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27317A">
      <w:pPr>
        <w:jc w:val="right"/>
      </w:pPr>
      <w:r>
        <w:rPr>
          <w:rFonts w:hint="eastAsia"/>
        </w:rPr>
        <w:t>2019.</w:t>
      </w:r>
      <w:r w:rsidR="00920288">
        <w:rPr>
          <w:rFonts w:hint="eastAsia"/>
        </w:rPr>
        <w:t>6</w:t>
      </w:r>
      <w:r>
        <w:rPr>
          <w:rFonts w:hint="eastAsia"/>
        </w:rPr>
        <w:t>.</w:t>
      </w:r>
      <w:r w:rsidR="00E14249">
        <w:rPr>
          <w:rFonts w:hint="eastAsia"/>
        </w:rPr>
        <w:t>2</w:t>
      </w:r>
      <w:r w:rsidR="00920288">
        <w:rPr>
          <w:rFonts w:hint="eastAsia"/>
        </w:rPr>
        <w:t>2</w:t>
      </w:r>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79375D" w:rsidRDefault="0079375D" w:rsidP="0079375D">
      <w:pPr>
        <w:ind w:right="420"/>
        <w:jc w:val="left"/>
      </w:pPr>
      <w:r>
        <w:rPr>
          <w:rFonts w:hint="eastAsia"/>
        </w:rPr>
        <w:t>10</w:t>
      </w:r>
      <w:r w:rsidR="00920288">
        <w:rPr>
          <w:rFonts w:hint="eastAsia"/>
        </w:rPr>
        <w:t>9</w:t>
      </w:r>
      <w:r>
        <w:rPr>
          <w:rFonts w:hint="eastAsia"/>
        </w:rPr>
        <w:t>.</w:t>
      </w:r>
      <w:r w:rsidR="00920288">
        <w:rPr>
          <w:rFonts w:hint="eastAsia"/>
        </w:rPr>
        <w:t>瀬木比呂志・清水潔対談</w:t>
      </w:r>
      <w:r>
        <w:rPr>
          <w:rFonts w:hint="eastAsia"/>
        </w:rPr>
        <w:t>「</w:t>
      </w:r>
      <w:r w:rsidR="00920288">
        <w:rPr>
          <w:rFonts w:hint="eastAsia"/>
        </w:rPr>
        <w:t>裁判所の正体</w:t>
      </w:r>
      <w:r>
        <w:rPr>
          <w:rFonts w:hint="eastAsia"/>
        </w:rPr>
        <w:t>」</w:t>
      </w:r>
      <w:r w:rsidR="00920288">
        <w:rPr>
          <w:rFonts w:hint="eastAsia"/>
        </w:rPr>
        <w:t>新潮社</w:t>
      </w:r>
      <w:r>
        <w:rPr>
          <w:rFonts w:hint="eastAsia"/>
        </w:rPr>
        <w:t>（</w:t>
      </w:r>
      <w:r>
        <w:rPr>
          <w:rFonts w:hint="eastAsia"/>
        </w:rPr>
        <w:t>201</w:t>
      </w:r>
      <w:r w:rsidR="00920288">
        <w:rPr>
          <w:rFonts w:hint="eastAsia"/>
        </w:rPr>
        <w:t>7.5</w:t>
      </w:r>
      <w:r>
        <w:rPr>
          <w:rFonts w:hint="eastAsia"/>
        </w:rPr>
        <w:t>）</w:t>
      </w:r>
    </w:p>
    <w:p w:rsidR="00920288" w:rsidRDefault="0079375D" w:rsidP="0079375D">
      <w:pPr>
        <w:tabs>
          <w:tab w:val="center" w:pos="4873"/>
        </w:tabs>
        <w:jc w:val="left"/>
      </w:pPr>
      <w:r>
        <w:rPr>
          <w:rFonts w:hint="eastAsia"/>
        </w:rPr>
        <w:t>1</w:t>
      </w:r>
      <w:r w:rsidR="00920288">
        <w:rPr>
          <w:rFonts w:hint="eastAsia"/>
        </w:rPr>
        <w:t>10</w:t>
      </w:r>
      <w:r>
        <w:rPr>
          <w:rFonts w:hint="eastAsia"/>
        </w:rPr>
        <w:t>.</w:t>
      </w:r>
      <w:r w:rsidR="00920288">
        <w:rPr>
          <w:rFonts w:hint="eastAsia"/>
        </w:rPr>
        <w:t>瀬木比呂志「絶望の裁判所」講談社（</w:t>
      </w:r>
      <w:r w:rsidR="00920288">
        <w:rPr>
          <w:rFonts w:hint="eastAsia"/>
        </w:rPr>
        <w:t>2014.2</w:t>
      </w:r>
      <w:r w:rsidR="00920288">
        <w:rPr>
          <w:rFonts w:hint="eastAsia"/>
        </w:rPr>
        <w:t>）</w:t>
      </w:r>
      <w:r>
        <w:tab/>
      </w:r>
    </w:p>
    <w:p w:rsidR="0079375D" w:rsidRPr="00FB0618" w:rsidRDefault="0079375D" w:rsidP="0079375D">
      <w:pPr>
        <w:jc w:val="left"/>
      </w:pPr>
    </w:p>
    <w:p w:rsidR="0079375D" w:rsidRPr="009B76A3" w:rsidRDefault="0079375D" w:rsidP="0079375D">
      <w:pPr>
        <w:ind w:right="420"/>
        <w:rPr>
          <w:b/>
          <w:u w:val="single"/>
        </w:rPr>
      </w:pPr>
      <w:r w:rsidRPr="00920288">
        <w:rPr>
          <w:rFonts w:hint="eastAsia"/>
          <w:b/>
          <w:u w:val="single"/>
        </w:rPr>
        <w:t>＜</w:t>
      </w:r>
      <w:r w:rsidR="00920288" w:rsidRPr="00920288">
        <w:rPr>
          <w:rFonts w:hint="eastAsia"/>
          <w:b/>
          <w:u w:val="single"/>
        </w:rPr>
        <w:t>瀬木比呂志・清水潔対談「裁判所の正体」</w:t>
      </w:r>
      <w:r w:rsidRPr="00920288">
        <w:rPr>
          <w:rFonts w:hint="eastAsia"/>
          <w:b/>
          <w:u w:val="single"/>
        </w:rPr>
        <w:t>から</w:t>
      </w:r>
      <w:r w:rsidRPr="009B76A3">
        <w:rPr>
          <w:rFonts w:hint="eastAsia"/>
          <w:b/>
          <w:u w:val="single"/>
        </w:rPr>
        <w:t>＞</w:t>
      </w:r>
    </w:p>
    <w:p w:rsidR="00E21676" w:rsidRDefault="0079375D" w:rsidP="009E0EBF">
      <w:pPr>
        <w:jc w:val="left"/>
      </w:pPr>
      <w:r>
        <w:rPr>
          <w:rFonts w:hint="eastAsia"/>
        </w:rPr>
        <w:t>・</w:t>
      </w:r>
      <w:r w:rsidR="00A019CA">
        <w:rPr>
          <w:rFonts w:hint="eastAsia"/>
        </w:rPr>
        <w:t>瀬木比呂志は、</w:t>
      </w:r>
      <w:r w:rsidR="00920288">
        <w:rPr>
          <w:rFonts w:hint="eastAsia"/>
        </w:rPr>
        <w:t>元裁判官で</w:t>
      </w:r>
      <w:r w:rsidR="00A019CA">
        <w:rPr>
          <w:rFonts w:hint="eastAsia"/>
        </w:rPr>
        <w:t>明治大学法科大学院教授。この本で裁判所と裁判官の実体を暴露して現状批判している。「絶望の裁判所」もほぼ同じ内容。</w:t>
      </w:r>
    </w:p>
    <w:p w:rsidR="00920288" w:rsidRDefault="00A019CA" w:rsidP="00920288">
      <w:r>
        <w:rPr>
          <w:rFonts w:hint="eastAsia"/>
        </w:rPr>
        <w:t>・法服を着ると人間でなくなる。絶対公正中立を守るとの幻想にとらわれる。</w:t>
      </w:r>
    </w:p>
    <w:p w:rsidR="00A019CA" w:rsidRDefault="00A019CA" w:rsidP="00920288">
      <w:r>
        <w:rPr>
          <w:rFonts w:hint="eastAsia"/>
        </w:rPr>
        <w:t>・裁判官の特徴</w:t>
      </w:r>
    </w:p>
    <w:p w:rsidR="00A019CA" w:rsidRDefault="00A019CA" w:rsidP="00920288">
      <w:r>
        <w:rPr>
          <w:rFonts w:hint="eastAsia"/>
        </w:rPr>
        <w:t xml:space="preserve">　①官舎と裁判所の往復だけで世間が狭い。外との接触が少ない。</w:t>
      </w:r>
    </w:p>
    <w:p w:rsidR="00A019CA" w:rsidRDefault="00A019CA" w:rsidP="00920288">
      <w:r>
        <w:rPr>
          <w:rFonts w:hint="eastAsia"/>
        </w:rPr>
        <w:t xml:space="preserve">　②極めて想像力に乏しい。</w:t>
      </w:r>
    </w:p>
    <w:p w:rsidR="00A019CA" w:rsidRDefault="00A019CA" w:rsidP="00920288">
      <w:r>
        <w:rPr>
          <w:rFonts w:hint="eastAsia"/>
        </w:rPr>
        <w:t xml:space="preserve">　③上司や政権の顔色を伺い、その意向に沿った判断をする。</w:t>
      </w:r>
    </w:p>
    <w:p w:rsidR="00A019CA" w:rsidRDefault="00A019CA" w:rsidP="00920288">
      <w:r>
        <w:rPr>
          <w:rFonts w:hint="eastAsia"/>
        </w:rPr>
        <w:t xml:space="preserve">　</w:t>
      </w:r>
      <w:r w:rsidR="00E07415">
        <w:rPr>
          <w:rFonts w:hint="eastAsia"/>
        </w:rPr>
        <w:t>④</w:t>
      </w:r>
      <w:r>
        <w:rPr>
          <w:rFonts w:hint="eastAsia"/>
        </w:rPr>
        <w:t>「統治と支配」の根幹</w:t>
      </w:r>
      <w:r w:rsidR="00E07415">
        <w:rPr>
          <w:rFonts w:hint="eastAsia"/>
        </w:rPr>
        <w:t>には触れないようにする。</w:t>
      </w:r>
    </w:p>
    <w:p w:rsidR="00A019CA" w:rsidRDefault="00E07415" w:rsidP="00920288">
      <w:r>
        <w:rPr>
          <w:rFonts w:hint="eastAsia"/>
        </w:rPr>
        <w:t xml:space="preserve">　⑤事件の本質には関わらないようにし、スマートに事務処理する傾向にある。</w:t>
      </w:r>
    </w:p>
    <w:p w:rsidR="00E07415" w:rsidRDefault="00E07415" w:rsidP="00920288">
      <w:r>
        <w:rPr>
          <w:rFonts w:hint="eastAsia"/>
        </w:rPr>
        <w:t xml:space="preserve">　</w:t>
      </w:r>
      <w:r w:rsidR="00001083">
        <w:rPr>
          <w:rFonts w:hint="eastAsia"/>
        </w:rPr>
        <w:t>⑥庶民の心が分からない。庶民のことは何とも思っていない。</w:t>
      </w:r>
    </w:p>
    <w:p w:rsidR="00001083" w:rsidRDefault="00001083" w:rsidP="00920288">
      <w:r>
        <w:rPr>
          <w:rFonts w:hint="eastAsia"/>
        </w:rPr>
        <w:t xml:space="preserve">　⑦役人と同じ。上下意識が強い。</w:t>
      </w:r>
    </w:p>
    <w:p w:rsidR="00001083" w:rsidRDefault="007958B3" w:rsidP="00920288">
      <w:r>
        <w:rPr>
          <w:rFonts w:hint="eastAsia"/>
        </w:rPr>
        <w:t xml:space="preserve">　⑧最高裁に尻尾を振る人ばかり。</w:t>
      </w:r>
    </w:p>
    <w:p w:rsidR="007958B3" w:rsidRDefault="002059AB" w:rsidP="00920288">
      <w:r>
        <w:rPr>
          <w:rFonts w:hint="eastAsia"/>
        </w:rPr>
        <w:t xml:space="preserve">　⑨上位者には、非常に丁寧、下位者や部外者には非常に乱暴、無礼な言葉使いをする。</w:t>
      </w:r>
    </w:p>
    <w:p w:rsidR="00632D7B" w:rsidRDefault="00632D7B" w:rsidP="00920288">
      <w:r>
        <w:rPr>
          <w:rFonts w:hint="eastAsia"/>
        </w:rPr>
        <w:t xml:space="preserve">　⑩良心と法にのみ拘束されるはずだが、実体は上司、政権、組織の拘束を受け自由がない。</w:t>
      </w:r>
    </w:p>
    <w:p w:rsidR="00A019CA" w:rsidRDefault="00E07415" w:rsidP="00920288">
      <w:r>
        <w:rPr>
          <w:rFonts w:hint="eastAsia"/>
        </w:rPr>
        <w:t>・最高裁判所が、いろいろな形で裁判官を囲い込み、統制している。</w:t>
      </w:r>
    </w:p>
    <w:p w:rsidR="00E07415" w:rsidRDefault="00E07415" w:rsidP="00920288">
      <w:r>
        <w:rPr>
          <w:rFonts w:hint="eastAsia"/>
        </w:rPr>
        <w:t>・裁判所のヒラエルキーは細かく厳しく運営されている。具体的には上から、最高裁長官、</w:t>
      </w:r>
      <w:r>
        <w:rPr>
          <w:rFonts w:hint="eastAsia"/>
        </w:rPr>
        <w:t>14</w:t>
      </w:r>
      <w:r>
        <w:rPr>
          <w:rFonts w:hint="eastAsia"/>
        </w:rPr>
        <w:t>名の最高裁判事、東京高裁長官、大阪高裁長官、名古屋、広島、福岡、仙台、札幌、高松、続いて大都市の地方裁判所長、家裁所長、、、、一番下が地家裁の左陪席の順番。</w:t>
      </w:r>
    </w:p>
    <w:p w:rsidR="00E07415" w:rsidRDefault="00E07415" w:rsidP="00920288">
      <w:r>
        <w:rPr>
          <w:rFonts w:hint="eastAsia"/>
        </w:rPr>
        <w:t>・青年法律家協会（青法協）</w:t>
      </w:r>
      <w:r w:rsidR="00DB43C2">
        <w:rPr>
          <w:rFonts w:hint="eastAsia"/>
        </w:rPr>
        <w:t>裁判官部会に</w:t>
      </w:r>
      <w:r w:rsidR="00001083">
        <w:rPr>
          <w:rFonts w:hint="eastAsia"/>
        </w:rPr>
        <w:t>属していた裁判官は昇進させないという差別があった。今はない。</w:t>
      </w:r>
    </w:p>
    <w:p w:rsidR="00001083" w:rsidRDefault="00001083" w:rsidP="00920288">
      <w:r>
        <w:rPr>
          <w:rFonts w:hint="eastAsia"/>
        </w:rPr>
        <w:t>・天下りして、監査役、理事などになる人もいる。</w:t>
      </w:r>
    </w:p>
    <w:p w:rsidR="00001083" w:rsidRDefault="00001083" w:rsidP="00920288">
      <w:r>
        <w:rPr>
          <w:rFonts w:hint="eastAsia"/>
        </w:rPr>
        <w:t>・反社会的行為をする人もいる。ストーカー行為、電車内でスカートの中の盗撮、トイレの盗撮、セクハラなど。</w:t>
      </w:r>
    </w:p>
    <w:p w:rsidR="00001083" w:rsidRDefault="00001083" w:rsidP="00920288">
      <w:r>
        <w:rPr>
          <w:rFonts w:hint="eastAsia"/>
        </w:rPr>
        <w:t>・左翼系からの転向者もいる。「出世コースに乗せるから」と転向の勧誘あり。</w:t>
      </w:r>
    </w:p>
    <w:p w:rsidR="00001083" w:rsidRDefault="00001083" w:rsidP="00920288">
      <w:r>
        <w:rPr>
          <w:rFonts w:hint="eastAsia"/>
        </w:rPr>
        <w:t>・「統治と支配」に関わる裁判で、政府見解に反する</w:t>
      </w:r>
      <w:r w:rsidR="007958B3">
        <w:rPr>
          <w:rFonts w:hint="eastAsia"/>
        </w:rPr>
        <w:t>裁判を行った人は昇進しなくなる。</w:t>
      </w:r>
    </w:p>
    <w:p w:rsidR="007958B3" w:rsidRDefault="007958B3" w:rsidP="00920288">
      <w:r>
        <w:rPr>
          <w:rFonts w:hint="eastAsia"/>
        </w:rPr>
        <w:t>（最高裁長官候補でも同じ）</w:t>
      </w:r>
    </w:p>
    <w:p w:rsidR="007958B3" w:rsidRDefault="007958B3" w:rsidP="00920288">
      <w:r>
        <w:rPr>
          <w:rFonts w:hint="eastAsia"/>
        </w:rPr>
        <w:t>・</w:t>
      </w:r>
      <w:r>
        <w:rPr>
          <w:rFonts w:hint="eastAsia"/>
        </w:rPr>
        <w:t>10</w:t>
      </w:r>
      <w:r>
        <w:rPr>
          <w:rFonts w:hint="eastAsia"/>
        </w:rPr>
        <w:t>年毎の再任制度で、理由も開示されず再任されないこともある。</w:t>
      </w:r>
    </w:p>
    <w:p w:rsidR="00A019CA" w:rsidRDefault="007958B3" w:rsidP="00920288">
      <w:r>
        <w:rPr>
          <w:rFonts w:hint="eastAsia"/>
        </w:rPr>
        <w:t>・良心的であったり、自分の考えを通すと孤立しやすい。出世もできない。</w:t>
      </w:r>
    </w:p>
    <w:p w:rsidR="007958B3" w:rsidRDefault="007958B3" w:rsidP="00920288">
      <w:r>
        <w:rPr>
          <w:rFonts w:hint="eastAsia"/>
        </w:rPr>
        <w:t>・裁判官の評価は処理件数で行われる。件数稼ぐため、判決を書く手間を省くため、強力に</w:t>
      </w:r>
      <w:r>
        <w:rPr>
          <w:rFonts w:hint="eastAsia"/>
        </w:rPr>
        <w:lastRenderedPageBreak/>
        <w:t>和解を進める。和解の強要もある。</w:t>
      </w:r>
    </w:p>
    <w:p w:rsidR="007958B3" w:rsidRDefault="007958B3" w:rsidP="00920288">
      <w:r>
        <w:rPr>
          <w:rFonts w:hint="eastAsia"/>
        </w:rPr>
        <w:t>・紛争の本質をとらえず、判断する。裁判も事務処理であり、コピー＆ペーストの判決を書く裁判官もいる。</w:t>
      </w:r>
    </w:p>
    <w:p w:rsidR="00E60791" w:rsidRDefault="00E60791" w:rsidP="00920288">
      <w:r>
        <w:rPr>
          <w:rFonts w:hint="eastAsia"/>
        </w:rPr>
        <w:t>・記録も読まず、争点整理もせず、証拠も十分に見ておらず、自分の心証も得ない段階で和解をさせたがる。</w:t>
      </w:r>
    </w:p>
    <w:p w:rsidR="00E60791" w:rsidRDefault="00E60791" w:rsidP="00920288">
      <w:r>
        <w:rPr>
          <w:rFonts w:hint="eastAsia"/>
        </w:rPr>
        <w:t>・最初の配属で民事系か刑事系かが決まる。</w:t>
      </w:r>
    </w:p>
    <w:p w:rsidR="00E60791" w:rsidRDefault="00E60791" w:rsidP="00920288">
      <w:r>
        <w:rPr>
          <w:rFonts w:hint="eastAsia"/>
        </w:rPr>
        <w:t>・刑事系の裁判官は、検察官との関係が深く、検察官の意見を受け入れる人が多い。実権は刑事関係は検察官が握っているようなところがある。</w:t>
      </w:r>
    </w:p>
    <w:p w:rsidR="00E60791" w:rsidRDefault="00E60791" w:rsidP="00920288">
      <w:r>
        <w:rPr>
          <w:rFonts w:hint="eastAsia"/>
        </w:rPr>
        <w:t>・裁判員制度は、刑事系裁判官が重視され、増員されたり優秀な裁判官が採用しやすくなるなどの裁判所にとってメリットがあるため、導入された。最初は素人にはできないとして制度導入に反対していた。</w:t>
      </w:r>
    </w:p>
    <w:p w:rsidR="00A019CA" w:rsidRDefault="00EC73A2" w:rsidP="00920288">
      <w:r>
        <w:rPr>
          <w:rFonts w:hint="eastAsia"/>
        </w:rPr>
        <w:t>・最高裁長官は、内閣が指名し、天皇が任命する。実際には最高裁長官が後任を推薦する。政権のお眼鏡に適った人が選ばれる。（政府関与の影がちらつく）</w:t>
      </w:r>
    </w:p>
    <w:p w:rsidR="00EC73A2" w:rsidRDefault="00EC73A2" w:rsidP="00920288">
      <w:r>
        <w:rPr>
          <w:rFonts w:hint="eastAsia"/>
        </w:rPr>
        <w:t>・民事系裁判官は、裁判官らしい構えを持っているが、刑事系は、予断が多く、客観性や公正さに問題のある人が多いと思う。</w:t>
      </w:r>
    </w:p>
    <w:p w:rsidR="00EC73A2" w:rsidRDefault="00EC73A2" w:rsidP="00920288">
      <w:r>
        <w:rPr>
          <w:rFonts w:hint="eastAsia"/>
        </w:rPr>
        <w:t>・刑事裁判ははじめに結論ありきで始まる。検察官の見方に「本当にそうなのか」ではなく「多分そうだろう」と見てしまう裁判官が多い。被告人に対しては、「奴ら」「あいつら」と呼び「どうしようもない奴らで、嘘つきで、やっているに決まっている」という考えで進めていく</w:t>
      </w:r>
      <w:r w:rsidR="002059AB">
        <w:rPr>
          <w:rFonts w:hint="eastAsia"/>
        </w:rPr>
        <w:t>タイプの裁判官が多い。</w:t>
      </w:r>
    </w:p>
    <w:p w:rsidR="002059AB" w:rsidRDefault="002059AB" w:rsidP="00920288">
      <w:r>
        <w:rPr>
          <w:rFonts w:hint="eastAsia"/>
        </w:rPr>
        <w:t>・検察官は、退職後も権力を握っている。現役に圧力をかける。</w:t>
      </w:r>
    </w:p>
    <w:p w:rsidR="002059AB" w:rsidRDefault="002059AB" w:rsidP="00920288">
      <w:r>
        <w:rPr>
          <w:rFonts w:hint="eastAsia"/>
        </w:rPr>
        <w:t>・起訴する、しないは、検察官の独占している権限である。一旦起訴したら異常に有罪に拘る。無罪になれば、出世に大きく影響する。</w:t>
      </w:r>
    </w:p>
    <w:p w:rsidR="002059AB" w:rsidRDefault="002059AB" w:rsidP="00920288">
      <w:r>
        <w:rPr>
          <w:rFonts w:hint="eastAsia"/>
        </w:rPr>
        <w:t>・再審の開始を決定すると、先輩の判断を覆すことになるため、将来が無くなる。</w:t>
      </w:r>
      <w:r w:rsidR="00BF749F">
        <w:rPr>
          <w:rFonts w:hint="eastAsia"/>
        </w:rPr>
        <w:t>検察官も一からやり直しになるため再審はやりたがらない。裁判官、検察官の利害が一致している。</w:t>
      </w:r>
    </w:p>
    <w:p w:rsidR="002059AB" w:rsidRDefault="002059AB" w:rsidP="00920288">
      <w:r>
        <w:rPr>
          <w:rFonts w:hint="eastAsia"/>
        </w:rPr>
        <w:t>・裁判官へのペナルティーは、異動と</w:t>
      </w:r>
      <w:r w:rsidR="00BF749F">
        <w:rPr>
          <w:rFonts w:hint="eastAsia"/>
        </w:rPr>
        <w:t>昇進に現れる。</w:t>
      </w:r>
    </w:p>
    <w:p w:rsidR="002059AB" w:rsidRPr="00EC73A2" w:rsidRDefault="002059AB" w:rsidP="00920288">
      <w:r>
        <w:rPr>
          <w:rFonts w:hint="eastAsia"/>
        </w:rPr>
        <w:t>・</w:t>
      </w:r>
      <w:r w:rsidR="000C6F87">
        <w:rPr>
          <w:rFonts w:hint="eastAsia"/>
        </w:rPr>
        <w:t>名誉棄損事件で権力のある政治家が原告となる訴訟では、裁判所</w:t>
      </w:r>
      <w:r w:rsidR="00C07A4D">
        <w:rPr>
          <w:rFonts w:hint="eastAsia"/>
        </w:rPr>
        <w:t>に</w:t>
      </w:r>
      <w:r w:rsidR="000C6F87">
        <w:rPr>
          <w:rFonts w:hint="eastAsia"/>
        </w:rPr>
        <w:t>は原告を勝たそうという力が働く。</w:t>
      </w:r>
    </w:p>
    <w:p w:rsidR="00A019CA" w:rsidRDefault="000C6F87" w:rsidP="00920288">
      <w:r>
        <w:rPr>
          <w:rFonts w:hint="eastAsia"/>
        </w:rPr>
        <w:t>・スラップ訴訟（相手を恫喝し言論等を萎縮させるために起こす訴訟）の多発と原告勝訴の傾向。</w:t>
      </w:r>
    </w:p>
    <w:p w:rsidR="000C6F87" w:rsidRDefault="000C6F87" w:rsidP="00920288">
      <w:r>
        <w:rPr>
          <w:rFonts w:hint="eastAsia"/>
        </w:rPr>
        <w:t>・日本のシステム全体の中では、政治家も国会も行政も司法もジャーナリズムまでもが、国家的利益・威信の方に傾いて来ている。民主主義の根幹がむしばまれても、見過ごしている気がする。</w:t>
      </w:r>
    </w:p>
    <w:p w:rsidR="000C6F87" w:rsidRDefault="000C6F87" w:rsidP="00920288">
      <w:r>
        <w:rPr>
          <w:rFonts w:hint="eastAsia"/>
        </w:rPr>
        <w:t>・</w:t>
      </w:r>
      <w:r w:rsidR="00A709B8">
        <w:rPr>
          <w:rFonts w:hint="eastAsia"/>
        </w:rPr>
        <w:t>今現在、民主主義にとって一番恐ろしいのは、名誉棄損訴訟、スラップ訴訟、原発訴訟である。</w:t>
      </w:r>
    </w:p>
    <w:p w:rsidR="00A709B8" w:rsidRDefault="00A709B8" w:rsidP="00920288">
      <w:r>
        <w:rPr>
          <w:rFonts w:hint="eastAsia"/>
        </w:rPr>
        <w:t>・最高裁判例の特徴</w:t>
      </w:r>
    </w:p>
    <w:p w:rsidR="00A709B8" w:rsidRDefault="00A709B8" w:rsidP="00920288">
      <w:r>
        <w:rPr>
          <w:rFonts w:hint="eastAsia"/>
        </w:rPr>
        <w:t>①一票の格差是正について。合憲、違憲状態、違憲の三つのカテゴリーを設けて、違憲状態</w:t>
      </w:r>
      <w:r>
        <w:rPr>
          <w:rFonts w:hint="eastAsia"/>
        </w:rPr>
        <w:lastRenderedPageBreak/>
        <w:t>といううやむやな状態を認め、違憲とは言わせないトリックを使った。本来、合憲か違憲かのいずれしかないのに、中間をつくるという詭弁！国会に裁量権があるとして、重要なことには触れず、ごまかしている。難しい法律用語を使い分かりにくくすることもある。</w:t>
      </w:r>
    </w:p>
    <w:p w:rsidR="000F3FD7" w:rsidRDefault="00A709B8" w:rsidP="00920288">
      <w:r>
        <w:rPr>
          <w:rFonts w:hint="eastAsia"/>
        </w:rPr>
        <w:t>②</w:t>
      </w:r>
      <w:r w:rsidR="00D41482">
        <w:rPr>
          <w:rFonts w:hint="eastAsia"/>
        </w:rPr>
        <w:t>原発訴訟について。</w:t>
      </w:r>
      <w:r>
        <w:rPr>
          <w:rFonts w:hint="eastAsia"/>
        </w:rPr>
        <w:t>原発訴訟には、１</w:t>
      </w:r>
      <w:r w:rsidR="000F3FD7">
        <w:rPr>
          <w:rFonts w:hint="eastAsia"/>
        </w:rPr>
        <w:t>．原発稼働の差し止めの民事訴訟、２．原発設置許可の処分取り消しを求める行政訴訟の二つがある。最高裁は、電力会社や国が出してくる資料を審査するだけ</w:t>
      </w:r>
      <w:r w:rsidR="00C07A4D">
        <w:rPr>
          <w:rFonts w:hint="eastAsia"/>
        </w:rPr>
        <w:t>でよい</w:t>
      </w:r>
      <w:r w:rsidR="000F3FD7">
        <w:rPr>
          <w:rFonts w:hint="eastAsia"/>
        </w:rPr>
        <w:t>、即ち原発の基本設計の安全性のみ審査すれば足りるとの考えを示した。行政庁の専門技術的裁量を尊重して、基本設計という一番基本的な設計についてだけ審査すればよいとの意。稀有な福島第一原発のような事故の可能性など問題にしなくてもよいとの判断枠組み</w:t>
      </w:r>
      <w:r w:rsidR="008B7EFD">
        <w:rPr>
          <w:rFonts w:hint="eastAsia"/>
        </w:rPr>
        <w:t>が作られた。</w:t>
      </w:r>
      <w:r w:rsidR="000F3FD7">
        <w:rPr>
          <w:rFonts w:hint="eastAsia"/>
        </w:rPr>
        <w:t>原発容認の政府見解に沿った</w:t>
      </w:r>
      <w:r w:rsidR="008B7EFD">
        <w:rPr>
          <w:rFonts w:hint="eastAsia"/>
        </w:rPr>
        <w:t>最高裁</w:t>
      </w:r>
      <w:r w:rsidR="000F3FD7">
        <w:rPr>
          <w:rFonts w:hint="eastAsia"/>
        </w:rPr>
        <w:t>判断である</w:t>
      </w:r>
      <w:r w:rsidR="008B7EFD">
        <w:rPr>
          <w:rFonts w:hint="eastAsia"/>
        </w:rPr>
        <w:t>。</w:t>
      </w:r>
    </w:p>
    <w:p w:rsidR="008B7EFD" w:rsidRDefault="008B7EFD" w:rsidP="00920288"/>
    <w:p w:rsidR="008B7EFD" w:rsidRDefault="008B7EFD" w:rsidP="00920288">
      <w:r>
        <w:rPr>
          <w:rFonts w:hint="eastAsia"/>
        </w:rPr>
        <w:t>・</w:t>
      </w:r>
      <w:r>
        <w:rPr>
          <w:rFonts w:hint="eastAsia"/>
        </w:rPr>
        <w:t>2000</w:t>
      </w:r>
      <w:r>
        <w:rPr>
          <w:rFonts w:hint="eastAsia"/>
        </w:rPr>
        <w:t>年以降、最高裁の統制の仕方が、</w:t>
      </w:r>
      <w:r w:rsidR="00C07A4D">
        <w:rPr>
          <w:rFonts w:hint="eastAsia"/>
        </w:rPr>
        <w:t>司法</w:t>
      </w:r>
      <w:r>
        <w:rPr>
          <w:rFonts w:hint="eastAsia"/>
        </w:rPr>
        <w:t>研究所での裁判官研究会みたいな形でやるようになり、「姑息・陰湿」になったという。それまでは、裁判官協議会という形で正々堂々と「統治と支配」に関する見解を示し裁判統制的なことをやっていた。</w:t>
      </w:r>
    </w:p>
    <w:p w:rsidR="008B7EFD" w:rsidRDefault="008B7EFD" w:rsidP="00920288">
      <w:r>
        <w:rPr>
          <w:rFonts w:hint="eastAsia"/>
        </w:rPr>
        <w:t>・</w:t>
      </w:r>
      <w:r w:rsidR="00FF5C11">
        <w:rPr>
          <w:rFonts w:hint="eastAsia"/>
        </w:rPr>
        <w:t>原発稼働の差止めの仮処分については、消極的な裁判所の方向。原子力規制委員会の判断を大筋尊重し、</w:t>
      </w:r>
      <w:r w:rsidR="00D41482">
        <w:rPr>
          <w:rFonts w:hint="eastAsia"/>
        </w:rPr>
        <w:t>原発</w:t>
      </w:r>
      <w:r w:rsidR="00FF5C11">
        <w:rPr>
          <w:rFonts w:hint="eastAsia"/>
        </w:rPr>
        <w:t>ゼロリスクは考えるべきではないといった方向。こういう裏の議論を国民は知らない。</w:t>
      </w:r>
    </w:p>
    <w:p w:rsidR="00FF5C11" w:rsidRDefault="00FF5C11" w:rsidP="00920288">
      <w:r>
        <w:rPr>
          <w:rFonts w:hint="eastAsia"/>
        </w:rPr>
        <w:t>・</w:t>
      </w:r>
      <w:r>
        <w:rPr>
          <w:rFonts w:hint="eastAsia"/>
        </w:rPr>
        <w:t>2016</w:t>
      </w:r>
      <w:r>
        <w:rPr>
          <w:rFonts w:hint="eastAsia"/>
        </w:rPr>
        <w:t>年</w:t>
      </w:r>
      <w:r>
        <w:rPr>
          <w:rFonts w:hint="eastAsia"/>
        </w:rPr>
        <w:t>3</w:t>
      </w:r>
      <w:r>
        <w:rPr>
          <w:rFonts w:hint="eastAsia"/>
        </w:rPr>
        <w:t>月</w:t>
      </w:r>
      <w:r>
        <w:rPr>
          <w:rFonts w:hint="eastAsia"/>
        </w:rPr>
        <w:t>9</w:t>
      </w:r>
      <w:r>
        <w:rPr>
          <w:rFonts w:hint="eastAsia"/>
        </w:rPr>
        <w:t>日大津地裁の山本</w:t>
      </w:r>
      <w:r w:rsidR="00D41482">
        <w:rPr>
          <w:rFonts w:hint="eastAsia"/>
        </w:rPr>
        <w:t>善</w:t>
      </w:r>
      <w:r>
        <w:rPr>
          <w:rFonts w:hint="eastAsia"/>
        </w:rPr>
        <w:t>彦裁判長が高浜現発</w:t>
      </w:r>
      <w:r>
        <w:rPr>
          <w:rFonts w:hint="eastAsia"/>
        </w:rPr>
        <w:t>3</w:t>
      </w:r>
      <w:r>
        <w:rPr>
          <w:rFonts w:hint="eastAsia"/>
        </w:rPr>
        <w:t>号、</w:t>
      </w:r>
      <w:r>
        <w:rPr>
          <w:rFonts w:hint="eastAsia"/>
        </w:rPr>
        <w:t>4</w:t>
      </w:r>
      <w:r>
        <w:rPr>
          <w:rFonts w:hint="eastAsia"/>
        </w:rPr>
        <w:t>号機の稼働差止め仮処分決定判決を出した。単に新規制基準に適合して</w:t>
      </w:r>
      <w:r w:rsidR="00C07A4D">
        <w:rPr>
          <w:rFonts w:hint="eastAsia"/>
        </w:rPr>
        <w:t>いれば</w:t>
      </w:r>
      <w:r>
        <w:rPr>
          <w:rFonts w:hint="eastAsia"/>
        </w:rPr>
        <w:t>OK</w:t>
      </w:r>
      <w:r>
        <w:rPr>
          <w:rFonts w:hint="eastAsia"/>
        </w:rPr>
        <w:t>という考え方をとらず、原発の安全性について基本的な部分から吟味し、以下も基本</w:t>
      </w:r>
      <w:r w:rsidR="00887393">
        <w:rPr>
          <w:rFonts w:hint="eastAsia"/>
        </w:rPr>
        <w:t>設計</w:t>
      </w:r>
      <w:r>
        <w:rPr>
          <w:rFonts w:hint="eastAsia"/>
        </w:rPr>
        <w:t>の範囲に含まれるとした。</w:t>
      </w:r>
    </w:p>
    <w:p w:rsidR="00FF5C11" w:rsidRDefault="00C07A4D" w:rsidP="00920288">
      <w:r>
        <w:rPr>
          <w:rFonts w:hint="eastAsia"/>
        </w:rPr>
        <w:t>①</w:t>
      </w:r>
      <w:r w:rsidR="00FF5C11">
        <w:rPr>
          <w:rFonts w:hint="eastAsia"/>
        </w:rPr>
        <w:t>基準地震</w:t>
      </w:r>
      <w:r w:rsidR="00887393">
        <w:rPr>
          <w:rFonts w:hint="eastAsia"/>
        </w:rPr>
        <w:t>動策定</w:t>
      </w:r>
      <w:r w:rsidR="00FF5C11">
        <w:rPr>
          <w:rFonts w:hint="eastAsia"/>
        </w:rPr>
        <w:t>に関する問題点</w:t>
      </w:r>
    </w:p>
    <w:p w:rsidR="00FF5C11" w:rsidRDefault="00C07A4D" w:rsidP="00920288">
      <w:r>
        <w:rPr>
          <w:rFonts w:hint="eastAsia"/>
        </w:rPr>
        <w:t>②</w:t>
      </w:r>
      <w:r w:rsidR="00FF5C11">
        <w:rPr>
          <w:rFonts w:hint="eastAsia"/>
        </w:rPr>
        <w:t>地震に対する電源確保の脆弱性</w:t>
      </w:r>
    </w:p>
    <w:p w:rsidR="008B7EFD" w:rsidRDefault="00C07A4D" w:rsidP="00920288">
      <w:r>
        <w:rPr>
          <w:rFonts w:hint="eastAsia"/>
        </w:rPr>
        <w:t>③</w:t>
      </w:r>
      <w:r w:rsidR="00887393">
        <w:rPr>
          <w:rFonts w:hint="eastAsia"/>
        </w:rPr>
        <w:t>使用済み燃料プールの冷却設備の危険性</w:t>
      </w:r>
    </w:p>
    <w:p w:rsidR="00887393" w:rsidRDefault="00887393" w:rsidP="00920288">
      <w:r>
        <w:rPr>
          <w:rFonts w:hint="eastAsia"/>
        </w:rPr>
        <w:t>この裁判は、稼働停止中でなく、現に稼働中の原発を止めた最初の判決として大きな意味がある。</w:t>
      </w:r>
    </w:p>
    <w:p w:rsidR="00887393" w:rsidRDefault="00887393" w:rsidP="00920288"/>
    <w:p w:rsidR="00887393" w:rsidRDefault="00887393" w:rsidP="00920288">
      <w:r>
        <w:rPr>
          <w:rFonts w:hint="eastAsia"/>
        </w:rPr>
        <w:t>・稼働停止の仮処分却下の決定が</w:t>
      </w:r>
      <w:r w:rsidR="00C07A4D">
        <w:rPr>
          <w:rFonts w:hint="eastAsia"/>
        </w:rPr>
        <w:t>2017</w:t>
      </w:r>
      <w:r w:rsidR="00C07A4D">
        <w:rPr>
          <w:rFonts w:hint="eastAsia"/>
        </w:rPr>
        <w:t>年</w:t>
      </w:r>
      <w:r w:rsidR="00C07A4D">
        <w:rPr>
          <w:rFonts w:hint="eastAsia"/>
        </w:rPr>
        <w:t>3</w:t>
      </w:r>
      <w:r w:rsidR="00C07A4D">
        <w:rPr>
          <w:rFonts w:hint="eastAsia"/>
        </w:rPr>
        <w:t>月までに</w:t>
      </w:r>
      <w:r>
        <w:rPr>
          <w:rFonts w:hint="eastAsia"/>
        </w:rPr>
        <w:t>５つ出た。このうち、</w:t>
      </w:r>
      <w:r w:rsidR="00C07A4D">
        <w:rPr>
          <w:rFonts w:hint="eastAsia"/>
        </w:rPr>
        <w:t>福島地裁の</w:t>
      </w:r>
      <w:r>
        <w:rPr>
          <w:rFonts w:hint="eastAsia"/>
        </w:rPr>
        <w:t>樋口</w:t>
      </w:r>
      <w:r w:rsidR="00C07A4D">
        <w:rPr>
          <w:rFonts w:hint="eastAsia"/>
        </w:rPr>
        <w:t>英明裁判官の仮処分をくつがえした高浜原発保全異議審</w:t>
      </w:r>
      <w:r>
        <w:rPr>
          <w:rFonts w:hint="eastAsia"/>
        </w:rPr>
        <w:t>の仮処分取消決定（</w:t>
      </w:r>
      <w:r>
        <w:rPr>
          <w:rFonts w:hint="eastAsia"/>
        </w:rPr>
        <w:t>2015</w:t>
      </w:r>
      <w:r>
        <w:rPr>
          <w:rFonts w:hint="eastAsia"/>
        </w:rPr>
        <w:t>年</w:t>
      </w:r>
      <w:r>
        <w:rPr>
          <w:rFonts w:hint="eastAsia"/>
        </w:rPr>
        <w:t>12</w:t>
      </w:r>
      <w:r>
        <w:rPr>
          <w:rFonts w:hint="eastAsia"/>
        </w:rPr>
        <w:t>月</w:t>
      </w:r>
      <w:r>
        <w:rPr>
          <w:rFonts w:hint="eastAsia"/>
        </w:rPr>
        <w:t>24</w:t>
      </w:r>
      <w:r>
        <w:rPr>
          <w:rFonts w:hint="eastAsia"/>
        </w:rPr>
        <w:t>日）は、疑問だ。</w:t>
      </w:r>
      <w:r w:rsidR="00C07A4D">
        <w:rPr>
          <w:rFonts w:hint="eastAsia"/>
        </w:rPr>
        <w:t>仮処分取消決定は、</w:t>
      </w:r>
      <w:r>
        <w:rPr>
          <w:rFonts w:hint="eastAsia"/>
        </w:rPr>
        <w:t>「裁判所は原発の新規制基準への適合性さえ審査しれば足りる」としている。決定全体の書きぶりや方向性が先の</w:t>
      </w:r>
      <w:r>
        <w:rPr>
          <w:rFonts w:hint="eastAsia"/>
        </w:rPr>
        <w:t>2</w:t>
      </w:r>
      <w:r>
        <w:rPr>
          <w:rFonts w:hint="eastAsia"/>
        </w:rPr>
        <w:t>回目の研究会でしめされた論調と同じであり、福島第一原発事故以前の棄却判決群に極めて近いという。この取り消し決定は、樋口裁判官を名古屋家裁へ異動させた後、後任として赴任してきた最高裁事務総局勤務経験者</w:t>
      </w:r>
      <w:r>
        <w:rPr>
          <w:rFonts w:hint="eastAsia"/>
        </w:rPr>
        <w:t>3</w:t>
      </w:r>
      <w:r>
        <w:rPr>
          <w:rFonts w:hint="eastAsia"/>
        </w:rPr>
        <w:t>人の裁判官が出したもの。最高裁からの「送り込み</w:t>
      </w:r>
      <w:r w:rsidR="008A760F">
        <w:rPr>
          <w:rFonts w:hint="eastAsia"/>
        </w:rPr>
        <w:t>人事」の可能性が高いが、このことはほとんど報道されていないという（週刊プレイボー</w:t>
      </w:r>
      <w:r w:rsidR="00E16239">
        <w:rPr>
          <w:rFonts w:hint="eastAsia"/>
        </w:rPr>
        <w:t>イ</w:t>
      </w:r>
      <w:r w:rsidR="008A760F">
        <w:rPr>
          <w:rFonts w:hint="eastAsia"/>
        </w:rPr>
        <w:t xml:space="preserve">　</w:t>
      </w:r>
      <w:r w:rsidR="008A760F">
        <w:rPr>
          <w:rFonts w:hint="eastAsia"/>
        </w:rPr>
        <w:t>2012.4.16</w:t>
      </w:r>
      <w:r w:rsidR="008A760F">
        <w:rPr>
          <w:rFonts w:hint="eastAsia"/>
        </w:rPr>
        <w:t>号記事）</w:t>
      </w:r>
      <w:r w:rsidR="00C07A4D">
        <w:rPr>
          <w:rFonts w:hint="eastAsia"/>
        </w:rPr>
        <w:t>。</w:t>
      </w:r>
    </w:p>
    <w:p w:rsidR="008A760F" w:rsidRDefault="008A760F" w:rsidP="00920288">
      <w:r>
        <w:rPr>
          <w:rFonts w:hint="eastAsia"/>
        </w:rPr>
        <w:t>（このように</w:t>
      </w:r>
      <w:r w:rsidR="00C07A4D">
        <w:rPr>
          <w:rFonts w:hint="eastAsia"/>
        </w:rPr>
        <w:t>最高裁の意向により、</w:t>
      </w:r>
      <w:r>
        <w:rPr>
          <w:rFonts w:hint="eastAsia"/>
        </w:rPr>
        <w:t>原発の安全性全体を問題にしない方向に変更されてきたといえる。大草）</w:t>
      </w:r>
    </w:p>
    <w:p w:rsidR="008A760F" w:rsidRDefault="008A760F" w:rsidP="00920288"/>
    <w:p w:rsidR="008A760F" w:rsidRDefault="008A760F" w:rsidP="00920288">
      <w:r>
        <w:rPr>
          <w:rFonts w:hint="eastAsia"/>
        </w:rPr>
        <w:lastRenderedPageBreak/>
        <w:t>・原子力発電の安全神話</w:t>
      </w:r>
      <w:r w:rsidR="00C07A4D">
        <w:rPr>
          <w:rFonts w:hint="eastAsia"/>
        </w:rPr>
        <w:t>（この神話は福島第一原発事故で崩れた）</w:t>
      </w:r>
    </w:p>
    <w:p w:rsidR="008A760F" w:rsidRDefault="008A760F" w:rsidP="00920288">
      <w:r>
        <w:rPr>
          <w:rFonts w:hint="eastAsia"/>
        </w:rPr>
        <w:t>①原発における</w:t>
      </w:r>
      <w:r>
        <w:rPr>
          <w:rFonts w:hint="eastAsia"/>
        </w:rPr>
        <w:t>30</w:t>
      </w:r>
      <w:r>
        <w:rPr>
          <w:rFonts w:hint="eastAsia"/>
        </w:rPr>
        <w:t>分以上の全電源喪失は考えなくてよい。</w:t>
      </w:r>
    </w:p>
    <w:p w:rsidR="008A760F" w:rsidRDefault="008A760F" w:rsidP="00920288">
      <w:r>
        <w:rPr>
          <w:rFonts w:hint="eastAsia"/>
        </w:rPr>
        <w:t>②日本ではシビアアクシデント（過酷事故）は起こらない。</w:t>
      </w:r>
    </w:p>
    <w:p w:rsidR="008A760F" w:rsidRDefault="008A760F" w:rsidP="00920288">
      <w:r>
        <w:rPr>
          <w:rFonts w:hint="eastAsia"/>
        </w:rPr>
        <w:t>③日本の原発の格納容器は壊れないから放射能は漏れない。</w:t>
      </w:r>
    </w:p>
    <w:p w:rsidR="008A760F" w:rsidRDefault="008A760F" w:rsidP="00920288"/>
    <w:p w:rsidR="008A760F" w:rsidRDefault="008A760F" w:rsidP="00D41482">
      <w:pPr>
        <w:jc w:val="left"/>
      </w:pPr>
      <w:r>
        <w:rPr>
          <w:rFonts w:hint="eastAsia"/>
        </w:rPr>
        <w:t>・ヒラメ判決</w:t>
      </w:r>
      <w:r w:rsidR="00D41482">
        <w:rPr>
          <w:rFonts w:hint="eastAsia"/>
        </w:rPr>
        <w:t>（最高裁と事務総局の意に沿う判決）が多く、</w:t>
      </w:r>
      <w:r>
        <w:rPr>
          <w:rFonts w:hint="eastAsia"/>
        </w:rPr>
        <w:t>良心と法に従った判決（自分の倫理や価値観と法に従って行う判決）</w:t>
      </w:r>
      <w:r w:rsidR="00D41482">
        <w:rPr>
          <w:rFonts w:hint="eastAsia"/>
        </w:rPr>
        <w:t>は大変少ない。</w:t>
      </w:r>
    </w:p>
    <w:p w:rsidR="008A760F" w:rsidRDefault="008A760F" w:rsidP="00920288">
      <w:r>
        <w:t>E</w:t>
      </w:r>
      <w:r>
        <w:rPr>
          <w:rFonts w:hint="eastAsia"/>
        </w:rPr>
        <w:t>x.</w:t>
      </w:r>
      <w:r>
        <w:rPr>
          <w:rFonts w:hint="eastAsia"/>
        </w:rPr>
        <w:t xml:space="preserve">大阪空港夜間飛行差止等請求事件　</w:t>
      </w:r>
      <w:r>
        <w:rPr>
          <w:rFonts w:hint="eastAsia"/>
        </w:rPr>
        <w:t xml:space="preserve">1981.12.16 </w:t>
      </w:r>
      <w:r>
        <w:rPr>
          <w:rFonts w:hint="eastAsia"/>
        </w:rPr>
        <w:t>（航空行政権に従うべき</w:t>
      </w:r>
      <w:r w:rsidR="00E420B5">
        <w:rPr>
          <w:rFonts w:hint="eastAsia"/>
        </w:rPr>
        <w:t>との</w:t>
      </w:r>
      <w:r w:rsidR="00D41482">
        <w:rPr>
          <w:rFonts w:hint="eastAsia"/>
        </w:rPr>
        <w:t>判決</w:t>
      </w:r>
      <w:r>
        <w:rPr>
          <w:rFonts w:hint="eastAsia"/>
        </w:rPr>
        <w:t>）</w:t>
      </w:r>
    </w:p>
    <w:p w:rsidR="008A760F" w:rsidRPr="00887393" w:rsidRDefault="008A760F" w:rsidP="00920288">
      <w:r>
        <w:rPr>
          <w:rFonts w:hint="eastAsia"/>
        </w:rPr>
        <w:t xml:space="preserve">　　横田基地夜間飛行差止等請求事件　</w:t>
      </w:r>
      <w:r>
        <w:rPr>
          <w:rFonts w:hint="eastAsia"/>
        </w:rPr>
        <w:t xml:space="preserve">1993.2.25 </w:t>
      </w:r>
      <w:r>
        <w:rPr>
          <w:rFonts w:hint="eastAsia"/>
        </w:rPr>
        <w:t>（アメリカのやることだから国は一切あずかり知らない</w:t>
      </w:r>
      <w:r w:rsidR="00D41482">
        <w:rPr>
          <w:rFonts w:hint="eastAsia"/>
        </w:rPr>
        <w:t>、</w:t>
      </w:r>
      <w:r>
        <w:rPr>
          <w:rFonts w:hint="eastAsia"/>
        </w:rPr>
        <w:t>日本国の支配の及ばない第三者の行為である</w:t>
      </w:r>
      <w:r w:rsidR="00E420B5">
        <w:rPr>
          <w:rFonts w:hint="eastAsia"/>
        </w:rPr>
        <w:t>との</w:t>
      </w:r>
      <w:r w:rsidR="00D41482">
        <w:rPr>
          <w:rFonts w:hint="eastAsia"/>
        </w:rPr>
        <w:t>判決</w:t>
      </w:r>
      <w:r>
        <w:rPr>
          <w:rFonts w:hint="eastAsia"/>
        </w:rPr>
        <w:t>）</w:t>
      </w:r>
    </w:p>
    <w:p w:rsidR="00A019CA" w:rsidRDefault="00A019CA" w:rsidP="00920288"/>
    <w:p w:rsidR="00FF5C11" w:rsidRDefault="00D41482" w:rsidP="00920288">
      <w:r>
        <w:rPr>
          <w:rFonts w:hint="eastAsia"/>
        </w:rPr>
        <w:t>・</w:t>
      </w:r>
      <w:r w:rsidR="00105C81">
        <w:rPr>
          <w:rFonts w:hint="eastAsia"/>
        </w:rPr>
        <w:t>最高裁判所の組織</w:t>
      </w:r>
    </w:p>
    <w:p w:rsidR="00105C81" w:rsidRDefault="00105C81" w:rsidP="00105C81">
      <w:pPr>
        <w:ind w:firstLineChars="100" w:firstLine="210"/>
      </w:pPr>
      <w:r w:rsidRPr="00105C81">
        <w:rPr>
          <w:rFonts w:hint="eastAsia"/>
          <w:bdr w:val="single" w:sz="4" w:space="0" w:color="auto"/>
        </w:rPr>
        <w:t>裁判部門</w:t>
      </w:r>
      <w:r>
        <w:rPr>
          <w:rFonts w:hint="eastAsia"/>
        </w:rPr>
        <w:t xml:space="preserve">　・・・長官以下</w:t>
      </w:r>
      <w:r>
        <w:rPr>
          <w:rFonts w:hint="eastAsia"/>
        </w:rPr>
        <w:t>1</w:t>
      </w:r>
      <w:r w:rsidR="00E16239">
        <w:rPr>
          <w:rFonts w:hint="eastAsia"/>
        </w:rPr>
        <w:t>5</w:t>
      </w:r>
      <w:r>
        <w:rPr>
          <w:rFonts w:hint="eastAsia"/>
        </w:rPr>
        <w:t>名の裁判官</w:t>
      </w:r>
    </w:p>
    <w:p w:rsidR="00105C81" w:rsidRDefault="00105C81" w:rsidP="00105C81">
      <w:pPr>
        <w:ind w:leftChars="100" w:left="2730" w:hangingChars="1200" w:hanging="2520"/>
      </w:pPr>
      <w:r>
        <w:rPr>
          <w:rFonts w:hint="eastAsia"/>
        </w:rPr>
        <w:t xml:space="preserve">　　　　　　　　調査官（スタッフ：資料集め、報告書・レポート作成、審議に参加し多数意見の下書きなど）</w:t>
      </w:r>
    </w:p>
    <w:p w:rsidR="00105C81" w:rsidRDefault="00105C81" w:rsidP="00105C81">
      <w:pPr>
        <w:ind w:leftChars="100" w:left="2730" w:hangingChars="1200" w:hanging="2520"/>
      </w:pPr>
      <w:r>
        <w:rPr>
          <w:rFonts w:hint="eastAsia"/>
        </w:rPr>
        <w:t xml:space="preserve">　　　　　・国</w:t>
      </w:r>
      <w:r w:rsidR="00E420B5">
        <w:rPr>
          <w:rFonts w:hint="eastAsia"/>
        </w:rPr>
        <w:t>より</w:t>
      </w:r>
      <w:r>
        <w:rPr>
          <w:rFonts w:hint="eastAsia"/>
        </w:rPr>
        <w:t>の報告書・レポート多し</w:t>
      </w:r>
      <w:r w:rsidR="00BF7C79">
        <w:rPr>
          <w:rFonts w:hint="eastAsia"/>
        </w:rPr>
        <w:t>。</w:t>
      </w:r>
      <w:bookmarkStart w:id="0" w:name="_GoBack"/>
      <w:bookmarkEnd w:id="0"/>
    </w:p>
    <w:p w:rsidR="00E420B5" w:rsidRDefault="00105C81" w:rsidP="00105C81">
      <w:pPr>
        <w:ind w:leftChars="100" w:left="2730" w:hangingChars="1200" w:hanging="2520"/>
      </w:pPr>
      <w:r>
        <w:rPr>
          <w:rFonts w:hint="eastAsia"/>
        </w:rPr>
        <w:t xml:space="preserve">　　　　　・</w:t>
      </w:r>
      <w:r w:rsidR="001D526C">
        <w:rPr>
          <w:rFonts w:hint="eastAsia"/>
        </w:rPr>
        <w:t>検察官</w:t>
      </w:r>
      <w:r w:rsidR="00E420B5">
        <w:rPr>
          <w:rFonts w:hint="eastAsia"/>
        </w:rPr>
        <w:t>より</w:t>
      </w:r>
      <w:r w:rsidR="001D526C">
        <w:rPr>
          <w:rFonts w:hint="eastAsia"/>
        </w:rPr>
        <w:t>というより、冤罪をチェックする眼をもたない調査官・判事が多</w:t>
      </w:r>
    </w:p>
    <w:p w:rsidR="00E420B5" w:rsidRDefault="001D526C" w:rsidP="00E420B5">
      <w:pPr>
        <w:ind w:leftChars="700" w:left="2730" w:hangingChars="600" w:hanging="1260"/>
      </w:pPr>
      <w:r>
        <w:rPr>
          <w:rFonts w:hint="eastAsia"/>
        </w:rPr>
        <w:t>い（権力機構の一部となっている！権力補完</w:t>
      </w:r>
      <w:r w:rsidR="00E420B5">
        <w:rPr>
          <w:rFonts w:hint="eastAsia"/>
        </w:rPr>
        <w:t>！</w:t>
      </w:r>
      <w:r>
        <w:rPr>
          <w:rFonts w:hint="eastAsia"/>
        </w:rPr>
        <w:t>「本来の権力チェック機構」</w:t>
      </w:r>
    </w:p>
    <w:p w:rsidR="001D526C" w:rsidRDefault="001D526C" w:rsidP="00E420B5">
      <w:pPr>
        <w:ind w:leftChars="700" w:left="2730" w:hangingChars="600" w:hanging="1260"/>
      </w:pPr>
      <w:r>
        <w:rPr>
          <w:rFonts w:hint="eastAsia"/>
        </w:rPr>
        <w:t>からほど遠い</w:t>
      </w:r>
      <w:r w:rsidR="00E16239">
        <w:rPr>
          <w:rFonts w:hint="eastAsia"/>
        </w:rPr>
        <w:t>）</w:t>
      </w:r>
      <w:r>
        <w:rPr>
          <w:rFonts w:hint="eastAsia"/>
        </w:rPr>
        <w:t>。</w:t>
      </w:r>
    </w:p>
    <w:p w:rsidR="00FF5C11" w:rsidRPr="001D526C" w:rsidRDefault="001D526C" w:rsidP="001D526C">
      <w:pPr>
        <w:ind w:leftChars="100" w:left="2730" w:hangingChars="1200" w:hanging="2520"/>
      </w:pPr>
      <w:r w:rsidRPr="001D526C">
        <w:rPr>
          <w:rFonts w:hint="eastAsia"/>
          <w:bdr w:val="single" w:sz="4" w:space="0" w:color="auto"/>
        </w:rPr>
        <w:t>司法行政部門</w:t>
      </w:r>
      <w:r w:rsidRPr="001D526C">
        <w:rPr>
          <w:rFonts w:hint="eastAsia"/>
        </w:rPr>
        <w:t xml:space="preserve">　　　</w:t>
      </w:r>
    </w:p>
    <w:p w:rsidR="001D526C" w:rsidRDefault="001D526C" w:rsidP="001D526C">
      <w:pPr>
        <w:ind w:left="6720" w:hangingChars="3200" w:hanging="6720"/>
      </w:pPr>
      <w:r>
        <w:rPr>
          <w:rFonts w:hint="eastAsia"/>
        </w:rPr>
        <w:t xml:space="preserve">　　　最高裁判所裁判官会議・・・これが司法をコントロールする建前</w:t>
      </w:r>
    </w:p>
    <w:p w:rsidR="00FF5C11" w:rsidRDefault="001D526C" w:rsidP="00FA2CEB">
      <w:pPr>
        <w:ind w:leftChars="752" w:left="1579"/>
      </w:pPr>
      <w:r>
        <w:rPr>
          <w:rFonts w:hint="eastAsia"/>
        </w:rPr>
        <w:t>（実際には長官が権力を独占する…</w:t>
      </w:r>
      <w:r w:rsidR="00FA2CEB">
        <w:rPr>
          <w:rFonts w:hint="eastAsia"/>
        </w:rPr>
        <w:t>長官は</w:t>
      </w:r>
      <w:r>
        <w:rPr>
          <w:rFonts w:hint="eastAsia"/>
        </w:rPr>
        <w:t>対抗者</w:t>
      </w:r>
      <w:r w:rsidR="00FA2CEB">
        <w:rPr>
          <w:rFonts w:hint="eastAsia"/>
        </w:rPr>
        <w:t>・</w:t>
      </w:r>
      <w:r>
        <w:rPr>
          <w:rFonts w:hint="eastAsia"/>
        </w:rPr>
        <w:t>批判者のいない権力</w:t>
      </w:r>
      <w:r w:rsidR="00FA2CEB">
        <w:rPr>
          <w:rFonts w:hint="eastAsia"/>
        </w:rPr>
        <w:t>者）</w:t>
      </w:r>
    </w:p>
    <w:p w:rsidR="00FF5C11" w:rsidRDefault="001D526C" w:rsidP="00920288">
      <w:r>
        <w:rPr>
          <w:rFonts w:hint="eastAsia"/>
        </w:rPr>
        <w:t xml:space="preserve">　　　事務総局　（事務総長）</w:t>
      </w:r>
    </w:p>
    <w:p w:rsidR="00E420B5" w:rsidRDefault="001D526C" w:rsidP="00920288">
      <w:r>
        <w:rPr>
          <w:rFonts w:hint="eastAsia"/>
        </w:rPr>
        <w:t xml:space="preserve">　　　　　人事局・経理局・総務局・秘書課・広報課・情報政策課</w:t>
      </w:r>
      <w:r w:rsidR="00E420B5">
        <w:rPr>
          <w:rFonts w:hint="eastAsia"/>
        </w:rPr>
        <w:t>・民事局・刑事局・</w:t>
      </w:r>
    </w:p>
    <w:p w:rsidR="001D526C" w:rsidRDefault="00E420B5" w:rsidP="00E420B5">
      <w:pPr>
        <w:ind w:firstLineChars="500" w:firstLine="1050"/>
      </w:pPr>
      <w:r>
        <w:rPr>
          <w:rFonts w:hint="eastAsia"/>
        </w:rPr>
        <w:t>行政局・家政局</w:t>
      </w:r>
    </w:p>
    <w:p w:rsidR="001D526C" w:rsidRDefault="001D526C" w:rsidP="001D526C">
      <w:pPr>
        <w:ind w:left="2100" w:hangingChars="1000" w:hanging="2100"/>
      </w:pPr>
      <w:r>
        <w:rPr>
          <w:rFonts w:hint="eastAsia"/>
        </w:rPr>
        <w:t xml:space="preserve">　　　司法研修所　（事務</w:t>
      </w:r>
      <w:r w:rsidR="00FA2CEB">
        <w:rPr>
          <w:rFonts w:hint="eastAsia"/>
        </w:rPr>
        <w:t>総</w:t>
      </w:r>
      <w:r>
        <w:rPr>
          <w:rFonts w:hint="eastAsia"/>
        </w:rPr>
        <w:t>局と同格だが、人事局の出先みたい。教官はイエスマン、ヒラメタイプが多い。）</w:t>
      </w:r>
    </w:p>
    <w:p w:rsidR="001D526C" w:rsidRDefault="001D526C" w:rsidP="001D526C">
      <w:pPr>
        <w:ind w:left="2100" w:hangingChars="1000" w:hanging="2100"/>
      </w:pPr>
      <w:r>
        <w:rPr>
          <w:rFonts w:hint="eastAsia"/>
        </w:rPr>
        <w:t xml:space="preserve">　　　裁判所職員総合研修所</w:t>
      </w:r>
    </w:p>
    <w:p w:rsidR="001D526C" w:rsidRDefault="001D526C" w:rsidP="001D526C">
      <w:pPr>
        <w:ind w:left="2100" w:hangingChars="1000" w:hanging="2100"/>
      </w:pPr>
      <w:r>
        <w:rPr>
          <w:rFonts w:hint="eastAsia"/>
        </w:rPr>
        <w:t xml:space="preserve">　　　最高裁判所図書館</w:t>
      </w:r>
    </w:p>
    <w:p w:rsidR="001D526C" w:rsidRDefault="001D526C" w:rsidP="001D526C">
      <w:pPr>
        <w:ind w:left="2100" w:hangingChars="1000" w:hanging="2100"/>
      </w:pPr>
    </w:p>
    <w:p w:rsidR="00E420B5" w:rsidRDefault="001D526C" w:rsidP="001D526C">
      <w:pPr>
        <w:ind w:left="2100" w:hangingChars="1000" w:hanging="2100"/>
      </w:pPr>
      <w:r>
        <w:rPr>
          <w:rFonts w:hint="eastAsia"/>
        </w:rPr>
        <w:t>・法務大臣に権限はなく</w:t>
      </w:r>
      <w:r w:rsidR="003740DE">
        <w:rPr>
          <w:rFonts w:hint="eastAsia"/>
        </w:rPr>
        <w:t>、検察官や裁判官が権力を握っている。</w:t>
      </w:r>
    </w:p>
    <w:p w:rsidR="001D526C" w:rsidRDefault="00E420B5" w:rsidP="001D526C">
      <w:pPr>
        <w:ind w:left="2100" w:hangingChars="1000" w:hanging="2100"/>
      </w:pPr>
      <w:r>
        <w:rPr>
          <w:rFonts w:hint="eastAsia"/>
        </w:rPr>
        <w:t>・</w:t>
      </w:r>
      <w:r w:rsidR="003740DE">
        <w:rPr>
          <w:rFonts w:hint="eastAsia"/>
        </w:rPr>
        <w:t>法務省の中に訟務局があ</w:t>
      </w:r>
      <w:r>
        <w:rPr>
          <w:rFonts w:hint="eastAsia"/>
        </w:rPr>
        <w:t>り、国の関係する訴訟を担当している。</w:t>
      </w:r>
    </w:p>
    <w:p w:rsidR="003740DE" w:rsidRDefault="003740DE" w:rsidP="001D526C">
      <w:pPr>
        <w:ind w:left="2100" w:hangingChars="1000" w:hanging="2100"/>
      </w:pPr>
      <w:r>
        <w:rPr>
          <w:rFonts w:hint="eastAsia"/>
        </w:rPr>
        <w:t>・役所が訴えられたときの</w:t>
      </w:r>
      <w:r w:rsidR="00DC052A">
        <w:rPr>
          <w:rFonts w:hint="eastAsia"/>
        </w:rPr>
        <w:t>国の</w:t>
      </w:r>
      <w:r>
        <w:rPr>
          <w:rFonts w:hint="eastAsia"/>
        </w:rPr>
        <w:t>弁護士は裁判官がやっている。</w:t>
      </w:r>
    </w:p>
    <w:p w:rsidR="003740DE" w:rsidRDefault="003740DE" w:rsidP="001D526C">
      <w:pPr>
        <w:ind w:left="2100" w:hangingChars="1000" w:hanging="2100"/>
      </w:pPr>
    </w:p>
    <w:p w:rsidR="00DC052A" w:rsidRDefault="00E420B5" w:rsidP="001D526C">
      <w:pPr>
        <w:ind w:left="2100" w:hangingChars="1000" w:hanging="2100"/>
      </w:pPr>
      <w:r>
        <w:rPr>
          <w:rFonts w:hint="eastAsia"/>
        </w:rPr>
        <w:t>・</w:t>
      </w:r>
      <w:r w:rsidR="003740DE">
        <w:rPr>
          <w:rFonts w:hint="eastAsia"/>
        </w:rPr>
        <w:t>法務省と裁判所の間に交流がある。</w:t>
      </w:r>
      <w:r>
        <w:rPr>
          <w:rFonts w:hint="eastAsia"/>
        </w:rPr>
        <w:t>判検交流。裁判所と検察庁において</w:t>
      </w:r>
      <w:r w:rsidR="00DC052A">
        <w:rPr>
          <w:rFonts w:hint="eastAsia"/>
        </w:rPr>
        <w:t>一定期間、裁判官</w:t>
      </w:r>
    </w:p>
    <w:p w:rsidR="003740DE" w:rsidRDefault="00DC052A" w:rsidP="00DC052A">
      <w:pPr>
        <w:ind w:leftChars="100" w:left="2100" w:hangingChars="900" w:hanging="1890"/>
      </w:pPr>
      <w:r>
        <w:rPr>
          <w:rFonts w:hint="eastAsia"/>
        </w:rPr>
        <w:t>が検事になったり、検察官が裁判官になったりする人事交流がある。</w:t>
      </w:r>
    </w:p>
    <w:p w:rsidR="003740DE" w:rsidRDefault="00E420B5" w:rsidP="001D526C">
      <w:pPr>
        <w:ind w:left="2100" w:hangingChars="1000" w:hanging="2100"/>
      </w:pPr>
      <w:r>
        <w:rPr>
          <w:rFonts w:hint="eastAsia"/>
        </w:rPr>
        <w:lastRenderedPageBreak/>
        <w:t>・</w:t>
      </w:r>
      <w:r w:rsidR="003740DE">
        <w:rPr>
          <w:rFonts w:hint="eastAsia"/>
        </w:rPr>
        <w:t>行政と司法の間に交流があり、三権分立になっていない。</w:t>
      </w:r>
      <w:r w:rsidR="00DC052A">
        <w:rPr>
          <w:rFonts w:hint="eastAsia"/>
        </w:rPr>
        <w:t>これは</w:t>
      </w:r>
      <w:r w:rsidR="003740DE">
        <w:rPr>
          <w:rFonts w:hint="eastAsia"/>
        </w:rPr>
        <w:t>問題！</w:t>
      </w:r>
    </w:p>
    <w:p w:rsidR="003740DE" w:rsidRDefault="003740DE" w:rsidP="001D526C">
      <w:pPr>
        <w:ind w:left="2100" w:hangingChars="1000" w:hanging="2100"/>
      </w:pPr>
    </w:p>
    <w:p w:rsidR="003740DE" w:rsidRDefault="003740DE" w:rsidP="001D526C">
      <w:pPr>
        <w:ind w:left="2100" w:hangingChars="1000" w:hanging="2100"/>
      </w:pPr>
      <w:r>
        <w:rPr>
          <w:rFonts w:hint="eastAsia"/>
        </w:rPr>
        <w:t>・国家賠償請求訴訟では訟務検事（多くは裁判官出向者である）が国の代理人となる。</w:t>
      </w:r>
      <w:r w:rsidR="00D831D0">
        <w:rPr>
          <w:rFonts w:hint="eastAsia"/>
        </w:rPr>
        <w:t xml:space="preserve">　　　　　　　　　　　</w:t>
      </w:r>
    </w:p>
    <w:p w:rsidR="003740DE" w:rsidRDefault="003740DE" w:rsidP="001D526C">
      <w:pPr>
        <w:ind w:left="2100" w:hangingChars="1000" w:hanging="2100"/>
      </w:pPr>
      <w:r>
        <w:rPr>
          <w:rFonts w:hint="eastAsia"/>
        </w:rPr>
        <w:t>（国の弁護</w:t>
      </w:r>
      <w:r w:rsidR="00DC052A">
        <w:rPr>
          <w:rFonts w:hint="eastAsia"/>
        </w:rPr>
        <w:t>士</w:t>
      </w:r>
      <w:r>
        <w:rPr>
          <w:rFonts w:hint="eastAsia"/>
        </w:rPr>
        <w:t>的な役割を果たす）</w:t>
      </w:r>
    </w:p>
    <w:p w:rsidR="00DC052A" w:rsidRDefault="003740DE" w:rsidP="001D526C">
      <w:pPr>
        <w:ind w:left="2100" w:hangingChars="1000" w:hanging="2100"/>
      </w:pPr>
      <w:r>
        <w:rPr>
          <w:rFonts w:hint="eastAsia"/>
        </w:rPr>
        <w:t>・訟務検事経験者</w:t>
      </w:r>
      <w:r w:rsidR="00DC052A">
        <w:rPr>
          <w:rFonts w:hint="eastAsia"/>
        </w:rPr>
        <w:t>（裁判官出向者）</w:t>
      </w:r>
      <w:r>
        <w:rPr>
          <w:rFonts w:hint="eastAsia"/>
        </w:rPr>
        <w:t>は裁判所に戻り、国寄りの判断をしがちである。</w:t>
      </w:r>
      <w:r w:rsidR="00DC052A">
        <w:rPr>
          <w:rFonts w:hint="eastAsia"/>
        </w:rPr>
        <w:t>これ</w:t>
      </w:r>
      <w:r w:rsidR="004E36E8">
        <w:rPr>
          <w:rFonts w:hint="eastAsia"/>
        </w:rPr>
        <w:t>も</w:t>
      </w:r>
    </w:p>
    <w:p w:rsidR="003740DE" w:rsidRDefault="003740DE" w:rsidP="00DC052A">
      <w:pPr>
        <w:ind w:leftChars="200" w:left="2100" w:hangingChars="800" w:hanging="1680"/>
      </w:pPr>
      <w:r>
        <w:rPr>
          <w:rFonts w:hint="eastAsia"/>
        </w:rPr>
        <w:t>問題！</w:t>
      </w:r>
    </w:p>
    <w:p w:rsidR="003740DE" w:rsidRDefault="003740DE" w:rsidP="001D526C">
      <w:pPr>
        <w:ind w:left="2100" w:hangingChars="1000" w:hanging="2100"/>
      </w:pPr>
      <w:r>
        <w:rPr>
          <w:rFonts w:hint="eastAsia"/>
        </w:rPr>
        <w:t>・法務省の検事たちは、刑事しかやっていないので民事はよく知らない。それで、国が</w:t>
      </w:r>
      <w:r w:rsidR="00D831D0">
        <w:rPr>
          <w:rFonts w:hint="eastAsia"/>
        </w:rPr>
        <w:t xml:space="preserve">　　　　　　　　　　　　</w:t>
      </w:r>
    </w:p>
    <w:p w:rsidR="003740DE" w:rsidRDefault="003740DE" w:rsidP="001D526C">
      <w:pPr>
        <w:ind w:left="2100" w:hangingChars="1000" w:hanging="2100"/>
      </w:pPr>
      <w:r>
        <w:rPr>
          <w:rFonts w:hint="eastAsia"/>
        </w:rPr>
        <w:t>訴えられると（行政訴訟）裁判官が弁護に当たる。</w:t>
      </w:r>
    </w:p>
    <w:p w:rsidR="003740DE" w:rsidRDefault="003740DE" w:rsidP="001D526C">
      <w:pPr>
        <w:ind w:left="2100" w:hangingChars="1000" w:hanging="2100"/>
      </w:pPr>
      <w:r>
        <w:rPr>
          <w:rFonts w:hint="eastAsia"/>
        </w:rPr>
        <w:t>・三権分立システムが、いつのまにか、司法が行政よりに変更されてしまっている。これは</w:t>
      </w:r>
      <w:r w:rsidR="00D831D0">
        <w:rPr>
          <w:rFonts w:hint="eastAsia"/>
        </w:rPr>
        <w:t xml:space="preserve">　　　　　　　　</w:t>
      </w:r>
    </w:p>
    <w:p w:rsidR="003740DE" w:rsidRDefault="003740DE" w:rsidP="001D526C">
      <w:pPr>
        <w:ind w:left="2100" w:hangingChars="1000" w:hanging="2100"/>
      </w:pPr>
      <w:r>
        <w:rPr>
          <w:rFonts w:hint="eastAsia"/>
        </w:rPr>
        <w:t>国民にあまり知られていない。</w:t>
      </w:r>
      <w:r w:rsidR="00656696">
        <w:rPr>
          <w:rFonts w:hint="eastAsia"/>
        </w:rPr>
        <w:t>国を相手に訴訟しても勝てない訳だ。</w:t>
      </w:r>
    </w:p>
    <w:p w:rsidR="00A82371" w:rsidRDefault="00A82371" w:rsidP="001D526C">
      <w:pPr>
        <w:ind w:left="2100" w:hangingChars="1000" w:hanging="2100"/>
      </w:pPr>
      <w:r>
        <w:rPr>
          <w:rFonts w:hint="eastAsia"/>
        </w:rPr>
        <w:t>・裁判官は、最高裁の判例に反したり、国の政策に反するような判決を出すことは極めて難</w:t>
      </w:r>
      <w:r w:rsidR="00D831D0">
        <w:rPr>
          <w:rFonts w:hint="eastAsia"/>
        </w:rPr>
        <w:t xml:space="preserve">　　　　　　　　　</w:t>
      </w:r>
    </w:p>
    <w:p w:rsidR="003740DE" w:rsidRDefault="00A82371" w:rsidP="001D526C">
      <w:pPr>
        <w:ind w:left="2100" w:hangingChars="1000" w:hanging="2100"/>
      </w:pPr>
      <w:r>
        <w:rPr>
          <w:rFonts w:hint="eastAsia"/>
        </w:rPr>
        <w:t>しい。法的拘束力は全く無いのに、上に従った判決を出す傾向が大きい。</w:t>
      </w:r>
    </w:p>
    <w:p w:rsidR="00A82371" w:rsidRDefault="00A82371" w:rsidP="00A82371">
      <w:pPr>
        <w:ind w:left="2100" w:hangingChars="1000" w:hanging="2100"/>
      </w:pPr>
      <w:r>
        <w:rPr>
          <w:rFonts w:hint="eastAsia"/>
        </w:rPr>
        <w:t>・最高裁が政権の方を見ている。忖度している。権力チェック機構ではなく、権力補完機構</w:t>
      </w:r>
    </w:p>
    <w:p w:rsidR="00A82371" w:rsidRDefault="00A82371" w:rsidP="00A82371">
      <w:pPr>
        <w:ind w:left="2100" w:hangingChars="1000" w:hanging="2100"/>
      </w:pPr>
      <w:r>
        <w:rPr>
          <w:rFonts w:hint="eastAsia"/>
        </w:rPr>
        <w:t>となってしまっている。</w:t>
      </w:r>
      <w:r w:rsidR="00DC052A">
        <w:rPr>
          <w:rFonts w:hint="eastAsia"/>
        </w:rPr>
        <w:t>「憲法</w:t>
      </w:r>
      <w:r>
        <w:rPr>
          <w:rFonts w:hint="eastAsia"/>
        </w:rPr>
        <w:t>の番人</w:t>
      </w:r>
      <w:r w:rsidR="00DC052A">
        <w:rPr>
          <w:rFonts w:hint="eastAsia"/>
        </w:rPr>
        <w:t>」</w:t>
      </w:r>
      <w:r>
        <w:rPr>
          <w:rFonts w:hint="eastAsia"/>
        </w:rPr>
        <w:t>でなく、</w:t>
      </w:r>
      <w:r w:rsidR="00DC052A">
        <w:rPr>
          <w:rFonts w:hint="eastAsia"/>
        </w:rPr>
        <w:t>「</w:t>
      </w:r>
      <w:r>
        <w:rPr>
          <w:rFonts w:hint="eastAsia"/>
        </w:rPr>
        <w:t>権力の番人</w:t>
      </w:r>
      <w:r w:rsidR="00DC052A">
        <w:rPr>
          <w:rFonts w:hint="eastAsia"/>
        </w:rPr>
        <w:t>」となっている</w:t>
      </w:r>
      <w:r>
        <w:rPr>
          <w:rFonts w:hint="eastAsia"/>
        </w:rPr>
        <w:t>。</w:t>
      </w:r>
      <w:r w:rsidR="00DC052A">
        <w:rPr>
          <w:rFonts w:hint="eastAsia"/>
        </w:rPr>
        <w:t>これも問題！</w:t>
      </w:r>
    </w:p>
    <w:p w:rsidR="00A82371" w:rsidRPr="00DC052A" w:rsidRDefault="00A82371" w:rsidP="00A82371">
      <w:pPr>
        <w:ind w:left="2100" w:hangingChars="1000" w:hanging="2100"/>
        <w:jc w:val="left"/>
      </w:pPr>
    </w:p>
    <w:p w:rsidR="00A82371" w:rsidRDefault="00A82371" w:rsidP="00A82371">
      <w:pPr>
        <w:ind w:left="2100" w:hangingChars="1000" w:hanging="2100"/>
        <w:jc w:val="left"/>
      </w:pPr>
      <w:r>
        <w:rPr>
          <w:rFonts w:hint="eastAsia"/>
        </w:rPr>
        <w:t>・</w:t>
      </w:r>
      <w:r w:rsidR="00DC052A">
        <w:rPr>
          <w:rFonts w:hint="eastAsia"/>
        </w:rPr>
        <w:t>改善提言</w:t>
      </w:r>
      <w:r>
        <w:rPr>
          <w:rFonts w:hint="eastAsia"/>
        </w:rPr>
        <w:t>されていること</w:t>
      </w:r>
    </w:p>
    <w:p w:rsidR="00A82371" w:rsidRDefault="00883FE9" w:rsidP="00A82371">
      <w:pPr>
        <w:ind w:left="2100" w:hangingChars="1000" w:hanging="2100"/>
        <w:jc w:val="left"/>
      </w:pPr>
      <w:r>
        <w:rPr>
          <w:rFonts w:hint="eastAsia"/>
        </w:rPr>
        <w:t>①法曹一元化：裁判官を弁護士経験者から適任者を選任すべき。（米国方式）</w:t>
      </w:r>
    </w:p>
    <w:p w:rsidR="00883FE9" w:rsidRDefault="00883FE9" w:rsidP="00A82371">
      <w:pPr>
        <w:ind w:left="2100" w:hangingChars="1000" w:hanging="2100"/>
        <w:jc w:val="left"/>
      </w:pPr>
      <w:r>
        <w:rPr>
          <w:rFonts w:hint="eastAsia"/>
        </w:rPr>
        <w:t>②三権分立の徹底：法務省の検察官と裁判官の交流を廃止する。</w:t>
      </w:r>
    </w:p>
    <w:p w:rsidR="00883FE9" w:rsidRDefault="00883FE9" w:rsidP="00A82371">
      <w:pPr>
        <w:ind w:left="2100" w:hangingChars="1000" w:hanging="2100"/>
        <w:jc w:val="left"/>
      </w:pPr>
      <w:r>
        <w:rPr>
          <w:rFonts w:hint="eastAsia"/>
        </w:rPr>
        <w:t>③裁判官の任用は、任用委員会で決定すること。</w:t>
      </w:r>
    </w:p>
    <w:p w:rsidR="00883FE9" w:rsidRDefault="00883FE9" w:rsidP="00A82371">
      <w:pPr>
        <w:ind w:left="2100" w:hangingChars="1000" w:hanging="2100"/>
        <w:jc w:val="left"/>
      </w:pPr>
      <w:r>
        <w:rPr>
          <w:rFonts w:hint="eastAsia"/>
        </w:rPr>
        <w:t>④最高裁判所長官は、内閣の</w:t>
      </w:r>
      <w:r w:rsidR="00E16239">
        <w:rPr>
          <w:rFonts w:hint="eastAsia"/>
        </w:rPr>
        <w:t>指名</w:t>
      </w:r>
      <w:r>
        <w:rPr>
          <w:rFonts w:hint="eastAsia"/>
        </w:rPr>
        <w:t>ではなく、別の機関で適任者を決定すべき。</w:t>
      </w:r>
    </w:p>
    <w:p w:rsidR="00A82371" w:rsidRPr="00E16239" w:rsidRDefault="00A82371" w:rsidP="00A82371">
      <w:pPr>
        <w:ind w:left="2100" w:hangingChars="1000" w:hanging="2100"/>
        <w:jc w:val="left"/>
      </w:pPr>
    </w:p>
    <w:p w:rsidR="00D41482" w:rsidRDefault="00D41482" w:rsidP="00A82371">
      <w:pPr>
        <w:ind w:left="2100" w:hangingChars="1000" w:hanging="2100"/>
        <w:jc w:val="left"/>
      </w:pPr>
      <w:r>
        <w:rPr>
          <w:rFonts w:hint="eastAsia"/>
        </w:rPr>
        <w:t>＜大草コメント＞</w:t>
      </w:r>
    </w:p>
    <w:p w:rsidR="00A82371" w:rsidRDefault="00D41482" w:rsidP="00D41482">
      <w:pPr>
        <w:snapToGrid w:val="0"/>
        <w:ind w:firstLineChars="100" w:firstLine="210"/>
        <w:jc w:val="left"/>
      </w:pPr>
      <w:r>
        <w:rPr>
          <w:rFonts w:hint="eastAsia"/>
        </w:rPr>
        <w:t>上記</w:t>
      </w:r>
      <w:r w:rsidR="00883FE9">
        <w:rPr>
          <w:rFonts w:hint="eastAsia"/>
        </w:rPr>
        <w:t>のような裁判所の実体が</w:t>
      </w:r>
      <w:r w:rsidR="005738D1">
        <w:rPr>
          <w:rFonts w:hint="eastAsia"/>
        </w:rPr>
        <w:t>この本で</w:t>
      </w:r>
      <w:r w:rsidR="00883FE9">
        <w:rPr>
          <w:rFonts w:hint="eastAsia"/>
        </w:rPr>
        <w:t>暴露されている。この実体を</w:t>
      </w:r>
      <w:r w:rsidR="005738D1">
        <w:rPr>
          <w:rFonts w:hint="eastAsia"/>
        </w:rPr>
        <w:t>もとに、</w:t>
      </w:r>
      <w:r w:rsidR="00883FE9">
        <w:rPr>
          <w:rFonts w:hint="eastAsia"/>
        </w:rPr>
        <w:t>コンプライアンスの観点から</w:t>
      </w:r>
      <w:r w:rsidR="005738D1">
        <w:rPr>
          <w:rFonts w:hint="eastAsia"/>
        </w:rPr>
        <w:t>組織と</w:t>
      </w:r>
      <w:r w:rsidR="00DC052A">
        <w:rPr>
          <w:rFonts w:hint="eastAsia"/>
        </w:rPr>
        <w:t>その構成員</w:t>
      </w:r>
      <w:r w:rsidR="005738D1">
        <w:rPr>
          <w:rFonts w:hint="eastAsia"/>
        </w:rPr>
        <w:t>について</w:t>
      </w:r>
      <w:r w:rsidR="00883FE9">
        <w:rPr>
          <w:rFonts w:hint="eastAsia"/>
        </w:rPr>
        <w:t>考えてみたい</w:t>
      </w:r>
      <w:r w:rsidR="00DC052A">
        <w:rPr>
          <w:rFonts w:hint="eastAsia"/>
        </w:rPr>
        <w:t>。</w:t>
      </w:r>
    </w:p>
    <w:p w:rsidR="00A82371" w:rsidRDefault="00D831D0" w:rsidP="00D831D0">
      <w:pPr>
        <w:jc w:val="left"/>
      </w:pPr>
      <w:r>
        <w:rPr>
          <w:rFonts w:hint="eastAsia"/>
        </w:rPr>
        <w:t xml:space="preserve">　最高裁判所長官を頂点とする裁判官組織は組織、構成員について</w:t>
      </w:r>
      <w:r w:rsidR="00DC052A">
        <w:rPr>
          <w:rFonts w:hint="eastAsia"/>
        </w:rPr>
        <w:t>様々な</w:t>
      </w:r>
      <w:r>
        <w:rPr>
          <w:rFonts w:hint="eastAsia"/>
        </w:rPr>
        <w:t>特徴が</w:t>
      </w:r>
      <w:r w:rsidR="00DC052A">
        <w:rPr>
          <w:rFonts w:hint="eastAsia"/>
        </w:rPr>
        <w:t>あ</w:t>
      </w:r>
      <w:r>
        <w:rPr>
          <w:rFonts w:hint="eastAsia"/>
        </w:rPr>
        <w:t>る。</w:t>
      </w:r>
    </w:p>
    <w:p w:rsidR="00D831D0" w:rsidRDefault="00D831D0" w:rsidP="00D831D0">
      <w:pPr>
        <w:jc w:val="left"/>
      </w:pPr>
      <w:r>
        <w:rPr>
          <w:rFonts w:hint="eastAsia"/>
        </w:rPr>
        <w:t>＜組織</w:t>
      </w:r>
      <w:r w:rsidR="00DC052A">
        <w:rPr>
          <w:rFonts w:hint="eastAsia"/>
        </w:rPr>
        <w:t>の特徴</w:t>
      </w:r>
      <w:r>
        <w:rPr>
          <w:rFonts w:hint="eastAsia"/>
        </w:rPr>
        <w:t>＞</w:t>
      </w:r>
    </w:p>
    <w:p w:rsidR="00D831D0" w:rsidRDefault="00D831D0" w:rsidP="00D831D0">
      <w:pPr>
        <w:jc w:val="left"/>
      </w:pPr>
      <w:r>
        <w:rPr>
          <w:rFonts w:hint="eastAsia"/>
        </w:rPr>
        <w:t>・外部との交流がない単一的</w:t>
      </w:r>
      <w:r w:rsidR="00DC052A">
        <w:rPr>
          <w:rFonts w:hint="eastAsia"/>
        </w:rPr>
        <w:t>・閉鎖的</w:t>
      </w:r>
      <w:r>
        <w:rPr>
          <w:rFonts w:hint="eastAsia"/>
        </w:rPr>
        <w:t>な組織である。</w:t>
      </w:r>
    </w:p>
    <w:p w:rsidR="00D831D0" w:rsidRDefault="001C457D" w:rsidP="00D831D0">
      <w:pPr>
        <w:jc w:val="left"/>
      </w:pPr>
      <w:r>
        <w:rPr>
          <w:rFonts w:hint="eastAsia"/>
        </w:rPr>
        <w:t>・上意下達</w:t>
      </w:r>
      <w:r w:rsidR="00DC052A">
        <w:rPr>
          <w:rFonts w:hint="eastAsia"/>
        </w:rPr>
        <w:t>・上命下</w:t>
      </w:r>
      <w:r w:rsidR="00DE7472">
        <w:rPr>
          <w:rFonts w:hint="eastAsia"/>
        </w:rPr>
        <w:t>服</w:t>
      </w:r>
      <w:r>
        <w:rPr>
          <w:rFonts w:hint="eastAsia"/>
        </w:rPr>
        <w:t>の組織</w:t>
      </w:r>
      <w:r w:rsidR="00127970">
        <w:rPr>
          <w:rFonts w:hint="eastAsia"/>
        </w:rPr>
        <w:t>。</w:t>
      </w:r>
    </w:p>
    <w:p w:rsidR="00127970" w:rsidRDefault="001C457D" w:rsidP="00D831D0">
      <w:pPr>
        <w:jc w:val="left"/>
      </w:pPr>
      <w:r>
        <w:rPr>
          <w:rFonts w:hint="eastAsia"/>
        </w:rPr>
        <w:t>・</w:t>
      </w:r>
      <w:r w:rsidR="005738D1">
        <w:rPr>
          <w:rFonts w:hint="eastAsia"/>
        </w:rPr>
        <w:t>ヒラエルキーのはっきりした組織</w:t>
      </w:r>
      <w:r w:rsidR="00127970">
        <w:rPr>
          <w:rFonts w:hint="eastAsia"/>
        </w:rPr>
        <w:t>。</w:t>
      </w:r>
    </w:p>
    <w:p w:rsidR="005738D1" w:rsidRDefault="005738D1" w:rsidP="00D831D0">
      <w:pPr>
        <w:jc w:val="left"/>
      </w:pPr>
      <w:r>
        <w:rPr>
          <w:rFonts w:hint="eastAsia"/>
        </w:rPr>
        <w:t>・</w:t>
      </w:r>
      <w:r w:rsidR="00127970">
        <w:rPr>
          <w:rFonts w:hint="eastAsia"/>
        </w:rPr>
        <w:t>上司や最高裁や政権の意向に反しないことが、組織の体質となっている。</w:t>
      </w:r>
    </w:p>
    <w:p w:rsidR="00127970" w:rsidRDefault="00127970" w:rsidP="00D831D0">
      <w:pPr>
        <w:jc w:val="left"/>
      </w:pPr>
      <w:r>
        <w:rPr>
          <w:rFonts w:hint="eastAsia"/>
        </w:rPr>
        <w:t>・組織の秩序を重んじ、反組織的な言動をした者は排除されることが常識となっている。</w:t>
      </w:r>
    </w:p>
    <w:p w:rsidR="00DE7472" w:rsidRDefault="00DE7472" w:rsidP="00A82371">
      <w:pPr>
        <w:ind w:left="2100" w:hangingChars="1000" w:hanging="2100"/>
        <w:jc w:val="left"/>
      </w:pPr>
      <w:r>
        <w:rPr>
          <w:rFonts w:hint="eastAsia"/>
        </w:rPr>
        <w:t>・良心と法にのみ拘束されるはずの裁判官が、上司・最高裁・政権などの意向に沿った</w:t>
      </w:r>
    </w:p>
    <w:p w:rsidR="00A82371" w:rsidRPr="00127970" w:rsidRDefault="00DE7472" w:rsidP="00DE7472">
      <w:pPr>
        <w:ind w:leftChars="100" w:left="2100" w:hangingChars="900" w:hanging="1890"/>
        <w:jc w:val="left"/>
      </w:pPr>
      <w:r>
        <w:rPr>
          <w:rFonts w:hint="eastAsia"/>
        </w:rPr>
        <w:t>判断をせざるを得なくなっている。本音と建前があり、常に建前で動く組織である。</w:t>
      </w:r>
    </w:p>
    <w:p w:rsidR="00A82371" w:rsidRDefault="00D831D0" w:rsidP="00A82371">
      <w:pPr>
        <w:ind w:left="2100" w:hangingChars="1000" w:hanging="2100"/>
        <w:jc w:val="left"/>
      </w:pPr>
      <w:r>
        <w:rPr>
          <w:rFonts w:hint="eastAsia"/>
        </w:rPr>
        <w:t>＜構成員</w:t>
      </w:r>
      <w:r w:rsidR="00D41482">
        <w:rPr>
          <w:rFonts w:hint="eastAsia"/>
        </w:rPr>
        <w:t>の特徴</w:t>
      </w:r>
      <w:r>
        <w:rPr>
          <w:rFonts w:hint="eastAsia"/>
        </w:rPr>
        <w:t>＞</w:t>
      </w:r>
    </w:p>
    <w:p w:rsidR="00D831D0" w:rsidRDefault="00D831D0" w:rsidP="00A82371">
      <w:pPr>
        <w:ind w:left="2100" w:hangingChars="1000" w:hanging="2100"/>
        <w:jc w:val="left"/>
      </w:pPr>
      <w:r>
        <w:rPr>
          <w:rFonts w:hint="eastAsia"/>
        </w:rPr>
        <w:t>・司法試験合格者で成績上位者</w:t>
      </w:r>
      <w:r w:rsidR="00D41482">
        <w:rPr>
          <w:rFonts w:hint="eastAsia"/>
        </w:rPr>
        <w:t>が裁判官</w:t>
      </w:r>
      <w:r w:rsidR="004E36E8">
        <w:rPr>
          <w:rFonts w:hint="eastAsia"/>
        </w:rPr>
        <w:t>となっている。</w:t>
      </w:r>
    </w:p>
    <w:p w:rsidR="001C457D" w:rsidRDefault="00D831D0" w:rsidP="001C457D">
      <w:pPr>
        <w:ind w:left="2100" w:hangingChars="1000" w:hanging="2100"/>
        <w:jc w:val="left"/>
      </w:pPr>
      <w:r>
        <w:rPr>
          <w:rFonts w:hint="eastAsia"/>
        </w:rPr>
        <w:t>・新任から</w:t>
      </w:r>
      <w:r>
        <w:rPr>
          <w:rFonts w:hint="eastAsia"/>
        </w:rPr>
        <w:t>10</w:t>
      </w:r>
      <w:r>
        <w:rPr>
          <w:rFonts w:hint="eastAsia"/>
        </w:rPr>
        <w:t>年判事補を経験し判事（裁判官）になる同一キャリア</w:t>
      </w:r>
      <w:r w:rsidR="004E36E8">
        <w:rPr>
          <w:rFonts w:hint="eastAsia"/>
        </w:rPr>
        <w:t>を持つ。</w:t>
      </w:r>
    </w:p>
    <w:p w:rsidR="00D831D0" w:rsidRDefault="00D831D0" w:rsidP="00A82371">
      <w:pPr>
        <w:ind w:left="2100" w:hangingChars="1000" w:hanging="2100"/>
        <w:jc w:val="left"/>
      </w:pPr>
      <w:r>
        <w:rPr>
          <w:rFonts w:hint="eastAsia"/>
        </w:rPr>
        <w:t>・能力、価値観など単一</w:t>
      </w:r>
      <w:r w:rsidR="005738D1">
        <w:rPr>
          <w:rFonts w:hint="eastAsia"/>
        </w:rPr>
        <w:t>的</w:t>
      </w:r>
      <w:r>
        <w:rPr>
          <w:rFonts w:hint="eastAsia"/>
        </w:rPr>
        <w:t>、均質的、</w:t>
      </w:r>
      <w:r w:rsidR="005738D1">
        <w:rPr>
          <w:rFonts w:hint="eastAsia"/>
        </w:rPr>
        <w:t>同質的な人の集団である。</w:t>
      </w:r>
    </w:p>
    <w:p w:rsidR="004E36E8" w:rsidRDefault="001C457D" w:rsidP="00A82371">
      <w:pPr>
        <w:ind w:left="2100" w:hangingChars="1000" w:hanging="2100"/>
        <w:jc w:val="left"/>
      </w:pPr>
      <w:r>
        <w:rPr>
          <w:rFonts w:hint="eastAsia"/>
        </w:rPr>
        <w:lastRenderedPageBreak/>
        <w:t>・</w:t>
      </w:r>
      <w:r w:rsidR="004E36E8">
        <w:rPr>
          <w:rFonts w:hint="eastAsia"/>
        </w:rPr>
        <w:t>孤立しやすい。</w:t>
      </w:r>
    </w:p>
    <w:p w:rsidR="00D831D0" w:rsidRDefault="004E36E8" w:rsidP="00A82371">
      <w:pPr>
        <w:ind w:left="2100" w:hangingChars="1000" w:hanging="2100"/>
        <w:jc w:val="left"/>
      </w:pPr>
      <w:r>
        <w:rPr>
          <w:rFonts w:hint="eastAsia"/>
        </w:rPr>
        <w:t>・</w:t>
      </w:r>
      <w:r w:rsidR="001C457D">
        <w:rPr>
          <w:rFonts w:hint="eastAsia"/>
        </w:rPr>
        <w:t>プライドが高い</w:t>
      </w:r>
      <w:r>
        <w:rPr>
          <w:rFonts w:hint="eastAsia"/>
        </w:rPr>
        <w:t>。</w:t>
      </w:r>
    </w:p>
    <w:p w:rsidR="00A82371" w:rsidRDefault="005738D1" w:rsidP="00A82371">
      <w:pPr>
        <w:ind w:left="2100" w:hangingChars="1000" w:hanging="2100"/>
        <w:jc w:val="left"/>
      </w:pPr>
      <w:r>
        <w:rPr>
          <w:rFonts w:hint="eastAsia"/>
        </w:rPr>
        <w:t>・上位者には丁寧だが、下位者や外部に対しては無礼でぞんざいな扱いをする。</w:t>
      </w:r>
    </w:p>
    <w:p w:rsidR="00A82371" w:rsidRDefault="005738D1" w:rsidP="00A82371">
      <w:pPr>
        <w:ind w:left="2100" w:hangingChars="1000" w:hanging="2100"/>
        <w:jc w:val="left"/>
      </w:pPr>
      <w:r>
        <w:rPr>
          <w:rFonts w:hint="eastAsia"/>
        </w:rPr>
        <w:t>・上昇志向の人間が多く、組織の風土に馴染みやすい性向の人が多い。</w:t>
      </w:r>
    </w:p>
    <w:p w:rsidR="005738D1" w:rsidRDefault="005738D1" w:rsidP="00A82371">
      <w:pPr>
        <w:ind w:left="2100" w:hangingChars="1000" w:hanging="2100"/>
        <w:jc w:val="left"/>
      </w:pPr>
      <w:r>
        <w:rPr>
          <w:rFonts w:hint="eastAsia"/>
        </w:rPr>
        <w:t>・本音は言わない、出さない。</w:t>
      </w:r>
      <w:r w:rsidR="00DE7472">
        <w:rPr>
          <w:rFonts w:hint="eastAsia"/>
        </w:rPr>
        <w:t>上司や権力に弱い。</w:t>
      </w:r>
    </w:p>
    <w:p w:rsidR="005738D1" w:rsidRDefault="005738D1" w:rsidP="00A82371">
      <w:pPr>
        <w:ind w:left="2100" w:hangingChars="1000" w:hanging="2100"/>
        <w:jc w:val="left"/>
      </w:pPr>
      <w:r>
        <w:rPr>
          <w:rFonts w:hint="eastAsia"/>
        </w:rPr>
        <w:t>・</w:t>
      </w:r>
      <w:r w:rsidR="00127970">
        <w:rPr>
          <w:rFonts w:hint="eastAsia"/>
        </w:rPr>
        <w:t>マイナス評価を受けないようにするため、上司や政権の意向を忖度する。</w:t>
      </w:r>
    </w:p>
    <w:p w:rsidR="00127970" w:rsidRDefault="00127970" w:rsidP="00127970">
      <w:pPr>
        <w:jc w:val="left"/>
      </w:pPr>
      <w:r>
        <w:rPr>
          <w:rFonts w:hint="eastAsia"/>
        </w:rPr>
        <w:t>・上司に対し絶対服従であり、自由に意見を言うことはない。</w:t>
      </w:r>
    </w:p>
    <w:p w:rsidR="00127970" w:rsidRPr="00127970" w:rsidRDefault="00127970" w:rsidP="00A82371">
      <w:pPr>
        <w:ind w:left="2100" w:hangingChars="1000" w:hanging="2100"/>
        <w:jc w:val="left"/>
      </w:pPr>
    </w:p>
    <w:p w:rsidR="00574D6E" w:rsidRDefault="004E36E8" w:rsidP="00574D6E">
      <w:pPr>
        <w:ind w:leftChars="100" w:left="2100" w:hangingChars="900" w:hanging="1890"/>
        <w:jc w:val="left"/>
      </w:pPr>
      <w:r>
        <w:rPr>
          <w:rFonts w:hint="eastAsia"/>
        </w:rPr>
        <w:t>こ</w:t>
      </w:r>
      <w:r w:rsidR="00127970">
        <w:rPr>
          <w:rFonts w:hint="eastAsia"/>
        </w:rPr>
        <w:t>のような組織と構成員の場合は</w:t>
      </w:r>
      <w:r>
        <w:rPr>
          <w:rFonts w:hint="eastAsia"/>
        </w:rPr>
        <w:t>、</w:t>
      </w:r>
      <w:r w:rsidR="00127970">
        <w:rPr>
          <w:rFonts w:hint="eastAsia"/>
        </w:rPr>
        <w:t>様々なコンプライアンス上の問題が発生するリスク</w:t>
      </w:r>
    </w:p>
    <w:p w:rsidR="00A82371" w:rsidRDefault="00127970" w:rsidP="00574D6E">
      <w:pPr>
        <w:jc w:val="left"/>
      </w:pPr>
      <w:r>
        <w:rPr>
          <w:rFonts w:hint="eastAsia"/>
        </w:rPr>
        <w:t>が高いといえよう。</w:t>
      </w:r>
      <w:r w:rsidR="009E0EBF">
        <w:rPr>
          <w:rFonts w:hint="eastAsia"/>
        </w:rPr>
        <w:t>又、問題意識の</w:t>
      </w:r>
      <w:r w:rsidR="004E36E8">
        <w:rPr>
          <w:rFonts w:hint="eastAsia"/>
        </w:rPr>
        <w:t>高い</w:t>
      </w:r>
      <w:r w:rsidR="009E0EBF">
        <w:rPr>
          <w:rFonts w:hint="eastAsia"/>
        </w:rPr>
        <w:t>構成員がいたとしても、</w:t>
      </w:r>
      <w:r w:rsidR="004E36E8">
        <w:rPr>
          <w:rFonts w:hint="eastAsia"/>
        </w:rPr>
        <w:t>組織の中では構成員は</w:t>
      </w:r>
      <w:r w:rsidR="009E0EBF">
        <w:rPr>
          <w:rFonts w:hint="eastAsia"/>
        </w:rPr>
        <w:t>孤立しやすい</w:t>
      </w:r>
      <w:r w:rsidR="004E36E8">
        <w:rPr>
          <w:rFonts w:hint="eastAsia"/>
        </w:rPr>
        <w:t>傾向にある。</w:t>
      </w:r>
      <w:r w:rsidR="00E16239">
        <w:rPr>
          <w:rFonts w:hint="eastAsia"/>
        </w:rPr>
        <w:t>このため</w:t>
      </w:r>
      <w:r w:rsidR="009E0EBF">
        <w:rPr>
          <w:rFonts w:hint="eastAsia"/>
        </w:rPr>
        <w:t>改善や改革のための意見をいう者が出てこないこと</w:t>
      </w:r>
      <w:r w:rsidR="00574D6E">
        <w:rPr>
          <w:rFonts w:hint="eastAsia"/>
        </w:rPr>
        <w:t>や内部からの改善や改革の動きが出てこないこと</w:t>
      </w:r>
      <w:r w:rsidR="009E0EBF">
        <w:rPr>
          <w:rFonts w:hint="eastAsia"/>
        </w:rPr>
        <w:t>が考えられる</w:t>
      </w:r>
      <w:r w:rsidR="00574D6E">
        <w:rPr>
          <w:rFonts w:hint="eastAsia"/>
        </w:rPr>
        <w:t>。</w:t>
      </w:r>
    </w:p>
    <w:p w:rsidR="00574D6E" w:rsidRDefault="00574D6E" w:rsidP="00A82371">
      <w:pPr>
        <w:ind w:left="2100" w:hangingChars="1000" w:hanging="2100"/>
        <w:jc w:val="left"/>
      </w:pPr>
      <w:r>
        <w:rPr>
          <w:rFonts w:hint="eastAsia"/>
        </w:rPr>
        <w:t xml:space="preserve">　何よりも心配なことは、このような組織の歪みを認識する構成員が少ないこととそれを</w:t>
      </w:r>
    </w:p>
    <w:p w:rsidR="008851D7" w:rsidRDefault="00574D6E" w:rsidP="00A82371">
      <w:pPr>
        <w:ind w:left="2100" w:hangingChars="1000" w:hanging="2100"/>
        <w:jc w:val="left"/>
      </w:pPr>
      <w:r>
        <w:rPr>
          <w:rFonts w:hint="eastAsia"/>
        </w:rPr>
        <w:t>認識しないことへの疑問を持たない人の増加である。組織の歪みを</w:t>
      </w:r>
      <w:r w:rsidR="008851D7">
        <w:rPr>
          <w:rFonts w:hint="eastAsia"/>
        </w:rPr>
        <w:t>認識し、その歪みを</w:t>
      </w:r>
      <w:r>
        <w:rPr>
          <w:rFonts w:hint="eastAsia"/>
        </w:rPr>
        <w:t>正</w:t>
      </w:r>
    </w:p>
    <w:p w:rsidR="00574D6E" w:rsidRDefault="00574D6E" w:rsidP="00A82371">
      <w:pPr>
        <w:ind w:left="2100" w:hangingChars="1000" w:hanging="2100"/>
        <w:jc w:val="left"/>
      </w:pPr>
      <w:r>
        <w:rPr>
          <w:rFonts w:hint="eastAsia"/>
        </w:rPr>
        <w:t>そうとする人はさらに少なく、仮にそういう行動をする人が出てきた場合には、そうい</w:t>
      </w:r>
    </w:p>
    <w:p w:rsidR="00E16239" w:rsidRDefault="00574D6E" w:rsidP="008851D7">
      <w:pPr>
        <w:ind w:left="2100" w:hangingChars="1000" w:hanging="2100"/>
        <w:jc w:val="left"/>
      </w:pPr>
      <w:r>
        <w:rPr>
          <w:rFonts w:hint="eastAsia"/>
        </w:rPr>
        <w:t>う人は排除されるということである。</w:t>
      </w:r>
      <w:r w:rsidR="00E16239">
        <w:rPr>
          <w:rFonts w:hint="eastAsia"/>
        </w:rPr>
        <w:t>コンプライアンス上の問題があっても、誰も何も言</w:t>
      </w:r>
    </w:p>
    <w:p w:rsidR="00E16239" w:rsidRDefault="00E16239" w:rsidP="008851D7">
      <w:pPr>
        <w:ind w:left="2100" w:hangingChars="1000" w:hanging="2100"/>
        <w:jc w:val="left"/>
      </w:pPr>
      <w:r>
        <w:rPr>
          <w:rFonts w:hint="eastAsia"/>
        </w:rPr>
        <w:t>わない、見ざる、聞かざる、言わざるである。問題が発生しても表面化しにくい組織とい</w:t>
      </w:r>
    </w:p>
    <w:p w:rsidR="004E36E8" w:rsidRDefault="00E16239" w:rsidP="008851D7">
      <w:pPr>
        <w:ind w:left="2100" w:hangingChars="1000" w:hanging="2100"/>
        <w:jc w:val="left"/>
      </w:pPr>
      <w:r>
        <w:rPr>
          <w:rFonts w:hint="eastAsia"/>
        </w:rPr>
        <w:t>うこともできよう。</w:t>
      </w:r>
    </w:p>
    <w:p w:rsidR="008851D7" w:rsidRDefault="004E36E8" w:rsidP="004E36E8">
      <w:pPr>
        <w:ind w:leftChars="100" w:left="2100" w:hangingChars="900" w:hanging="1890"/>
        <w:jc w:val="left"/>
      </w:pPr>
      <w:r>
        <w:rPr>
          <w:rFonts w:hint="eastAsia"/>
        </w:rPr>
        <w:t>裁判所とは、裁判官がその</w:t>
      </w:r>
      <w:r w:rsidR="008851D7">
        <w:rPr>
          <w:rFonts w:hint="eastAsia"/>
        </w:rPr>
        <w:t>組織の歪みという組織の異常を認識する感覚を麻痺</w:t>
      </w:r>
    </w:p>
    <w:p w:rsidR="004E36E8" w:rsidRDefault="008851D7" w:rsidP="008851D7">
      <w:pPr>
        <w:ind w:left="2100" w:hangingChars="1000" w:hanging="2100"/>
        <w:jc w:val="left"/>
      </w:pPr>
      <w:r>
        <w:rPr>
          <w:rFonts w:hint="eastAsia"/>
        </w:rPr>
        <w:t>させ、一部の覚醒した人の言動を封じ、現状を維持していくことにのみ注力する組織と</w:t>
      </w:r>
      <w:r w:rsidR="004E36E8">
        <w:rPr>
          <w:rFonts w:hint="eastAsia"/>
        </w:rPr>
        <w:t>も</w:t>
      </w:r>
    </w:p>
    <w:p w:rsidR="004E36E8" w:rsidRDefault="008851D7" w:rsidP="008851D7">
      <w:pPr>
        <w:ind w:left="2100" w:hangingChars="1000" w:hanging="2100"/>
        <w:jc w:val="left"/>
      </w:pPr>
      <w:r>
        <w:rPr>
          <w:rFonts w:hint="eastAsia"/>
        </w:rPr>
        <w:t>いえよう。そのような組織が株式会社であれば、顧客に支持されず、とっくに倒産してい</w:t>
      </w:r>
    </w:p>
    <w:p w:rsidR="008851D7" w:rsidRDefault="008851D7" w:rsidP="008851D7">
      <w:pPr>
        <w:ind w:left="2100" w:hangingChars="1000" w:hanging="2100"/>
        <w:jc w:val="left"/>
      </w:pPr>
      <w:r>
        <w:rPr>
          <w:rFonts w:hint="eastAsia"/>
        </w:rPr>
        <w:t>るであろう。ところが、裁判官組織は親方日の丸であり倒産することはない。</w:t>
      </w:r>
    </w:p>
    <w:p w:rsidR="00E24B59" w:rsidRDefault="008851D7" w:rsidP="008851D7">
      <w:pPr>
        <w:ind w:left="2100" w:hangingChars="1000" w:hanging="2100"/>
        <w:jc w:val="left"/>
      </w:pPr>
      <w:r>
        <w:rPr>
          <w:rFonts w:hint="eastAsia"/>
        </w:rPr>
        <w:t xml:space="preserve">　また、その実体が国民に知らされていないことも大きな問題である。このため、外部か</w:t>
      </w:r>
    </w:p>
    <w:p w:rsidR="008851D7" w:rsidRDefault="008851D7" w:rsidP="008851D7">
      <w:pPr>
        <w:ind w:left="2100" w:hangingChars="1000" w:hanging="2100"/>
        <w:jc w:val="left"/>
      </w:pPr>
      <w:r>
        <w:rPr>
          <w:rFonts w:hint="eastAsia"/>
        </w:rPr>
        <w:t>らの改善・改革の動きも出てこないものと思われる</w:t>
      </w:r>
      <w:r w:rsidR="00E24B59">
        <w:rPr>
          <w:rFonts w:hint="eastAsia"/>
        </w:rPr>
        <w:t>。</w:t>
      </w:r>
    </w:p>
    <w:p w:rsidR="00E24B59" w:rsidRDefault="00E24B59" w:rsidP="00A82371">
      <w:pPr>
        <w:ind w:left="2100" w:hangingChars="1000" w:hanging="2100"/>
        <w:jc w:val="left"/>
      </w:pPr>
      <w:r>
        <w:rPr>
          <w:rFonts w:hint="eastAsia"/>
        </w:rPr>
        <w:t xml:space="preserve">　著者の瀬木教授が提言しているような改革は、最高裁判所長官を委員長とする特別プロ</w:t>
      </w:r>
    </w:p>
    <w:p w:rsidR="00E24B59" w:rsidRDefault="00E24B59" w:rsidP="00A82371">
      <w:pPr>
        <w:ind w:left="2100" w:hangingChars="1000" w:hanging="2100"/>
        <w:jc w:val="left"/>
      </w:pPr>
      <w:r>
        <w:rPr>
          <w:rFonts w:hint="eastAsia"/>
        </w:rPr>
        <w:t>ジェクトをつくり、改革を推進していくのがよいのではないか。最高裁判所長官の見識と</w:t>
      </w:r>
    </w:p>
    <w:p w:rsidR="008851D7" w:rsidRDefault="00E24B59" w:rsidP="00A82371">
      <w:pPr>
        <w:ind w:left="2100" w:hangingChars="1000" w:hanging="2100"/>
        <w:jc w:val="left"/>
      </w:pPr>
      <w:r>
        <w:rPr>
          <w:rFonts w:hint="eastAsia"/>
        </w:rPr>
        <w:t>リーダーシップに期待したいと思う。</w:t>
      </w:r>
    </w:p>
    <w:p w:rsidR="00A82371" w:rsidRPr="00E24B59" w:rsidRDefault="00E24B59" w:rsidP="00E24B59">
      <w:pPr>
        <w:ind w:left="2100" w:hangingChars="1000" w:hanging="2100"/>
        <w:jc w:val="right"/>
      </w:pPr>
      <w:r>
        <w:rPr>
          <w:rFonts w:hint="eastAsia"/>
        </w:rPr>
        <w:t>以上</w:t>
      </w:r>
    </w:p>
    <w:sectPr w:rsidR="00A82371" w:rsidRPr="00E24B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69" w:rsidRDefault="00E01D69" w:rsidP="00E14249">
      <w:r>
        <w:separator/>
      </w:r>
    </w:p>
  </w:endnote>
  <w:endnote w:type="continuationSeparator" w:id="0">
    <w:p w:rsidR="00E01D69" w:rsidRDefault="00E01D69"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1D526C" w:rsidRDefault="001D526C">
        <w:pPr>
          <w:pStyle w:val="a6"/>
          <w:jc w:val="center"/>
        </w:pPr>
        <w:r>
          <w:fldChar w:fldCharType="begin"/>
        </w:r>
        <w:r>
          <w:instrText>PAGE   \* MERGEFORMAT</w:instrText>
        </w:r>
        <w:r>
          <w:fldChar w:fldCharType="separate"/>
        </w:r>
        <w:r w:rsidR="00BF7C79" w:rsidRPr="00BF7C79">
          <w:rPr>
            <w:noProof/>
            <w:lang w:val="ja-JP"/>
          </w:rPr>
          <w:t>6</w:t>
        </w:r>
        <w:r>
          <w:fldChar w:fldCharType="end"/>
        </w:r>
      </w:p>
    </w:sdtContent>
  </w:sdt>
  <w:p w:rsidR="001D526C" w:rsidRDefault="001D5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69" w:rsidRDefault="00E01D69" w:rsidP="00E14249">
      <w:r>
        <w:separator/>
      </w:r>
    </w:p>
  </w:footnote>
  <w:footnote w:type="continuationSeparator" w:id="0">
    <w:p w:rsidR="00E01D69" w:rsidRDefault="00E01D69" w:rsidP="00E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001083"/>
    <w:rsid w:val="000C6F87"/>
    <w:rsid w:val="000E1E5B"/>
    <w:rsid w:val="000F3FD7"/>
    <w:rsid w:val="00105C81"/>
    <w:rsid w:val="00121B56"/>
    <w:rsid w:val="00127970"/>
    <w:rsid w:val="001B08D7"/>
    <w:rsid w:val="001C457D"/>
    <w:rsid w:val="001D526C"/>
    <w:rsid w:val="001F3422"/>
    <w:rsid w:val="001F750D"/>
    <w:rsid w:val="002059AB"/>
    <w:rsid w:val="00256D14"/>
    <w:rsid w:val="0027317A"/>
    <w:rsid w:val="0032123C"/>
    <w:rsid w:val="003740DE"/>
    <w:rsid w:val="00417EA8"/>
    <w:rsid w:val="00456B90"/>
    <w:rsid w:val="004E36E8"/>
    <w:rsid w:val="005738D1"/>
    <w:rsid w:val="00574D6E"/>
    <w:rsid w:val="005838BC"/>
    <w:rsid w:val="00632D7B"/>
    <w:rsid w:val="00642F61"/>
    <w:rsid w:val="00656696"/>
    <w:rsid w:val="00675256"/>
    <w:rsid w:val="006F514B"/>
    <w:rsid w:val="0074314C"/>
    <w:rsid w:val="00744E9C"/>
    <w:rsid w:val="00772F6C"/>
    <w:rsid w:val="00790615"/>
    <w:rsid w:val="0079375D"/>
    <w:rsid w:val="00793D16"/>
    <w:rsid w:val="007958B3"/>
    <w:rsid w:val="00883FE9"/>
    <w:rsid w:val="008851D7"/>
    <w:rsid w:val="00887393"/>
    <w:rsid w:val="008A760F"/>
    <w:rsid w:val="008B7EFD"/>
    <w:rsid w:val="008D2571"/>
    <w:rsid w:val="00902CF4"/>
    <w:rsid w:val="00920288"/>
    <w:rsid w:val="009E051C"/>
    <w:rsid w:val="009E0EBF"/>
    <w:rsid w:val="00A019CA"/>
    <w:rsid w:val="00A02A56"/>
    <w:rsid w:val="00A03200"/>
    <w:rsid w:val="00A709B8"/>
    <w:rsid w:val="00A82371"/>
    <w:rsid w:val="00AA5319"/>
    <w:rsid w:val="00AC2F19"/>
    <w:rsid w:val="00B92C62"/>
    <w:rsid w:val="00BA4AC6"/>
    <w:rsid w:val="00BF749F"/>
    <w:rsid w:val="00BF7C79"/>
    <w:rsid w:val="00C07A4D"/>
    <w:rsid w:val="00C109B2"/>
    <w:rsid w:val="00C20A6A"/>
    <w:rsid w:val="00C7372F"/>
    <w:rsid w:val="00CB59AE"/>
    <w:rsid w:val="00D13636"/>
    <w:rsid w:val="00D41482"/>
    <w:rsid w:val="00D831D0"/>
    <w:rsid w:val="00DB43C2"/>
    <w:rsid w:val="00DB7D7C"/>
    <w:rsid w:val="00DC052A"/>
    <w:rsid w:val="00DE7472"/>
    <w:rsid w:val="00E01D69"/>
    <w:rsid w:val="00E07415"/>
    <w:rsid w:val="00E14249"/>
    <w:rsid w:val="00E153BA"/>
    <w:rsid w:val="00E16239"/>
    <w:rsid w:val="00E21676"/>
    <w:rsid w:val="00E24B59"/>
    <w:rsid w:val="00E35C15"/>
    <w:rsid w:val="00E420B5"/>
    <w:rsid w:val="00E5107B"/>
    <w:rsid w:val="00E520D0"/>
    <w:rsid w:val="00E60791"/>
    <w:rsid w:val="00E74EA5"/>
    <w:rsid w:val="00E83436"/>
    <w:rsid w:val="00E97BE4"/>
    <w:rsid w:val="00EA049E"/>
    <w:rsid w:val="00EC73A2"/>
    <w:rsid w:val="00EE5F71"/>
    <w:rsid w:val="00F560E1"/>
    <w:rsid w:val="00FA2CEB"/>
    <w:rsid w:val="00FB0284"/>
    <w:rsid w:val="00FF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0899-B05E-48B3-B91F-D96BB0C0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896</Words>
  <Characters>5109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41</cp:revision>
  <cp:lastPrinted>2019-06-17T12:49:00Z</cp:lastPrinted>
  <dcterms:created xsi:type="dcterms:W3CDTF">2019-03-25T00:29:00Z</dcterms:created>
  <dcterms:modified xsi:type="dcterms:W3CDTF">2019-06-22T10:55:00Z</dcterms:modified>
</cp:coreProperties>
</file>