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EA" w:rsidRPr="00324AA9" w:rsidRDefault="00A520EA" w:rsidP="00A520EA">
      <w:pPr>
        <w:jc w:val="center"/>
        <w:rPr>
          <w:b/>
        </w:rPr>
      </w:pPr>
      <w:r w:rsidRPr="00324AA9">
        <w:rPr>
          <w:rFonts w:hint="eastAsia"/>
          <w:b/>
        </w:rPr>
        <w:t>読書ノート　その</w:t>
      </w:r>
      <w:r>
        <w:rPr>
          <w:rFonts w:hint="eastAsia"/>
          <w:b/>
        </w:rPr>
        <w:t>32</w:t>
      </w:r>
    </w:p>
    <w:p w:rsidR="00A520EA" w:rsidRDefault="00A520EA" w:rsidP="00A520EA">
      <w:pPr>
        <w:jc w:val="right"/>
      </w:pPr>
      <w:r>
        <w:rPr>
          <w:rFonts w:hint="eastAsia"/>
        </w:rPr>
        <w:t>令和元年</w:t>
      </w:r>
      <w:r>
        <w:rPr>
          <w:rFonts w:hint="eastAsia"/>
        </w:rPr>
        <w:t>7</w:t>
      </w:r>
      <w:r>
        <w:rPr>
          <w:rFonts w:hint="eastAsia"/>
        </w:rPr>
        <w:t>月</w:t>
      </w:r>
      <w:r w:rsidR="005D31A1">
        <w:rPr>
          <w:rFonts w:hint="eastAsia"/>
        </w:rPr>
        <w:t>30</w:t>
      </w:r>
      <w:r>
        <w:rPr>
          <w:rFonts w:hint="eastAsia"/>
        </w:rPr>
        <w:t>日　小林</w:t>
      </w:r>
    </w:p>
    <w:p w:rsidR="00327ED9" w:rsidRDefault="00327ED9" w:rsidP="007C7E1C">
      <w:r>
        <w:rPr>
          <w:rFonts w:hint="eastAsia"/>
        </w:rPr>
        <w:t>前回にひき</w:t>
      </w:r>
      <w:r w:rsidRPr="00083A2F">
        <w:rPr>
          <w:rFonts w:hint="eastAsia"/>
        </w:rPr>
        <w:t>続き</w:t>
      </w:r>
    </w:p>
    <w:p w:rsidR="00A520EA" w:rsidRPr="007C7E1C" w:rsidRDefault="00A520EA" w:rsidP="007C7E1C">
      <w:pPr>
        <w:rPr>
          <w:b/>
          <w:u w:val="single"/>
        </w:rPr>
      </w:pPr>
      <w:r w:rsidRPr="00963515">
        <w:rPr>
          <w:rFonts w:hint="eastAsia"/>
          <w:b/>
          <w:u w:val="single"/>
        </w:rPr>
        <w:t>竹村牧男「入門　哲学としての仏教」（講談社現代新書、</w:t>
      </w:r>
      <w:r w:rsidRPr="00963515">
        <w:rPr>
          <w:rFonts w:hint="eastAsia"/>
          <w:b/>
          <w:u w:val="single"/>
        </w:rPr>
        <w:t>2009</w:t>
      </w:r>
      <w:r w:rsidRPr="00963515">
        <w:rPr>
          <w:rFonts w:hint="eastAsia"/>
          <w:b/>
          <w:u w:val="single"/>
        </w:rPr>
        <w:t>年</w:t>
      </w:r>
      <w:r w:rsidRPr="00963515">
        <w:rPr>
          <w:rFonts w:hint="eastAsia"/>
          <w:b/>
          <w:u w:val="single"/>
        </w:rPr>
        <w:t>4</w:t>
      </w:r>
      <w:r w:rsidRPr="00963515">
        <w:rPr>
          <w:rFonts w:hint="eastAsia"/>
          <w:b/>
          <w:u w:val="single"/>
        </w:rPr>
        <w:t>月）</w:t>
      </w:r>
    </w:p>
    <w:p w:rsidR="00281056" w:rsidRPr="00281056" w:rsidRDefault="00281056" w:rsidP="00A520EA">
      <w:pPr>
        <w:pStyle w:val="a3"/>
        <w:numPr>
          <w:ilvl w:val="0"/>
          <w:numId w:val="1"/>
        </w:numPr>
        <w:ind w:leftChars="0"/>
        <w:jc w:val="left"/>
      </w:pPr>
      <w:r>
        <w:rPr>
          <w:rFonts w:hint="eastAsia"/>
        </w:rPr>
        <w:t>後半部分</w:t>
      </w:r>
      <w:r w:rsidR="008526BF">
        <w:rPr>
          <w:rFonts w:hint="eastAsia"/>
        </w:rPr>
        <w:t>の章立ては以下のとおり。</w:t>
      </w:r>
      <w:r>
        <w:rPr>
          <w:rFonts w:hint="eastAsia"/>
        </w:rPr>
        <w:t>絶対者について</w:t>
      </w:r>
      <w:r w:rsidR="008526BF">
        <w:rPr>
          <w:rFonts w:hint="eastAsia"/>
        </w:rPr>
        <w:t>／関係について／時間について／</w:t>
      </w:r>
      <w:r w:rsidR="00753D05" w:rsidRPr="00753D05">
        <w:rPr>
          <w:rFonts w:hint="eastAsia"/>
        </w:rPr>
        <w:t>結語－哲学としての仏教への一視点</w:t>
      </w:r>
      <w:r w:rsidR="00753D05">
        <w:rPr>
          <w:rFonts w:hint="eastAsia"/>
        </w:rPr>
        <w:t>。</w:t>
      </w:r>
    </w:p>
    <w:p w:rsidR="00A520EA" w:rsidRDefault="00A520EA" w:rsidP="00A520EA">
      <w:pPr>
        <w:pStyle w:val="a3"/>
        <w:numPr>
          <w:ilvl w:val="0"/>
          <w:numId w:val="1"/>
        </w:numPr>
        <w:ind w:leftChars="0"/>
        <w:jc w:val="left"/>
      </w:pPr>
      <w:r w:rsidRPr="00857574">
        <w:rPr>
          <w:rFonts w:hint="eastAsia"/>
          <w:b/>
          <w:u w:val="single"/>
        </w:rPr>
        <w:t>絶対者について</w:t>
      </w:r>
      <w:r>
        <w:rPr>
          <w:rFonts w:hint="eastAsia"/>
        </w:rPr>
        <w:t>。宗教における絶対者には、人格的なものと非人格的なものあり。「神様」は人格的な絶対者であり、宇宙の原理（ブラフマン、ダルマ等）は非人格的な絶対者。今日の価値の多様化やグローバリズムから、特定の宗教が優れている・いないとの主張はもはや通用しない。</w:t>
      </w:r>
      <w:r w:rsidR="00585E77">
        <w:rPr>
          <w:rFonts w:hint="eastAsia"/>
        </w:rPr>
        <w:t>宗教多元主義（米国・ジョン・ヒック）によれば、</w:t>
      </w:r>
      <w:r>
        <w:rPr>
          <w:rFonts w:hint="eastAsia"/>
        </w:rPr>
        <w:t>人々を生き生きとさせる宗教であればそれは正しい宗教だと考える</w:t>
      </w:r>
      <w:r w:rsidR="00585E77">
        <w:rPr>
          <w:rFonts w:hint="eastAsia"/>
        </w:rPr>
        <w:t>。この思想</w:t>
      </w:r>
      <w:r>
        <w:rPr>
          <w:rFonts w:hint="eastAsia"/>
        </w:rPr>
        <w:t>は、宗教間での対話をうながし、相互理解をもたらそうというもの。ヒックは牧師としいう立場で神の絶対性を解体しようとしている。敬服すべきである。</w:t>
      </w:r>
    </w:p>
    <w:p w:rsidR="00A520EA" w:rsidRDefault="00A520EA" w:rsidP="00A520EA">
      <w:pPr>
        <w:pStyle w:val="a3"/>
        <w:numPr>
          <w:ilvl w:val="0"/>
          <w:numId w:val="1"/>
        </w:numPr>
        <w:ind w:leftChars="0"/>
        <w:jc w:val="left"/>
      </w:pPr>
      <w:r>
        <w:rPr>
          <w:rFonts w:hint="eastAsia"/>
        </w:rPr>
        <w:t>さて、仏教において絶対者はいるのか？</w:t>
      </w:r>
      <w:r>
        <w:rPr>
          <w:rFonts w:hint="eastAsia"/>
        </w:rPr>
        <w:t xml:space="preserve"> </w:t>
      </w:r>
      <w:r>
        <w:rPr>
          <w:rFonts w:hint="eastAsia"/>
        </w:rPr>
        <w:t>仏教は普遍的な真理であるダルマを</w:t>
      </w:r>
      <w:r w:rsidR="00A94151">
        <w:rPr>
          <w:rFonts w:hint="eastAsia"/>
        </w:rPr>
        <w:t>悟る</w:t>
      </w:r>
      <w:r>
        <w:rPr>
          <w:rFonts w:hint="eastAsia"/>
        </w:rPr>
        <w:t>ことが救いであると説く。その真理は縁起の理法（関係性の真理）である。自己もその関係の中に組み込まれたところの関係性である。釈尊の悟りはまさにこの関係性＝縁起であった。</w:t>
      </w:r>
      <w:r w:rsidR="00296200">
        <w:rPr>
          <w:rFonts w:hint="eastAsia"/>
        </w:rPr>
        <w:t>(</w:t>
      </w:r>
      <w:r w:rsidR="001A5C3D">
        <w:rPr>
          <w:rFonts w:hint="eastAsia"/>
        </w:rPr>
        <w:t>別</w:t>
      </w:r>
      <w:r>
        <w:rPr>
          <w:rFonts w:hint="eastAsia"/>
        </w:rPr>
        <w:t>の説もある。</w:t>
      </w:r>
      <w:r w:rsidR="00296200">
        <w:rPr>
          <w:rFonts w:hint="eastAsia"/>
        </w:rPr>
        <w:t xml:space="preserve">) </w:t>
      </w:r>
      <w:r>
        <w:rPr>
          <w:rFonts w:hint="eastAsia"/>
        </w:rPr>
        <w:t>このような悟りは、人格性を持った存在を思わせる。</w:t>
      </w:r>
    </w:p>
    <w:p w:rsidR="00A520EA" w:rsidRDefault="00A520EA" w:rsidP="00A520EA">
      <w:pPr>
        <w:pStyle w:val="a3"/>
        <w:numPr>
          <w:ilvl w:val="0"/>
          <w:numId w:val="1"/>
        </w:numPr>
        <w:ind w:leftChars="0"/>
        <w:jc w:val="left"/>
      </w:pPr>
      <w:r>
        <w:rPr>
          <w:rFonts w:hint="eastAsia"/>
        </w:rPr>
        <w:t>たとえば、阿弥陀仏。この名前</w:t>
      </w:r>
      <w:r w:rsidR="00C54B90">
        <w:rPr>
          <w:rFonts w:hint="eastAsia"/>
        </w:rPr>
        <w:t>に</w:t>
      </w:r>
      <w:r>
        <w:rPr>
          <w:rFonts w:hint="eastAsia"/>
        </w:rPr>
        <w:t>は永遠の時間・無限の空間の意味があり、絶対者的である。しかし、阿弥陀仏はもともと一人のインドの国王で、修行をへて成仏（悟りを得て救済された）を果たした人。</w:t>
      </w:r>
    </w:p>
    <w:p w:rsidR="00A520EA" w:rsidRDefault="00A520EA" w:rsidP="00A520EA">
      <w:pPr>
        <w:pStyle w:val="a3"/>
        <w:numPr>
          <w:ilvl w:val="0"/>
          <w:numId w:val="1"/>
        </w:numPr>
        <w:ind w:leftChars="0"/>
        <w:jc w:val="left"/>
      </w:pPr>
      <w:r>
        <w:rPr>
          <w:rFonts w:hint="eastAsia"/>
        </w:rPr>
        <w:t>大乗仏教の代表的な経典である法華経は</w:t>
      </w:r>
      <w:r w:rsidR="00C54B90">
        <w:rPr>
          <w:rFonts w:hint="eastAsia"/>
        </w:rPr>
        <w:t>、</w:t>
      </w:r>
      <w:r>
        <w:rPr>
          <w:rFonts w:hint="eastAsia"/>
        </w:rPr>
        <w:t>釈尊を久遠実成の釈迦牟尼仏として描いており、つまり、釈尊は久遠の昔に成仏しており、寿命は永遠、常に住して滅せざるなりとのこと。また、法華経の説く一乗思想は、仏はどんな方便をつくしても人々を救うという広大な慈悲を明らかにしている。阿弥陀仏と同様に絶対者的である。</w:t>
      </w:r>
    </w:p>
    <w:p w:rsidR="00A520EA" w:rsidRDefault="00A520EA" w:rsidP="00A520EA">
      <w:pPr>
        <w:pStyle w:val="a3"/>
        <w:numPr>
          <w:ilvl w:val="0"/>
          <w:numId w:val="1"/>
        </w:numPr>
        <w:ind w:leftChars="0"/>
        <w:jc w:val="left"/>
      </w:pPr>
      <w:r>
        <w:rPr>
          <w:rFonts w:hint="eastAsia"/>
        </w:rPr>
        <w:t>大乗仏教には毘盧遮那仏</w:t>
      </w:r>
      <w:r w:rsidR="00315C46">
        <w:rPr>
          <w:rFonts w:hint="eastAsia"/>
        </w:rPr>
        <w:t>(</w:t>
      </w:r>
      <w:r w:rsidR="00390CE8">
        <w:rPr>
          <w:rFonts w:hint="eastAsia"/>
        </w:rPr>
        <w:t>奈良・鎌倉の</w:t>
      </w:r>
      <w:r w:rsidR="00315C46">
        <w:rPr>
          <w:rFonts w:hint="eastAsia"/>
        </w:rPr>
        <w:t>大仏</w:t>
      </w:r>
      <w:r w:rsidR="00315C46">
        <w:rPr>
          <w:rFonts w:hint="eastAsia"/>
        </w:rPr>
        <w:t>)</w:t>
      </w:r>
      <w:r>
        <w:rPr>
          <w:rFonts w:hint="eastAsia"/>
        </w:rPr>
        <w:t>もいれば薬師如来もいる。大乗仏教には多数の仏がいる。この背景には、一つの生命は永遠の昔から相続され永遠の未来までつづくという見方がある。このような</w:t>
      </w:r>
      <w:r w:rsidR="00686130">
        <w:rPr>
          <w:rFonts w:hint="eastAsia"/>
        </w:rPr>
        <w:t>生命・</w:t>
      </w:r>
      <w:r>
        <w:rPr>
          <w:rFonts w:hint="eastAsia"/>
        </w:rPr>
        <w:t>人々は、大乗仏教の道を進むことを</w:t>
      </w:r>
      <w:r w:rsidR="00686130">
        <w:rPr>
          <w:rFonts w:hint="eastAsia"/>
        </w:rPr>
        <w:t>始めた</w:t>
      </w:r>
      <w:r>
        <w:rPr>
          <w:rFonts w:hint="eastAsia"/>
        </w:rPr>
        <w:t>なら菩薩になり、修行を完成すれば仏となる。多数の仏がいるのは当然。</w:t>
      </w:r>
    </w:p>
    <w:p w:rsidR="00A520EA" w:rsidRDefault="00784043" w:rsidP="00A520EA">
      <w:pPr>
        <w:pStyle w:val="a3"/>
        <w:numPr>
          <w:ilvl w:val="0"/>
          <w:numId w:val="1"/>
        </w:numPr>
        <w:ind w:leftChars="0"/>
        <w:jc w:val="left"/>
      </w:pPr>
      <w:r>
        <w:rPr>
          <w:rFonts w:hint="eastAsia"/>
        </w:rPr>
        <w:t>唯識思想によっても多数の仏がいるのは当然である。</w:t>
      </w:r>
      <w:r w:rsidR="00A520EA">
        <w:rPr>
          <w:rFonts w:hint="eastAsia"/>
        </w:rPr>
        <w:t>人</w:t>
      </w:r>
      <w:r>
        <w:rPr>
          <w:rFonts w:hint="eastAsia"/>
        </w:rPr>
        <w:t>の心</w:t>
      </w:r>
      <w:r w:rsidR="00A520EA">
        <w:rPr>
          <w:rFonts w:hint="eastAsia"/>
        </w:rPr>
        <w:t>は阿頼耶識を含む八識（眼識、耳識、鼻識、舌識、身識、意識、末那識、阿頼耶識）から成っており、阿頼耶識は子々孫々相続されつづけていく（輪廻転生）。その阿頼耶識の中に現象、言語、観念等々の世界の全体が現じている。その八識が修行をつうじて四つの智（四智</w:t>
      </w:r>
      <w:r w:rsidR="00A520EA">
        <w:rPr>
          <w:rFonts w:hint="eastAsia"/>
        </w:rPr>
        <w:t>:</w:t>
      </w:r>
      <w:r w:rsidR="00A520EA">
        <w:rPr>
          <w:rFonts w:hint="eastAsia"/>
        </w:rPr>
        <w:t>仏が備えている四種類の智慧）となった存在が仏である。修行をすれば</w:t>
      </w:r>
      <w:r w:rsidR="006F1D80">
        <w:rPr>
          <w:rFonts w:hint="eastAsia"/>
        </w:rPr>
        <w:t>誰でも</w:t>
      </w:r>
      <w:r w:rsidR="00A520EA">
        <w:rPr>
          <w:rFonts w:hint="eastAsia"/>
        </w:rPr>
        <w:t>仏になれるのである。だから多数の仏がいる。</w:t>
      </w:r>
    </w:p>
    <w:p w:rsidR="00A520EA" w:rsidRDefault="006F1D80" w:rsidP="00A520EA">
      <w:pPr>
        <w:pStyle w:val="a3"/>
        <w:numPr>
          <w:ilvl w:val="0"/>
          <w:numId w:val="1"/>
        </w:numPr>
        <w:ind w:leftChars="0"/>
        <w:jc w:val="left"/>
      </w:pPr>
      <w:r>
        <w:rPr>
          <w:rFonts w:hint="eastAsia"/>
        </w:rPr>
        <w:t>唯識思想によれば、個はダルマ・法</w:t>
      </w:r>
      <w:r>
        <w:rPr>
          <w:rFonts w:hint="eastAsia"/>
        </w:rPr>
        <w:t>(</w:t>
      </w:r>
      <w:r>
        <w:rPr>
          <w:rFonts w:hint="eastAsia"/>
        </w:rPr>
        <w:t>世界の構成要素</w:t>
      </w:r>
      <w:r>
        <w:rPr>
          <w:rFonts w:hint="eastAsia"/>
        </w:rPr>
        <w:t>)</w:t>
      </w:r>
      <w:r w:rsidR="00D6464B">
        <w:rPr>
          <w:rFonts w:hint="eastAsia"/>
        </w:rPr>
        <w:t>の縁起的複合体といえる。ダルマ・法が縁起しているから＝</w:t>
      </w:r>
      <w:r w:rsidR="00A520EA">
        <w:rPr>
          <w:rFonts w:hint="eastAsia"/>
        </w:rPr>
        <w:t>関係しているからその個</w:t>
      </w:r>
      <w:r w:rsidR="00D6464B">
        <w:rPr>
          <w:rFonts w:hint="eastAsia"/>
        </w:rPr>
        <w:t>が存在しうる。個のみでは存在しえない。つまり実体的存在ではなく</w:t>
      </w:r>
      <w:r w:rsidR="00A520EA">
        <w:rPr>
          <w:rFonts w:hint="eastAsia"/>
        </w:rPr>
        <w:t>無自性である（自己としての存在は無い）。したがって、それは空なのである。このような個の深奥部へ向かっての縁起を即自的縁起と</w:t>
      </w:r>
      <w:r w:rsidR="00D6464B">
        <w:rPr>
          <w:rFonts w:hint="eastAsia"/>
        </w:rPr>
        <w:t>言う</w:t>
      </w:r>
      <w:r w:rsidR="00A520EA">
        <w:rPr>
          <w:rFonts w:hint="eastAsia"/>
        </w:rPr>
        <w:t>とすると、他に対する対他的縁起もある。すなわち、その個は他の個と縁起的関係において存在しているのであって、これは対他的縁起と言える。したがって、無自性＝空は一切の自他を貫く真如（真理）であって、宇宙の一切を貫く究極の普遍なのである。（たしかに、</w:t>
      </w:r>
      <w:r w:rsidR="00795EF7">
        <w:rPr>
          <w:rFonts w:hint="eastAsia"/>
        </w:rPr>
        <w:t>人間は他の存在なしには生きていけないし、どんなモノ</w:t>
      </w:r>
      <w:r w:rsidR="00DB333C">
        <w:rPr>
          <w:rFonts w:hint="eastAsia"/>
        </w:rPr>
        <w:t>も何らか</w:t>
      </w:r>
      <w:r w:rsidR="004854E0">
        <w:rPr>
          <w:rFonts w:hint="eastAsia"/>
        </w:rPr>
        <w:t>に依存している</w:t>
      </w:r>
      <w:r w:rsidR="00682B3D">
        <w:rPr>
          <w:rFonts w:hint="eastAsia"/>
        </w:rPr>
        <w:t>。</w:t>
      </w:r>
      <w:r w:rsidR="00A520EA">
        <w:rPr>
          <w:rFonts w:hint="eastAsia"/>
        </w:rPr>
        <w:t>）</w:t>
      </w:r>
    </w:p>
    <w:p w:rsidR="00A520EA" w:rsidRDefault="00A520EA" w:rsidP="00A520EA">
      <w:pPr>
        <w:pStyle w:val="a3"/>
        <w:numPr>
          <w:ilvl w:val="0"/>
          <w:numId w:val="1"/>
        </w:numPr>
        <w:ind w:leftChars="0"/>
        <w:jc w:val="left"/>
      </w:pPr>
      <w:r>
        <w:rPr>
          <w:rFonts w:hint="eastAsia"/>
        </w:rPr>
        <w:t>このようなコスモロジー（宇宙観）において、当該真如は仏教における絶対者と見なされるのだろうか？</w:t>
      </w:r>
      <w:r>
        <w:rPr>
          <w:rFonts w:hint="eastAsia"/>
        </w:rPr>
        <w:t xml:space="preserve"> </w:t>
      </w:r>
      <w:r>
        <w:rPr>
          <w:rFonts w:hint="eastAsia"/>
        </w:rPr>
        <w:lastRenderedPageBreak/>
        <w:t>真如であるところの空性はそれ自体で存在しているわけではなく、現象の本性として存在している。現象を離れてあるわけではない。まさに「色即是空、空即是色」</w:t>
      </w:r>
      <w:r w:rsidR="001C3026">
        <w:rPr>
          <w:rFonts w:hint="eastAsia"/>
        </w:rPr>
        <w:t>(</w:t>
      </w:r>
      <w:r w:rsidR="00A70ED6">
        <w:rPr>
          <w:rFonts w:hint="eastAsia"/>
        </w:rPr>
        <w:t>現象に実体はなく、実体がない</w:t>
      </w:r>
      <w:r w:rsidR="00057125">
        <w:rPr>
          <w:rFonts w:hint="eastAsia"/>
        </w:rPr>
        <w:t>からこそ現象なのである</w:t>
      </w:r>
      <w:r w:rsidR="001C3026">
        <w:rPr>
          <w:rFonts w:hint="eastAsia"/>
        </w:rPr>
        <w:t>)</w:t>
      </w:r>
      <w:r>
        <w:rPr>
          <w:rFonts w:hint="eastAsia"/>
        </w:rPr>
        <w:t>。したがって、仏教に絶対者は存在しないと考える。と竹村は言う。</w:t>
      </w:r>
    </w:p>
    <w:p w:rsidR="00A520EA" w:rsidRDefault="00B77771" w:rsidP="00A520EA">
      <w:pPr>
        <w:pStyle w:val="a3"/>
        <w:numPr>
          <w:ilvl w:val="0"/>
          <w:numId w:val="1"/>
        </w:numPr>
        <w:ind w:leftChars="0"/>
        <w:jc w:val="left"/>
      </w:pPr>
      <w:r>
        <w:rPr>
          <w:rFonts w:hint="eastAsia"/>
        </w:rPr>
        <w:t>仏教の考え方によれば</w:t>
      </w:r>
      <w:r w:rsidR="00A520EA">
        <w:rPr>
          <w:rFonts w:hint="eastAsia"/>
        </w:rPr>
        <w:t>、相対を前提に</w:t>
      </w:r>
      <w:r w:rsidR="00D423F3">
        <w:rPr>
          <w:rFonts w:hint="eastAsia"/>
        </w:rPr>
        <w:t>して想定された絶対者は、まだ相対的な絶対者であり、真の絶対者ではない。真の絶対者は、相対と一体となった絶対者である</w:t>
      </w:r>
      <w:r w:rsidR="00607090">
        <w:rPr>
          <w:rFonts w:hint="eastAsia"/>
        </w:rPr>
        <w:t>。（</w:t>
      </w:r>
      <w:r w:rsidR="00D4588B">
        <w:rPr>
          <w:rFonts w:hint="eastAsia"/>
        </w:rPr>
        <w:t>つまり、</w:t>
      </w:r>
      <w:r w:rsidR="00736305">
        <w:rPr>
          <w:rFonts w:hint="eastAsia"/>
        </w:rPr>
        <w:t>相対に外部から支えられているような絶対は本当の絶対ではない、ということ。</w:t>
      </w:r>
      <w:r w:rsidR="003A4E1D">
        <w:rPr>
          <w:rFonts w:hint="eastAsia"/>
        </w:rPr>
        <w:t>本当の絶対者は、</w:t>
      </w:r>
      <w:r w:rsidR="00736305">
        <w:rPr>
          <w:rFonts w:hint="eastAsia"/>
        </w:rPr>
        <w:t>世の中の関係性から超越している</w:t>
      </w:r>
      <w:r w:rsidR="00DA5BF6">
        <w:rPr>
          <w:rFonts w:hint="eastAsia"/>
        </w:rPr>
        <w:t>存在ということなのであろう。</w:t>
      </w:r>
      <w:r w:rsidR="00A520EA">
        <w:rPr>
          <w:rFonts w:hint="eastAsia"/>
        </w:rPr>
        <w:t>）</w:t>
      </w:r>
    </w:p>
    <w:p w:rsidR="00A520EA" w:rsidRDefault="00A520EA" w:rsidP="00A520EA">
      <w:pPr>
        <w:jc w:val="left"/>
      </w:pPr>
    </w:p>
    <w:p w:rsidR="00A520EA" w:rsidRDefault="00A520EA" w:rsidP="00A520EA">
      <w:pPr>
        <w:pStyle w:val="a3"/>
        <w:numPr>
          <w:ilvl w:val="0"/>
          <w:numId w:val="1"/>
        </w:numPr>
        <w:ind w:leftChars="0"/>
        <w:jc w:val="left"/>
      </w:pPr>
      <w:r w:rsidRPr="00535332">
        <w:rPr>
          <w:rFonts w:hint="eastAsia"/>
          <w:b/>
          <w:u w:val="single"/>
        </w:rPr>
        <w:t>関係について</w:t>
      </w:r>
      <w:r>
        <w:rPr>
          <w:rFonts w:hint="eastAsia"/>
        </w:rPr>
        <w:t>。繰り返しになるが、唯識思想では、八識（眼識</w:t>
      </w:r>
      <w:r w:rsidR="00B657A5">
        <w:rPr>
          <w:rFonts w:hint="eastAsia"/>
        </w:rPr>
        <w:t>、鼻識</w:t>
      </w:r>
      <w:r>
        <w:rPr>
          <w:rFonts w:hint="eastAsia"/>
        </w:rPr>
        <w:t>・・・・末那識、阿頼耶識）により世界のすべてを説明する。だから唯識。各識に知覚された現象は実体がない＝空である。この八識が修行により四智に転じた存在が仏・ブッダ・覚者である。</w:t>
      </w:r>
    </w:p>
    <w:p w:rsidR="00A520EA" w:rsidRDefault="00A520EA" w:rsidP="00A520EA">
      <w:pPr>
        <w:pStyle w:val="a3"/>
        <w:numPr>
          <w:ilvl w:val="0"/>
          <w:numId w:val="1"/>
        </w:numPr>
        <w:ind w:leftChars="0"/>
        <w:jc w:val="left"/>
      </w:pPr>
      <w:r>
        <w:rPr>
          <w:rFonts w:hint="eastAsia"/>
        </w:rPr>
        <w:t>さて、</w:t>
      </w:r>
      <w:r w:rsidR="00A44FC9">
        <w:rPr>
          <w:rFonts w:hint="eastAsia"/>
        </w:rPr>
        <w:t>唯識思想における</w:t>
      </w:r>
      <w:r>
        <w:rPr>
          <w:rFonts w:hint="eastAsia"/>
        </w:rPr>
        <w:t>縁起とは何か。各識に知覚された現象は阿頼耶識に貯蔵され、貯蔵された情報は輪廻転生で相続されていく。</w:t>
      </w:r>
      <w:r w:rsidR="004C0E35">
        <w:rPr>
          <w:rFonts w:hint="eastAsia"/>
        </w:rPr>
        <w:t>つまり、</w:t>
      </w:r>
      <w:r>
        <w:rPr>
          <w:rFonts w:hint="eastAsia"/>
        </w:rPr>
        <w:t>「各識～現象の知覚～阿頼耶識に貯蔵～貯蔵された情報の相続」、この関係性</w:t>
      </w:r>
      <w:r w:rsidR="00295065">
        <w:rPr>
          <w:rFonts w:hint="eastAsia"/>
        </w:rPr>
        <w:t>の連続</w:t>
      </w:r>
      <w:r w:rsidR="00403ABE">
        <w:rPr>
          <w:rFonts w:hint="eastAsia"/>
        </w:rPr>
        <w:t>が唯識における縁起</w:t>
      </w:r>
      <w:r>
        <w:rPr>
          <w:rFonts w:hint="eastAsia"/>
        </w:rPr>
        <w:t>であり、要は、意識と意識下の相互交渉の中に我々の生きている世界があるということ。このような縁起においては、</w:t>
      </w:r>
      <w:r w:rsidR="00403ABE">
        <w:rPr>
          <w:rFonts w:hint="eastAsia"/>
        </w:rPr>
        <w:t>モノ</w:t>
      </w:r>
      <w:r>
        <w:rPr>
          <w:rFonts w:hint="eastAsia"/>
        </w:rPr>
        <w:t>とは、同一的感覚の連続的生起に対し、主に言葉を</w:t>
      </w:r>
      <w:r w:rsidR="00403ABE">
        <w:rPr>
          <w:rFonts w:hint="eastAsia"/>
        </w:rPr>
        <w:t>用いて固定的にとらえたものにすぎない、ということになる。（たとえば</w:t>
      </w:r>
      <w:r>
        <w:rPr>
          <w:rFonts w:hint="eastAsia"/>
        </w:rPr>
        <w:t>、赤い色が網膜に連続的に知覚されているときに、</w:t>
      </w:r>
      <w:r w:rsidR="003209F1">
        <w:rPr>
          <w:rFonts w:hint="eastAsia"/>
        </w:rPr>
        <w:t>それを「赤」という言葉で言語的に固定したものが「赤」という色（現象</w:t>
      </w:r>
      <w:r>
        <w:rPr>
          <w:rFonts w:hint="eastAsia"/>
        </w:rPr>
        <w:t>）である、ということか。）</w:t>
      </w:r>
    </w:p>
    <w:p w:rsidR="00A520EA" w:rsidRDefault="00A57C37" w:rsidP="00A520EA">
      <w:pPr>
        <w:pStyle w:val="a3"/>
        <w:numPr>
          <w:ilvl w:val="0"/>
          <w:numId w:val="1"/>
        </w:numPr>
        <w:ind w:leftChars="0"/>
        <w:jc w:val="left"/>
      </w:pPr>
      <w:r>
        <w:rPr>
          <w:rFonts w:hint="eastAsia"/>
        </w:rPr>
        <w:t>次に、華厳思想は縁起をどのように考えているのだろうか</w:t>
      </w:r>
      <w:r w:rsidR="00A520EA">
        <w:rPr>
          <w:rFonts w:hint="eastAsia"/>
        </w:rPr>
        <w:t>。</w:t>
      </w:r>
      <w:r w:rsidR="000E72B1">
        <w:rPr>
          <w:rFonts w:hint="eastAsia"/>
        </w:rPr>
        <w:t>その本質は、</w:t>
      </w:r>
      <w:r w:rsidR="005D1315">
        <w:rPr>
          <w:rFonts w:hint="eastAsia"/>
        </w:rPr>
        <w:t>すべてのものは相互に関係し合う</w:t>
      </w:r>
      <w:r w:rsidR="00C82F84">
        <w:rPr>
          <w:rFonts w:hint="eastAsia"/>
        </w:rPr>
        <w:t>「</w:t>
      </w:r>
      <w:r w:rsidR="006B5B0F">
        <w:rPr>
          <w:rFonts w:hint="eastAsia"/>
        </w:rPr>
        <w:t>重々無尽の縁起</w:t>
      </w:r>
      <w:r w:rsidR="00C82F84">
        <w:rPr>
          <w:rFonts w:hint="eastAsia"/>
        </w:rPr>
        <w:t>」</w:t>
      </w:r>
      <w:r w:rsidR="000E72B1">
        <w:rPr>
          <w:rFonts w:hint="eastAsia"/>
        </w:rPr>
        <w:t>と言われている。</w:t>
      </w:r>
      <w:r w:rsidR="00A520EA">
        <w:rPr>
          <w:rFonts w:hint="eastAsia"/>
        </w:rPr>
        <w:t>1</w:t>
      </w:r>
      <w:r w:rsidR="00A520EA">
        <w:rPr>
          <w:rFonts w:hint="eastAsia"/>
        </w:rPr>
        <w:t>から</w:t>
      </w:r>
      <w:r w:rsidR="00A520EA">
        <w:rPr>
          <w:rFonts w:hint="eastAsia"/>
        </w:rPr>
        <w:t>10</w:t>
      </w:r>
      <w:r w:rsidR="000E72B1">
        <w:rPr>
          <w:rFonts w:hint="eastAsia"/>
        </w:rPr>
        <w:t>までの数で説明しよう</w:t>
      </w:r>
      <w:r w:rsidR="00A520EA">
        <w:rPr>
          <w:rFonts w:hint="eastAsia"/>
        </w:rPr>
        <w:t>。まず、</w:t>
      </w:r>
      <w:r w:rsidR="00A520EA">
        <w:rPr>
          <w:rFonts w:hint="eastAsia"/>
        </w:rPr>
        <w:t>1</w:t>
      </w:r>
      <w:r w:rsidR="00A520EA">
        <w:rPr>
          <w:rFonts w:hint="eastAsia"/>
        </w:rPr>
        <w:t>を基準の数として、</w:t>
      </w:r>
      <w:r w:rsidR="00A520EA">
        <w:rPr>
          <w:rFonts w:hint="eastAsia"/>
        </w:rPr>
        <w:t>2</w:t>
      </w:r>
      <w:r w:rsidR="00A520EA">
        <w:rPr>
          <w:rFonts w:hint="eastAsia"/>
        </w:rPr>
        <w:t>との関係を見ると、</w:t>
      </w:r>
      <w:r w:rsidR="00A520EA">
        <w:rPr>
          <w:rFonts w:hint="eastAsia"/>
        </w:rPr>
        <w:t>1</w:t>
      </w:r>
      <w:r w:rsidR="00A520EA">
        <w:rPr>
          <w:rFonts w:hint="eastAsia"/>
        </w:rPr>
        <w:t>は</w:t>
      </w:r>
      <w:r w:rsidR="00A520EA">
        <w:rPr>
          <w:rFonts w:hint="eastAsia"/>
        </w:rPr>
        <w:t>2</w:t>
      </w:r>
      <w:r w:rsidR="00A520EA">
        <w:rPr>
          <w:rFonts w:hint="eastAsia"/>
        </w:rPr>
        <w:t>から</w:t>
      </w:r>
      <w:r w:rsidR="00A520EA">
        <w:rPr>
          <w:rFonts w:hint="eastAsia"/>
        </w:rPr>
        <w:t>1</w:t>
      </w:r>
      <w:r w:rsidR="00A520EA">
        <w:rPr>
          <w:rFonts w:hint="eastAsia"/>
        </w:rPr>
        <w:t>を引けば</w:t>
      </w:r>
      <w:r w:rsidR="00A520EA">
        <w:rPr>
          <w:rFonts w:hint="eastAsia"/>
        </w:rPr>
        <w:t>1</w:t>
      </w:r>
      <w:r w:rsidR="00A520EA">
        <w:rPr>
          <w:rFonts w:hint="eastAsia"/>
        </w:rPr>
        <w:t>になる。つまり、</w:t>
      </w:r>
      <w:r w:rsidR="00A520EA">
        <w:rPr>
          <w:rFonts w:hint="eastAsia"/>
        </w:rPr>
        <w:t>1</w:t>
      </w:r>
      <w:r w:rsidR="00A520EA">
        <w:rPr>
          <w:rFonts w:hint="eastAsia"/>
        </w:rPr>
        <w:t>が縁（原因）となって</w:t>
      </w:r>
      <w:r w:rsidR="00A520EA">
        <w:rPr>
          <w:rFonts w:hint="eastAsia"/>
        </w:rPr>
        <w:t>2</w:t>
      </w:r>
      <w:r w:rsidR="00A520EA">
        <w:rPr>
          <w:rFonts w:hint="eastAsia"/>
        </w:rPr>
        <w:t>（結果）となる。</w:t>
      </w:r>
      <w:r w:rsidR="00A520EA">
        <w:rPr>
          <w:rFonts w:hint="eastAsia"/>
        </w:rPr>
        <w:t>1</w:t>
      </w:r>
      <w:r w:rsidR="00A520EA">
        <w:rPr>
          <w:rFonts w:hint="eastAsia"/>
        </w:rPr>
        <w:t>と</w:t>
      </w:r>
      <w:r w:rsidR="00A520EA">
        <w:rPr>
          <w:rFonts w:hint="eastAsia"/>
        </w:rPr>
        <w:t>3</w:t>
      </w:r>
      <w:r w:rsidR="00A520EA">
        <w:rPr>
          <w:rFonts w:hint="eastAsia"/>
        </w:rPr>
        <w:t>の関係も、同様に、</w:t>
      </w:r>
      <w:r w:rsidR="00A520EA">
        <w:rPr>
          <w:rFonts w:hint="eastAsia"/>
        </w:rPr>
        <w:t>1</w:t>
      </w:r>
      <w:r w:rsidR="00A520EA">
        <w:rPr>
          <w:rFonts w:hint="eastAsia"/>
        </w:rPr>
        <w:t>が縁となって</w:t>
      </w:r>
      <w:r w:rsidR="00A520EA">
        <w:rPr>
          <w:rFonts w:hint="eastAsia"/>
        </w:rPr>
        <w:t>3</w:t>
      </w:r>
      <w:r w:rsidR="00A520EA">
        <w:rPr>
          <w:rFonts w:hint="eastAsia"/>
        </w:rPr>
        <w:t>となる。・・・・・</w:t>
      </w:r>
      <w:r w:rsidR="00A520EA">
        <w:rPr>
          <w:rFonts w:hint="eastAsia"/>
        </w:rPr>
        <w:t>10</w:t>
      </w:r>
      <w:r w:rsidR="00A520EA">
        <w:rPr>
          <w:rFonts w:hint="eastAsia"/>
        </w:rPr>
        <w:t>も</w:t>
      </w:r>
      <w:r w:rsidR="00A520EA">
        <w:rPr>
          <w:rFonts w:hint="eastAsia"/>
        </w:rPr>
        <w:t>1</w:t>
      </w:r>
      <w:r w:rsidR="00A520EA">
        <w:rPr>
          <w:rFonts w:hint="eastAsia"/>
        </w:rPr>
        <w:t>が縁となって</w:t>
      </w:r>
      <w:r w:rsidR="00A520EA">
        <w:rPr>
          <w:rFonts w:hint="eastAsia"/>
        </w:rPr>
        <w:t>10</w:t>
      </w:r>
      <w:r w:rsidR="00A520EA">
        <w:rPr>
          <w:rFonts w:hint="eastAsia"/>
        </w:rPr>
        <w:t>となる。すなわち、</w:t>
      </w:r>
      <w:r w:rsidR="00A520EA">
        <w:rPr>
          <w:rFonts w:hint="eastAsia"/>
        </w:rPr>
        <w:t>1</w:t>
      </w:r>
      <w:r w:rsidR="00A520EA">
        <w:rPr>
          <w:rFonts w:hint="eastAsia"/>
        </w:rPr>
        <w:t>なければ</w:t>
      </w:r>
      <w:r w:rsidR="00A520EA">
        <w:rPr>
          <w:rFonts w:hint="eastAsia"/>
        </w:rPr>
        <w:t>2</w:t>
      </w:r>
      <w:r w:rsidR="00A520EA">
        <w:rPr>
          <w:rFonts w:hint="eastAsia"/>
        </w:rPr>
        <w:t>なし。</w:t>
      </w:r>
      <w:r w:rsidR="00A520EA">
        <w:rPr>
          <w:rFonts w:hint="eastAsia"/>
        </w:rPr>
        <w:t>1</w:t>
      </w:r>
      <w:r w:rsidR="00A520EA">
        <w:rPr>
          <w:rFonts w:hint="eastAsia"/>
        </w:rPr>
        <w:t>なければ</w:t>
      </w:r>
      <w:r w:rsidR="00A520EA">
        <w:rPr>
          <w:rFonts w:hint="eastAsia"/>
        </w:rPr>
        <w:t>3</w:t>
      </w:r>
      <w:r w:rsidR="00A520EA">
        <w:rPr>
          <w:rFonts w:hint="eastAsia"/>
        </w:rPr>
        <w:t>なし。・・・・・</w:t>
      </w:r>
      <w:r w:rsidR="00A520EA">
        <w:rPr>
          <w:rFonts w:hint="eastAsia"/>
        </w:rPr>
        <w:t>1</w:t>
      </w:r>
      <w:r w:rsidR="00A520EA">
        <w:rPr>
          <w:rFonts w:hint="eastAsia"/>
        </w:rPr>
        <w:t>なければ</w:t>
      </w:r>
      <w:r w:rsidR="00A520EA">
        <w:rPr>
          <w:rFonts w:hint="eastAsia"/>
        </w:rPr>
        <w:t>10</w:t>
      </w:r>
      <w:r w:rsidR="00A520EA">
        <w:rPr>
          <w:rFonts w:hint="eastAsia"/>
        </w:rPr>
        <w:t>なし。華厳思想では、この関係を、包摂の関係と見る。つまり、</w:t>
      </w:r>
      <w:r w:rsidR="00A520EA">
        <w:rPr>
          <w:rFonts w:hint="eastAsia"/>
        </w:rPr>
        <w:t>2</w:t>
      </w:r>
      <w:r w:rsidR="00A520EA">
        <w:rPr>
          <w:rFonts w:hint="eastAsia"/>
        </w:rPr>
        <w:t>は</w:t>
      </w:r>
      <w:r w:rsidR="00A520EA">
        <w:rPr>
          <w:rFonts w:hint="eastAsia"/>
        </w:rPr>
        <w:t>1</w:t>
      </w:r>
      <w:r w:rsidR="00A520EA">
        <w:rPr>
          <w:rFonts w:hint="eastAsia"/>
        </w:rPr>
        <w:t>に包摂されている。・・・・・</w:t>
      </w:r>
      <w:r w:rsidR="00A520EA">
        <w:rPr>
          <w:rFonts w:hint="eastAsia"/>
        </w:rPr>
        <w:t>10</w:t>
      </w:r>
      <w:r w:rsidR="00A520EA">
        <w:rPr>
          <w:rFonts w:hint="eastAsia"/>
        </w:rPr>
        <w:t>は</w:t>
      </w:r>
      <w:r w:rsidR="00A520EA">
        <w:rPr>
          <w:rFonts w:hint="eastAsia"/>
        </w:rPr>
        <w:t>1</w:t>
      </w:r>
      <w:r w:rsidR="00A520EA">
        <w:rPr>
          <w:rFonts w:hint="eastAsia"/>
        </w:rPr>
        <w:t>に包摂されている。</w:t>
      </w:r>
      <w:r w:rsidR="00EC15E1">
        <w:rPr>
          <w:rFonts w:hint="eastAsia"/>
        </w:rPr>
        <w:t>このように、縁起を包摂の関係と見る。</w:t>
      </w:r>
    </w:p>
    <w:p w:rsidR="00A520EA" w:rsidRDefault="00A520EA" w:rsidP="00A520EA">
      <w:pPr>
        <w:pStyle w:val="a3"/>
        <w:numPr>
          <w:ilvl w:val="0"/>
          <w:numId w:val="1"/>
        </w:numPr>
        <w:ind w:leftChars="0"/>
        <w:jc w:val="left"/>
      </w:pPr>
      <w:r>
        <w:rPr>
          <w:rFonts w:hint="eastAsia"/>
        </w:rPr>
        <w:t>今度は逆に、</w:t>
      </w:r>
      <w:r>
        <w:rPr>
          <w:rFonts w:hint="eastAsia"/>
        </w:rPr>
        <w:t>10</w:t>
      </w:r>
      <w:r w:rsidR="00D32EAA">
        <w:rPr>
          <w:rFonts w:hint="eastAsia"/>
        </w:rPr>
        <w:t>を基準</w:t>
      </w:r>
      <w:r>
        <w:rPr>
          <w:rFonts w:hint="eastAsia"/>
        </w:rPr>
        <w:t>として見ると、</w:t>
      </w:r>
      <w:r>
        <w:rPr>
          <w:rFonts w:hint="eastAsia"/>
        </w:rPr>
        <w:t>10</w:t>
      </w:r>
      <w:r>
        <w:rPr>
          <w:rFonts w:hint="eastAsia"/>
        </w:rPr>
        <w:t>と</w:t>
      </w:r>
      <w:r>
        <w:rPr>
          <w:rFonts w:hint="eastAsia"/>
        </w:rPr>
        <w:t>9</w:t>
      </w:r>
      <w:r>
        <w:rPr>
          <w:rFonts w:hint="eastAsia"/>
        </w:rPr>
        <w:t>の関係は、</w:t>
      </w:r>
      <w:r>
        <w:rPr>
          <w:rFonts w:hint="eastAsia"/>
        </w:rPr>
        <w:t>10</w:t>
      </w:r>
      <w:r>
        <w:rPr>
          <w:rFonts w:hint="eastAsia"/>
        </w:rPr>
        <w:t>から</w:t>
      </w:r>
      <w:r>
        <w:rPr>
          <w:rFonts w:hint="eastAsia"/>
        </w:rPr>
        <w:t>1</w:t>
      </w:r>
      <w:r>
        <w:rPr>
          <w:rFonts w:hint="eastAsia"/>
        </w:rPr>
        <w:t>を引けば</w:t>
      </w:r>
      <w:r>
        <w:rPr>
          <w:rFonts w:hint="eastAsia"/>
        </w:rPr>
        <w:t>9</w:t>
      </w:r>
      <w:r>
        <w:rPr>
          <w:rFonts w:hint="eastAsia"/>
        </w:rPr>
        <w:t>となる。</w:t>
      </w:r>
      <w:r>
        <w:rPr>
          <w:rFonts w:hint="eastAsia"/>
        </w:rPr>
        <w:t>10</w:t>
      </w:r>
      <w:r>
        <w:rPr>
          <w:rFonts w:hint="eastAsia"/>
        </w:rPr>
        <w:t>と</w:t>
      </w:r>
      <w:r>
        <w:rPr>
          <w:rFonts w:hint="eastAsia"/>
        </w:rPr>
        <w:t>8</w:t>
      </w:r>
      <w:r>
        <w:rPr>
          <w:rFonts w:hint="eastAsia"/>
        </w:rPr>
        <w:t>の関係は、</w:t>
      </w:r>
      <w:r>
        <w:rPr>
          <w:rFonts w:hint="eastAsia"/>
        </w:rPr>
        <w:t>10</w:t>
      </w:r>
      <w:r>
        <w:rPr>
          <w:rFonts w:hint="eastAsia"/>
        </w:rPr>
        <w:t>から</w:t>
      </w:r>
      <w:r>
        <w:rPr>
          <w:rFonts w:hint="eastAsia"/>
        </w:rPr>
        <w:t>2</w:t>
      </w:r>
      <w:r>
        <w:rPr>
          <w:rFonts w:hint="eastAsia"/>
        </w:rPr>
        <w:t>を引けば</w:t>
      </w:r>
      <w:r>
        <w:rPr>
          <w:rFonts w:hint="eastAsia"/>
        </w:rPr>
        <w:t>8</w:t>
      </w:r>
      <w:r>
        <w:rPr>
          <w:rFonts w:hint="eastAsia"/>
        </w:rPr>
        <w:t>となる。・・・・・</w:t>
      </w:r>
      <w:r>
        <w:rPr>
          <w:rFonts w:hint="eastAsia"/>
        </w:rPr>
        <w:t>10</w:t>
      </w:r>
      <w:r>
        <w:rPr>
          <w:rFonts w:hint="eastAsia"/>
        </w:rPr>
        <w:t>と</w:t>
      </w:r>
      <w:r>
        <w:rPr>
          <w:rFonts w:hint="eastAsia"/>
        </w:rPr>
        <w:t>1</w:t>
      </w:r>
      <w:r>
        <w:rPr>
          <w:rFonts w:hint="eastAsia"/>
        </w:rPr>
        <w:t>の関係は、</w:t>
      </w:r>
      <w:r>
        <w:rPr>
          <w:rFonts w:hint="eastAsia"/>
        </w:rPr>
        <w:t>10</w:t>
      </w:r>
      <w:r>
        <w:rPr>
          <w:rFonts w:hint="eastAsia"/>
        </w:rPr>
        <w:t>から</w:t>
      </w:r>
      <w:r>
        <w:rPr>
          <w:rFonts w:hint="eastAsia"/>
        </w:rPr>
        <w:t>9</w:t>
      </w:r>
      <w:r>
        <w:rPr>
          <w:rFonts w:hint="eastAsia"/>
        </w:rPr>
        <w:t>を引けば</w:t>
      </w:r>
      <w:r>
        <w:rPr>
          <w:rFonts w:hint="eastAsia"/>
        </w:rPr>
        <w:t>1</w:t>
      </w:r>
      <w:r>
        <w:rPr>
          <w:rFonts w:hint="eastAsia"/>
        </w:rPr>
        <w:t>となる。すなわち、</w:t>
      </w:r>
      <w:r>
        <w:rPr>
          <w:rFonts w:hint="eastAsia"/>
        </w:rPr>
        <w:t>10</w:t>
      </w:r>
      <w:r>
        <w:rPr>
          <w:rFonts w:hint="eastAsia"/>
        </w:rPr>
        <w:t>があってはじめて</w:t>
      </w:r>
      <w:r>
        <w:rPr>
          <w:rFonts w:hint="eastAsia"/>
        </w:rPr>
        <w:t>1</w:t>
      </w:r>
      <w:r>
        <w:rPr>
          <w:rFonts w:hint="eastAsia"/>
        </w:rPr>
        <w:t>が成立する。</w:t>
      </w:r>
      <w:r>
        <w:rPr>
          <w:rFonts w:hint="eastAsia"/>
        </w:rPr>
        <w:t>10</w:t>
      </w:r>
      <w:r>
        <w:rPr>
          <w:rFonts w:hint="eastAsia"/>
        </w:rPr>
        <w:t>があってはじめて</w:t>
      </w:r>
      <w:r>
        <w:rPr>
          <w:rFonts w:hint="eastAsia"/>
        </w:rPr>
        <w:t>2</w:t>
      </w:r>
      <w:r>
        <w:rPr>
          <w:rFonts w:hint="eastAsia"/>
        </w:rPr>
        <w:t>が成立する。・・・・・というように、</w:t>
      </w:r>
      <w:r>
        <w:rPr>
          <w:rFonts w:hint="eastAsia"/>
        </w:rPr>
        <w:t>1</w:t>
      </w:r>
      <w:r>
        <w:rPr>
          <w:rFonts w:hint="eastAsia"/>
        </w:rPr>
        <w:t>を基準にしても、</w:t>
      </w:r>
      <w:r>
        <w:rPr>
          <w:rFonts w:hint="eastAsia"/>
        </w:rPr>
        <w:t>10</w:t>
      </w:r>
      <w:r>
        <w:rPr>
          <w:rFonts w:hint="eastAsia"/>
        </w:rPr>
        <w:t>を基準にしても、この縁起の関係は変わらない。さらに、</w:t>
      </w:r>
      <w:r>
        <w:rPr>
          <w:rFonts w:hint="eastAsia"/>
        </w:rPr>
        <w:t>2</w:t>
      </w:r>
      <w:r>
        <w:rPr>
          <w:rFonts w:hint="eastAsia"/>
        </w:rPr>
        <w:t>を基準にしても、</w:t>
      </w:r>
      <w:r>
        <w:rPr>
          <w:rFonts w:hint="eastAsia"/>
        </w:rPr>
        <w:t>3</w:t>
      </w:r>
      <w:r>
        <w:rPr>
          <w:rFonts w:hint="eastAsia"/>
        </w:rPr>
        <w:t>を基準にしても変わらない。つまり、どの数を基準にしても他の数との縁起の関係はかわらない。つまり、</w:t>
      </w:r>
      <w:r>
        <w:rPr>
          <w:rFonts w:hint="eastAsia"/>
        </w:rPr>
        <w:t>1</w:t>
      </w:r>
      <w:r>
        <w:rPr>
          <w:rFonts w:hint="eastAsia"/>
        </w:rPr>
        <w:t>は自性ある</w:t>
      </w:r>
      <w:r>
        <w:rPr>
          <w:rFonts w:hint="eastAsia"/>
        </w:rPr>
        <w:t>1</w:t>
      </w:r>
      <w:r>
        <w:rPr>
          <w:rFonts w:hint="eastAsia"/>
        </w:rPr>
        <w:t>ではないことが説明されるのである。他の数があってはじめて成り立つものである。</w:t>
      </w:r>
      <w:r>
        <w:rPr>
          <w:rFonts w:hint="eastAsia"/>
        </w:rPr>
        <w:t>2</w:t>
      </w:r>
      <w:r w:rsidR="00F61707">
        <w:rPr>
          <w:rFonts w:hint="eastAsia"/>
        </w:rPr>
        <w:t>も３も同様に自性はない。</w:t>
      </w:r>
      <w:r w:rsidR="004053A5">
        <w:rPr>
          <w:rFonts w:hint="eastAsia"/>
        </w:rPr>
        <w:t>これがすべてのものは相互に関係し合う重々無尽の縁起である</w:t>
      </w:r>
      <w:r w:rsidR="002D3F66">
        <w:rPr>
          <w:rFonts w:hint="eastAsia"/>
        </w:rPr>
        <w:t>。</w:t>
      </w:r>
    </w:p>
    <w:p w:rsidR="00EE6C00" w:rsidRDefault="005C3AD3" w:rsidP="00A520EA">
      <w:pPr>
        <w:pStyle w:val="a3"/>
        <w:numPr>
          <w:ilvl w:val="0"/>
          <w:numId w:val="1"/>
        </w:numPr>
        <w:ind w:leftChars="0"/>
        <w:jc w:val="left"/>
      </w:pPr>
      <w:r>
        <w:rPr>
          <w:rFonts w:hint="eastAsia"/>
        </w:rPr>
        <w:t>分かりにくいので</w:t>
      </w:r>
      <w:r w:rsidR="0001550D">
        <w:rPr>
          <w:rFonts w:hint="eastAsia"/>
        </w:rPr>
        <w:t>別な例で華厳思想の</w:t>
      </w:r>
      <w:r w:rsidR="00815694">
        <w:rPr>
          <w:rFonts w:hint="eastAsia"/>
        </w:rPr>
        <w:t>縁起を説明</w:t>
      </w:r>
      <w:r w:rsidR="000C5BFE">
        <w:rPr>
          <w:rFonts w:hint="eastAsia"/>
        </w:rPr>
        <w:t>する。山田史生「</w:t>
      </w:r>
      <w:r w:rsidR="00C57714">
        <w:rPr>
          <w:rFonts w:hint="eastAsia"/>
        </w:rPr>
        <w:t>渾沌への視座　哲学としての華厳仏教」</w:t>
      </w:r>
      <w:r w:rsidR="00C57714">
        <w:rPr>
          <w:rFonts w:hint="eastAsia"/>
        </w:rPr>
        <w:t>(</w:t>
      </w:r>
      <w:r w:rsidR="00C57714">
        <w:rPr>
          <w:rFonts w:hint="eastAsia"/>
        </w:rPr>
        <w:t>春秋社、</w:t>
      </w:r>
      <w:r w:rsidR="00C57714">
        <w:rPr>
          <w:rFonts w:hint="eastAsia"/>
        </w:rPr>
        <w:t>1999</w:t>
      </w:r>
      <w:r w:rsidR="00C57714">
        <w:rPr>
          <w:rFonts w:hint="eastAsia"/>
        </w:rPr>
        <w:t>年</w:t>
      </w:r>
      <w:r w:rsidR="006A1C5B">
        <w:rPr>
          <w:rFonts w:hint="eastAsia"/>
        </w:rPr>
        <w:t>3</w:t>
      </w:r>
      <w:r w:rsidR="006A1C5B">
        <w:rPr>
          <w:rFonts w:hint="eastAsia"/>
        </w:rPr>
        <w:t>月</w:t>
      </w:r>
      <w:r w:rsidR="00C57714">
        <w:rPr>
          <w:rFonts w:hint="eastAsia"/>
        </w:rPr>
        <w:t>)</w:t>
      </w:r>
      <w:r w:rsidR="006A1C5B">
        <w:rPr>
          <w:rFonts w:hint="eastAsia"/>
        </w:rPr>
        <w:t>によれば、</w:t>
      </w:r>
      <w:r w:rsidR="006A1C5B">
        <w:rPr>
          <w:rFonts w:hint="eastAsia"/>
        </w:rPr>
        <w:t>1</w:t>
      </w:r>
      <w:r w:rsidR="006A1C5B">
        <w:rPr>
          <w:rFonts w:hint="eastAsia"/>
        </w:rPr>
        <w:t>が</w:t>
      </w:r>
      <w:r w:rsidR="006A1C5B">
        <w:rPr>
          <w:rFonts w:hint="eastAsia"/>
        </w:rPr>
        <w:t>2</w:t>
      </w:r>
      <w:r w:rsidR="00074465">
        <w:rPr>
          <w:rFonts w:hint="eastAsia"/>
        </w:rPr>
        <w:t>、</w:t>
      </w:r>
      <w:r w:rsidR="006A1C5B">
        <w:rPr>
          <w:rFonts w:hint="eastAsia"/>
        </w:rPr>
        <w:t>3</w:t>
      </w:r>
      <w:r w:rsidR="00074465">
        <w:rPr>
          <w:rFonts w:hint="eastAsia"/>
        </w:rPr>
        <w:t>、</w:t>
      </w:r>
      <w:r w:rsidR="006A1C5B">
        <w:rPr>
          <w:rFonts w:hint="eastAsia"/>
        </w:rPr>
        <w:t>4</w:t>
      </w:r>
      <w:r w:rsidR="00074465">
        <w:rPr>
          <w:rFonts w:hint="eastAsia"/>
        </w:rPr>
        <w:t>、</w:t>
      </w:r>
      <w:r w:rsidR="006A1C5B">
        <w:rPr>
          <w:rFonts w:hint="eastAsia"/>
        </w:rPr>
        <w:t>5</w:t>
      </w:r>
      <w:r w:rsidR="00074465">
        <w:rPr>
          <w:rFonts w:hint="eastAsia"/>
        </w:rPr>
        <w:t>・・・と数えていって</w:t>
      </w:r>
      <w:r w:rsidR="00074465">
        <w:rPr>
          <w:rFonts w:hint="eastAsia"/>
        </w:rPr>
        <w:t>10</w:t>
      </w:r>
      <w:r w:rsidR="00074465">
        <w:rPr>
          <w:rFonts w:hint="eastAsia"/>
        </w:rPr>
        <w:t>になるのは、</w:t>
      </w:r>
      <w:r w:rsidR="00AF26C1">
        <w:rPr>
          <w:rFonts w:hint="eastAsia"/>
        </w:rPr>
        <w:t>1+1=2</w:t>
      </w:r>
      <w:r w:rsidR="00AF26C1">
        <w:rPr>
          <w:rFonts w:hint="eastAsia"/>
        </w:rPr>
        <w:t>、</w:t>
      </w:r>
      <w:r w:rsidR="00AF26C1">
        <w:rPr>
          <w:rFonts w:hint="eastAsia"/>
        </w:rPr>
        <w:t>2+1=3</w:t>
      </w:r>
      <w:r w:rsidR="005921B9">
        <w:rPr>
          <w:rFonts w:hint="eastAsia"/>
        </w:rPr>
        <w:t>・・・・・</w:t>
      </w:r>
      <w:r w:rsidR="005921B9">
        <w:rPr>
          <w:rFonts w:hint="eastAsia"/>
        </w:rPr>
        <w:t>9+1=10</w:t>
      </w:r>
      <w:r w:rsidR="008546BA">
        <w:rPr>
          <w:rFonts w:hint="eastAsia"/>
        </w:rPr>
        <w:t>となることだが、</w:t>
      </w:r>
      <w:r w:rsidR="008546BA">
        <w:rPr>
          <w:rFonts w:hint="eastAsia"/>
        </w:rPr>
        <w:t>1</w:t>
      </w:r>
      <w:r w:rsidR="008546BA">
        <w:rPr>
          <w:rFonts w:hint="eastAsia"/>
        </w:rPr>
        <w:t>に</w:t>
      </w:r>
      <w:r w:rsidR="003D68D2">
        <w:rPr>
          <w:rFonts w:hint="eastAsia"/>
        </w:rPr>
        <w:t>1</w:t>
      </w:r>
      <w:r w:rsidR="003D68D2">
        <w:rPr>
          <w:rFonts w:hint="eastAsia"/>
        </w:rPr>
        <w:t>を加えていっても、</w:t>
      </w:r>
      <w:r w:rsidR="00F9740F">
        <w:rPr>
          <w:rFonts w:hint="eastAsia"/>
        </w:rPr>
        <w:t>1</w:t>
      </w:r>
      <w:r w:rsidR="00D71D30">
        <w:rPr>
          <w:rFonts w:hint="eastAsia"/>
        </w:rPr>
        <w:t>という数</w:t>
      </w:r>
      <w:r w:rsidR="00F9740F">
        <w:rPr>
          <w:rFonts w:hint="eastAsia"/>
        </w:rPr>
        <w:t>が</w:t>
      </w:r>
      <w:r w:rsidR="00D71D30">
        <w:rPr>
          <w:rFonts w:hint="eastAsia"/>
        </w:rPr>
        <w:t>複数</w:t>
      </w:r>
      <w:r w:rsidR="005921B9">
        <w:rPr>
          <w:rFonts w:hint="eastAsia"/>
        </w:rPr>
        <w:t>並ぶにすぎない</w:t>
      </w:r>
      <w:r w:rsidR="00A60548">
        <w:rPr>
          <w:rFonts w:hint="eastAsia"/>
        </w:rPr>
        <w:t>(1</w:t>
      </w:r>
      <w:r w:rsidR="00A60548">
        <w:rPr>
          <w:rFonts w:hint="eastAsia"/>
        </w:rPr>
        <w:t>、</w:t>
      </w:r>
      <w:r w:rsidR="00A60548">
        <w:rPr>
          <w:rFonts w:hint="eastAsia"/>
        </w:rPr>
        <w:t>1</w:t>
      </w:r>
      <w:r w:rsidR="00DF6EA9">
        <w:rPr>
          <w:rFonts w:hint="eastAsia"/>
        </w:rPr>
        <w:t>、</w:t>
      </w:r>
      <w:r w:rsidR="00A60548">
        <w:rPr>
          <w:rFonts w:hint="eastAsia"/>
        </w:rPr>
        <w:t>1</w:t>
      </w:r>
      <w:r w:rsidR="00DF6EA9">
        <w:rPr>
          <w:rFonts w:hint="eastAsia"/>
        </w:rPr>
        <w:t>、</w:t>
      </w:r>
      <w:r w:rsidR="00A60548">
        <w:rPr>
          <w:rFonts w:hint="eastAsia"/>
        </w:rPr>
        <w:t>1</w:t>
      </w:r>
      <w:r w:rsidR="00DF6EA9">
        <w:rPr>
          <w:rFonts w:hint="eastAsia"/>
        </w:rPr>
        <w:t>、</w:t>
      </w:r>
      <w:r w:rsidR="00A60548">
        <w:rPr>
          <w:rFonts w:hint="eastAsia"/>
        </w:rPr>
        <w:t>1</w:t>
      </w:r>
      <w:r w:rsidR="00DF6EA9">
        <w:rPr>
          <w:rFonts w:hint="eastAsia"/>
        </w:rPr>
        <w:t>、</w:t>
      </w:r>
      <w:r w:rsidR="00A60548">
        <w:rPr>
          <w:rFonts w:hint="eastAsia"/>
        </w:rPr>
        <w:t>1</w:t>
      </w:r>
      <w:r w:rsidR="00A60548">
        <w:rPr>
          <w:rFonts w:hint="eastAsia"/>
        </w:rPr>
        <w:t>・・・・・</w:t>
      </w:r>
      <w:r w:rsidR="00A60548">
        <w:rPr>
          <w:rFonts w:hint="eastAsia"/>
        </w:rPr>
        <w:t>)</w:t>
      </w:r>
      <w:r w:rsidR="005921B9">
        <w:rPr>
          <w:rFonts w:hint="eastAsia"/>
        </w:rPr>
        <w:t>。</w:t>
      </w:r>
      <w:r w:rsidR="00132EC3">
        <w:rPr>
          <w:rFonts w:hint="eastAsia"/>
        </w:rPr>
        <w:t>1</w:t>
      </w:r>
      <w:r w:rsidR="00132EC3">
        <w:rPr>
          <w:rFonts w:hint="eastAsia"/>
        </w:rPr>
        <w:t>に</w:t>
      </w:r>
      <w:r w:rsidR="00132EC3">
        <w:rPr>
          <w:rFonts w:hint="eastAsia"/>
        </w:rPr>
        <w:t>1</w:t>
      </w:r>
      <w:r w:rsidR="00132EC3">
        <w:rPr>
          <w:rFonts w:hint="eastAsia"/>
        </w:rPr>
        <w:t>を足したら</w:t>
      </w:r>
      <w:r w:rsidR="00132EC3">
        <w:rPr>
          <w:rFonts w:hint="eastAsia"/>
        </w:rPr>
        <w:t>2</w:t>
      </w:r>
      <w:r w:rsidR="00132EC3">
        <w:rPr>
          <w:rFonts w:hint="eastAsia"/>
        </w:rPr>
        <w:t>になると直観することが</w:t>
      </w:r>
      <w:r w:rsidR="00DC2BE0">
        <w:rPr>
          <w:rFonts w:hint="eastAsia"/>
        </w:rPr>
        <w:t>なぜ</w:t>
      </w:r>
      <w:r w:rsidR="00396DA1">
        <w:rPr>
          <w:rFonts w:hint="eastAsia"/>
        </w:rPr>
        <w:t>可能かといえば、それは</w:t>
      </w:r>
      <w:r w:rsidR="00396DA1">
        <w:rPr>
          <w:rFonts w:hint="eastAsia"/>
        </w:rPr>
        <w:t>1</w:t>
      </w:r>
      <w:r w:rsidR="00396DA1">
        <w:rPr>
          <w:rFonts w:hint="eastAsia"/>
        </w:rPr>
        <w:t>という数の中に</w:t>
      </w:r>
      <w:r w:rsidR="00396DA1">
        <w:rPr>
          <w:rFonts w:hint="eastAsia"/>
        </w:rPr>
        <w:t>2</w:t>
      </w:r>
      <w:r w:rsidR="00E23E48">
        <w:rPr>
          <w:rFonts w:hint="eastAsia"/>
        </w:rPr>
        <w:t>という数が具有されているからである</w:t>
      </w:r>
      <w:r w:rsidR="00C45C97">
        <w:rPr>
          <w:rFonts w:hint="eastAsia"/>
        </w:rPr>
        <w:t>。</w:t>
      </w:r>
      <w:r w:rsidR="00DF6EA9">
        <w:rPr>
          <w:rFonts w:hint="eastAsia"/>
        </w:rPr>
        <w:t>1</w:t>
      </w:r>
      <w:r w:rsidR="00DF6EA9">
        <w:rPr>
          <w:rFonts w:hint="eastAsia"/>
        </w:rPr>
        <w:t>という数は</w:t>
      </w:r>
      <w:r w:rsidR="00A464F4">
        <w:rPr>
          <w:rFonts w:hint="eastAsia"/>
        </w:rPr>
        <w:t>、</w:t>
      </w:r>
      <w:r w:rsidR="00D4650B">
        <w:rPr>
          <w:rFonts w:hint="eastAsia"/>
        </w:rPr>
        <w:t>みずからの内に、</w:t>
      </w:r>
      <w:r w:rsidR="00D4650B">
        <w:rPr>
          <w:rFonts w:hint="eastAsia"/>
        </w:rPr>
        <w:t>2</w:t>
      </w:r>
      <w:r w:rsidR="00D4650B">
        <w:rPr>
          <w:rFonts w:hint="eastAsia"/>
        </w:rPr>
        <w:t>のみならず、</w:t>
      </w:r>
      <w:r w:rsidR="00A464F4">
        <w:rPr>
          <w:rFonts w:hint="eastAsia"/>
        </w:rPr>
        <w:t>他のすべての数を「関係」として内包しており、それゆえに</w:t>
      </w:r>
      <w:r w:rsidR="00A464F4">
        <w:rPr>
          <w:rFonts w:hint="eastAsia"/>
        </w:rPr>
        <w:t>1</w:t>
      </w:r>
      <w:r w:rsidR="00A464F4">
        <w:rPr>
          <w:rFonts w:hint="eastAsia"/>
        </w:rPr>
        <w:t>を</w:t>
      </w:r>
      <w:r w:rsidR="00250216">
        <w:rPr>
          <w:rFonts w:hint="eastAsia"/>
        </w:rPr>
        <w:t>順次</w:t>
      </w:r>
      <w:r w:rsidR="00A464F4">
        <w:rPr>
          <w:rFonts w:hint="eastAsia"/>
        </w:rPr>
        <w:t>足して</w:t>
      </w:r>
      <w:r w:rsidR="00EB27C6">
        <w:rPr>
          <w:rFonts w:hint="eastAsia"/>
        </w:rPr>
        <w:t>いった数を直観</w:t>
      </w:r>
      <w:r w:rsidR="001A75E1">
        <w:rPr>
          <w:rFonts w:hint="eastAsia"/>
        </w:rPr>
        <w:t>的に知ることが</w:t>
      </w:r>
      <w:r w:rsidR="00EB27C6">
        <w:rPr>
          <w:rFonts w:hint="eastAsia"/>
        </w:rPr>
        <w:t>できるのである。</w:t>
      </w:r>
    </w:p>
    <w:p w:rsidR="005C3AD3" w:rsidRDefault="00EE6C00" w:rsidP="00A520EA">
      <w:pPr>
        <w:pStyle w:val="a3"/>
        <w:numPr>
          <w:ilvl w:val="0"/>
          <w:numId w:val="1"/>
        </w:numPr>
        <w:ind w:leftChars="0"/>
        <w:jc w:val="left"/>
      </w:pPr>
      <w:r>
        <w:rPr>
          <w:rFonts w:hint="eastAsia"/>
        </w:rPr>
        <w:t>我思うに、</w:t>
      </w:r>
      <w:r w:rsidR="0041536D">
        <w:rPr>
          <w:rFonts w:hint="eastAsia"/>
        </w:rPr>
        <w:t>「関係として」とは、</w:t>
      </w:r>
      <w:r w:rsidR="009229FB">
        <w:rPr>
          <w:rFonts w:hint="eastAsia"/>
        </w:rPr>
        <w:t>1</w:t>
      </w:r>
      <w:r w:rsidR="00BA5ECC">
        <w:rPr>
          <w:rFonts w:hint="eastAsia"/>
        </w:rPr>
        <w:t>、</w:t>
      </w:r>
      <w:r w:rsidR="009229FB">
        <w:rPr>
          <w:rFonts w:hint="eastAsia"/>
        </w:rPr>
        <w:t>2</w:t>
      </w:r>
      <w:r w:rsidR="009229FB">
        <w:rPr>
          <w:rFonts w:hint="eastAsia"/>
        </w:rPr>
        <w:t>、</w:t>
      </w:r>
      <w:r w:rsidR="009229FB">
        <w:rPr>
          <w:rFonts w:hint="eastAsia"/>
        </w:rPr>
        <w:t>3</w:t>
      </w:r>
      <w:r w:rsidR="009229FB">
        <w:rPr>
          <w:rFonts w:hint="eastAsia"/>
        </w:rPr>
        <w:t>、</w:t>
      </w:r>
      <w:r w:rsidR="009229FB">
        <w:rPr>
          <w:rFonts w:hint="eastAsia"/>
        </w:rPr>
        <w:t>4</w:t>
      </w:r>
      <w:r w:rsidR="009229FB">
        <w:rPr>
          <w:rFonts w:hint="eastAsia"/>
        </w:rPr>
        <w:t>、</w:t>
      </w:r>
      <w:r w:rsidR="009229FB">
        <w:rPr>
          <w:rFonts w:hint="eastAsia"/>
        </w:rPr>
        <w:t>5</w:t>
      </w:r>
      <w:r w:rsidR="009229FB">
        <w:rPr>
          <w:rFonts w:hint="eastAsia"/>
        </w:rPr>
        <w:t>・・・と</w:t>
      </w:r>
      <w:r w:rsidR="00ED7B41">
        <w:rPr>
          <w:rFonts w:hint="eastAsia"/>
        </w:rPr>
        <w:t>いう数字の並びに規則性がある、という意味ではないのか</w:t>
      </w:r>
      <w:r w:rsidR="00FD7A84">
        <w:rPr>
          <w:rFonts w:hint="eastAsia"/>
        </w:rPr>
        <w:t>。</w:t>
      </w:r>
      <w:r w:rsidR="00ED7B41">
        <w:rPr>
          <w:rFonts w:hint="eastAsia"/>
        </w:rPr>
        <w:t>規則性があるから、</w:t>
      </w:r>
      <w:r w:rsidR="00ED7B41">
        <w:rPr>
          <w:rFonts w:hint="eastAsia"/>
        </w:rPr>
        <w:t>1</w:t>
      </w:r>
      <w:r w:rsidR="00ED7B41">
        <w:rPr>
          <w:rFonts w:hint="eastAsia"/>
        </w:rPr>
        <w:t>の中に</w:t>
      </w:r>
      <w:r w:rsidR="004E57FE">
        <w:rPr>
          <w:rFonts w:hint="eastAsia"/>
        </w:rPr>
        <w:t>2</w:t>
      </w:r>
      <w:r w:rsidR="004E57FE">
        <w:rPr>
          <w:rFonts w:hint="eastAsia"/>
        </w:rPr>
        <w:t>や</w:t>
      </w:r>
      <w:r w:rsidR="004E57FE">
        <w:rPr>
          <w:rFonts w:hint="eastAsia"/>
        </w:rPr>
        <w:t>3</w:t>
      </w:r>
      <w:r w:rsidR="004E57FE">
        <w:rPr>
          <w:rFonts w:hint="eastAsia"/>
        </w:rPr>
        <w:t>や</w:t>
      </w:r>
      <w:r w:rsidR="004E57FE">
        <w:rPr>
          <w:rFonts w:hint="eastAsia"/>
        </w:rPr>
        <w:t>4</w:t>
      </w:r>
      <w:r w:rsidR="004E57FE">
        <w:rPr>
          <w:rFonts w:hint="eastAsia"/>
        </w:rPr>
        <w:t>や</w:t>
      </w:r>
      <w:r w:rsidR="004E57FE">
        <w:rPr>
          <w:rFonts w:hint="eastAsia"/>
        </w:rPr>
        <w:t>5</w:t>
      </w:r>
      <w:r w:rsidR="004E57FE">
        <w:rPr>
          <w:rFonts w:hint="eastAsia"/>
        </w:rPr>
        <w:t>を関係として内包している</w:t>
      </w:r>
      <w:r w:rsidR="009459F7">
        <w:rPr>
          <w:rFonts w:hint="eastAsia"/>
        </w:rPr>
        <w:t>と言えるのではないか。</w:t>
      </w:r>
    </w:p>
    <w:p w:rsidR="00A520EA" w:rsidRDefault="00F82009" w:rsidP="00A520EA">
      <w:pPr>
        <w:pStyle w:val="a3"/>
        <w:numPr>
          <w:ilvl w:val="0"/>
          <w:numId w:val="1"/>
        </w:numPr>
        <w:ind w:leftChars="0"/>
        <w:jc w:val="left"/>
      </w:pPr>
      <w:r>
        <w:rPr>
          <w:rFonts w:hint="eastAsia"/>
        </w:rPr>
        <w:lastRenderedPageBreak/>
        <w:t>もう一つの具体例により</w:t>
      </w:r>
      <w:r w:rsidR="00A520EA">
        <w:rPr>
          <w:rFonts w:hint="eastAsia"/>
        </w:rPr>
        <w:t>、華厳思想の縁起観を見ておこう。家を例にとり部分と全体の関係</w:t>
      </w:r>
      <w:r w:rsidR="004C4684">
        <w:rPr>
          <w:rFonts w:hint="eastAsia"/>
        </w:rPr>
        <w:t>(</w:t>
      </w:r>
      <w:r w:rsidR="004C4684">
        <w:rPr>
          <w:rFonts w:hint="eastAsia"/>
        </w:rPr>
        <w:t>縁起</w:t>
      </w:r>
      <w:r w:rsidR="004C4684">
        <w:rPr>
          <w:rFonts w:hint="eastAsia"/>
        </w:rPr>
        <w:t>)</w:t>
      </w:r>
      <w:r w:rsidR="00442CE8">
        <w:rPr>
          <w:rFonts w:hint="eastAsia"/>
        </w:rPr>
        <w:t>を説明す</w:t>
      </w:r>
      <w:r w:rsidR="00A520EA">
        <w:rPr>
          <w:rFonts w:hint="eastAsia"/>
        </w:rPr>
        <w:t>る。たるき（屋根の構造材）がない家は家なのか？</w:t>
      </w:r>
      <w:r w:rsidR="00A520EA">
        <w:rPr>
          <w:rFonts w:hint="eastAsia"/>
        </w:rPr>
        <w:t xml:space="preserve"> </w:t>
      </w:r>
      <w:r w:rsidR="00A520EA">
        <w:rPr>
          <w:rFonts w:hint="eastAsia"/>
        </w:rPr>
        <w:t>家は、たるき一本なくても完成しない。家の成立はひとえにその一本のたるきにかかっている。であれば、たるきが家にほかならない。そうであるならば、たるき一本で家が作れるのか？</w:t>
      </w:r>
      <w:r w:rsidR="00A520EA">
        <w:rPr>
          <w:rFonts w:hint="eastAsia"/>
        </w:rPr>
        <w:t xml:space="preserve"> </w:t>
      </w:r>
      <w:r w:rsidR="00A520EA">
        <w:rPr>
          <w:rFonts w:hint="eastAsia"/>
        </w:rPr>
        <w:t>いや、たるきだけでは家はまだ完成していない。家でないものの中にある構造材はたるきと呼ばれるべきものではなく、それは単なる材木である。たるきでない材木は家を作りはしない。〈中略〉一本のたるきがないくらいでは、なお家と見てよいのではないか？</w:t>
      </w:r>
      <w:r w:rsidR="00A520EA">
        <w:rPr>
          <w:rFonts w:hint="eastAsia"/>
        </w:rPr>
        <w:t xml:space="preserve"> </w:t>
      </w:r>
      <w:r w:rsidR="00A520EA">
        <w:rPr>
          <w:rFonts w:hint="eastAsia"/>
        </w:rPr>
        <w:t>いや、それは完全な家ではない。完全な家はひとえに一本のたるきに属してしまっている。そうである以上、一本のたるきが家そのものにほかならない。部分は全体にほかならないのである。</w:t>
      </w:r>
    </w:p>
    <w:p w:rsidR="00B872F8" w:rsidRDefault="00630510" w:rsidP="00380075">
      <w:pPr>
        <w:pStyle w:val="a3"/>
        <w:numPr>
          <w:ilvl w:val="0"/>
          <w:numId w:val="1"/>
        </w:numPr>
        <w:ind w:leftChars="0"/>
        <w:jc w:val="left"/>
      </w:pPr>
      <w:r>
        <w:rPr>
          <w:rFonts w:hint="eastAsia"/>
        </w:rPr>
        <w:t>補足する。</w:t>
      </w:r>
      <w:r w:rsidR="00A974A2">
        <w:rPr>
          <w:rFonts w:hint="eastAsia"/>
        </w:rPr>
        <w:t>前掲</w:t>
      </w:r>
      <w:r>
        <w:rPr>
          <w:rFonts w:hint="eastAsia"/>
        </w:rPr>
        <w:t>山田史生</w:t>
      </w:r>
      <w:r w:rsidR="00A974A2">
        <w:rPr>
          <w:rFonts w:hint="eastAsia"/>
        </w:rPr>
        <w:t>によれば、</w:t>
      </w:r>
      <w:r w:rsidR="00DB687F">
        <w:rPr>
          <w:rFonts w:hint="eastAsia"/>
        </w:rPr>
        <w:t>上記のたるきの事例は、顕れているもの</w:t>
      </w:r>
      <w:r w:rsidR="00380075">
        <w:rPr>
          <w:rFonts w:hint="eastAsia"/>
        </w:rPr>
        <w:t>に潜み隠れているものを見よ、ということ。</w:t>
      </w:r>
      <w:r w:rsidR="00423B49">
        <w:rPr>
          <w:rFonts w:hint="eastAsia"/>
        </w:rPr>
        <w:t>つまり、</w:t>
      </w:r>
      <w:r w:rsidR="00572065">
        <w:rPr>
          <w:rFonts w:hint="eastAsia"/>
        </w:rPr>
        <w:t>人は家の</w:t>
      </w:r>
      <w:r w:rsidR="00423B49">
        <w:rPr>
          <w:rFonts w:hint="eastAsia"/>
        </w:rPr>
        <w:t>一部を見て全体を家だと思っているにすぎない。</w:t>
      </w:r>
      <w:r w:rsidR="003F558E">
        <w:rPr>
          <w:rFonts w:hint="eastAsia"/>
        </w:rPr>
        <w:t>たるき</w:t>
      </w:r>
      <w:r w:rsidR="00392395">
        <w:rPr>
          <w:rFonts w:hint="eastAsia"/>
        </w:rPr>
        <w:t>、</w:t>
      </w:r>
      <w:r w:rsidR="003F558E">
        <w:rPr>
          <w:rFonts w:hint="eastAsia"/>
        </w:rPr>
        <w:t>柱、釘等々の構成要素一つ一つを</w:t>
      </w:r>
      <w:r w:rsidR="006C7752">
        <w:rPr>
          <w:rFonts w:hint="eastAsia"/>
        </w:rPr>
        <w:t>つぶさに</w:t>
      </w:r>
      <w:r w:rsidR="003F558E">
        <w:rPr>
          <w:rFonts w:hint="eastAsia"/>
        </w:rPr>
        <w:t>見</w:t>
      </w:r>
      <w:r w:rsidR="006C7752">
        <w:rPr>
          <w:rFonts w:hint="eastAsia"/>
        </w:rPr>
        <w:t>ること</w:t>
      </w:r>
      <w:r w:rsidR="00702471">
        <w:rPr>
          <w:rFonts w:hint="eastAsia"/>
        </w:rPr>
        <w:t>はない。</w:t>
      </w:r>
      <w:r w:rsidR="00163C4B">
        <w:rPr>
          <w:rFonts w:hint="eastAsia"/>
        </w:rPr>
        <w:t>ゆえに、家の全体像（総相）</w:t>
      </w:r>
      <w:r w:rsidR="00086271">
        <w:rPr>
          <w:rFonts w:hint="eastAsia"/>
        </w:rPr>
        <w:t>を真に知ることはできない。</w:t>
      </w:r>
      <w:r w:rsidR="00D1301F">
        <w:rPr>
          <w:rFonts w:hint="eastAsia"/>
        </w:rPr>
        <w:t>ところが、ついに知りえないという意味において「無」</w:t>
      </w:r>
      <w:r w:rsidR="004E62E3">
        <w:rPr>
          <w:rFonts w:hint="eastAsia"/>
        </w:rPr>
        <w:t>である全体像（総相）は、</w:t>
      </w:r>
      <w:r w:rsidR="00A9203D">
        <w:rPr>
          <w:rFonts w:hint="eastAsia"/>
        </w:rPr>
        <w:t>現実にはさまざまな構成要素によって成り立っており、各構成要素が</w:t>
      </w:r>
      <w:r w:rsidR="00263924">
        <w:rPr>
          <w:rFonts w:hint="eastAsia"/>
        </w:rPr>
        <w:t>相互に関係し合っていることはまぎれもない事実である。</w:t>
      </w:r>
    </w:p>
    <w:p w:rsidR="00380075" w:rsidRDefault="0053109D" w:rsidP="00380075">
      <w:pPr>
        <w:pStyle w:val="a3"/>
        <w:numPr>
          <w:ilvl w:val="0"/>
          <w:numId w:val="1"/>
        </w:numPr>
        <w:ind w:leftChars="0"/>
        <w:jc w:val="left"/>
      </w:pPr>
      <w:r>
        <w:rPr>
          <w:rFonts w:hint="eastAsia"/>
        </w:rPr>
        <w:t>すなわち、事象をかたちづくる要素は、</w:t>
      </w:r>
      <w:r w:rsidR="007D2372">
        <w:rPr>
          <w:rFonts w:hint="eastAsia"/>
        </w:rPr>
        <w:t>他の要素あるいは全体から、あたかも糊づけされた部品をはがす</w:t>
      </w:r>
      <w:r w:rsidR="00990CE3">
        <w:rPr>
          <w:rFonts w:hint="eastAsia"/>
        </w:rPr>
        <w:t>ように、これを切断することはできない。ある要素は他の要素および全体に</w:t>
      </w:r>
      <w:r w:rsidR="003C09AD">
        <w:rPr>
          <w:rFonts w:hint="eastAsia"/>
        </w:rPr>
        <w:t>結</w:t>
      </w:r>
      <w:r w:rsidR="00990CE3">
        <w:rPr>
          <w:rFonts w:hint="eastAsia"/>
        </w:rPr>
        <w:t>び</w:t>
      </w:r>
      <w:r w:rsidR="003C09AD">
        <w:rPr>
          <w:rFonts w:hint="eastAsia"/>
        </w:rPr>
        <w:t>つけられており、その意味で部分は全体に匹敵すると言える。</w:t>
      </w:r>
    </w:p>
    <w:p w:rsidR="00B872F8" w:rsidRDefault="00142ED9" w:rsidP="00380075">
      <w:pPr>
        <w:pStyle w:val="a3"/>
        <w:numPr>
          <w:ilvl w:val="0"/>
          <w:numId w:val="1"/>
        </w:numPr>
        <w:ind w:leftChars="0"/>
        <w:jc w:val="left"/>
      </w:pPr>
      <w:r>
        <w:rPr>
          <w:rFonts w:hint="eastAsia"/>
        </w:rPr>
        <w:t>換言すれば、事物は現象している限りにおいて、単なる事物ではなく、かならず何らかのモノ</w:t>
      </w:r>
      <w:r w:rsidR="00CC22CC">
        <w:rPr>
          <w:rFonts w:hint="eastAsia"/>
        </w:rPr>
        <w:t>としての意味を持って－つまり、家は家</w:t>
      </w:r>
      <w:r w:rsidR="00551C5A">
        <w:rPr>
          <w:rFonts w:hint="eastAsia"/>
        </w:rPr>
        <w:t>としての意味を持って</w:t>
      </w:r>
      <w:r w:rsidR="00CC22CC">
        <w:rPr>
          <w:rFonts w:hint="eastAsia"/>
        </w:rPr>
        <w:t>－</w:t>
      </w:r>
      <w:r w:rsidR="00551C5A">
        <w:rPr>
          <w:rFonts w:hint="eastAsia"/>
        </w:rPr>
        <w:t>現象している。たるき</w:t>
      </w:r>
      <w:r w:rsidR="00E02F08">
        <w:rPr>
          <w:rFonts w:hint="eastAsia"/>
        </w:rPr>
        <w:t>もそれが属する家をその内に含意させて「家のたるき」として存在している。</w:t>
      </w:r>
      <w:r w:rsidR="004277F6">
        <w:rPr>
          <w:rFonts w:hint="eastAsia"/>
        </w:rPr>
        <w:t>このように、事物とは、</w:t>
      </w:r>
      <w:r w:rsidR="00B57D05">
        <w:rPr>
          <w:rFonts w:hint="eastAsia"/>
        </w:rPr>
        <w:t>「或る述語の完全な定義がつねに主語の</w:t>
      </w:r>
      <w:r w:rsidR="0075428C">
        <w:rPr>
          <w:rFonts w:hint="eastAsia"/>
        </w:rPr>
        <w:t>定義を要求するような存在者」であり、「そこにおける</w:t>
      </w:r>
      <w:r w:rsidR="006A3746">
        <w:rPr>
          <w:rFonts w:hint="eastAsia"/>
        </w:rPr>
        <w:t>諸要素の意味が顕現している</w:t>
      </w:r>
      <w:r w:rsidR="006436D9">
        <w:rPr>
          <w:rFonts w:hint="eastAsia"/>
        </w:rPr>
        <w:t>全体と区別できないような</w:t>
      </w:r>
      <w:r w:rsidR="00714074">
        <w:rPr>
          <w:rFonts w:hint="eastAsia"/>
        </w:rPr>
        <w:t>存在者」である。</w:t>
      </w:r>
    </w:p>
    <w:p w:rsidR="00D54382" w:rsidRDefault="00D54382" w:rsidP="00380075">
      <w:pPr>
        <w:pStyle w:val="a3"/>
        <w:numPr>
          <w:ilvl w:val="0"/>
          <w:numId w:val="1"/>
        </w:numPr>
        <w:ind w:leftChars="0"/>
        <w:jc w:val="left"/>
      </w:pPr>
      <w:r>
        <w:rPr>
          <w:rFonts w:hint="eastAsia"/>
        </w:rPr>
        <w:t>我思うに、</w:t>
      </w:r>
      <w:r w:rsidR="00570C3B">
        <w:rPr>
          <w:rFonts w:hint="eastAsia"/>
        </w:rPr>
        <w:t>上記の説明は、「他</w:t>
      </w:r>
      <w:r w:rsidR="00365404">
        <w:rPr>
          <w:rFonts w:hint="eastAsia"/>
        </w:rPr>
        <w:t>者</w:t>
      </w:r>
      <w:r w:rsidR="00570C3B">
        <w:rPr>
          <w:rFonts w:hint="eastAsia"/>
        </w:rPr>
        <w:t>依存の自己規定」を</w:t>
      </w:r>
      <w:r w:rsidR="00365404">
        <w:rPr>
          <w:rFonts w:hint="eastAsia"/>
        </w:rPr>
        <w:t>哲学的に言い表したものではないか。</w:t>
      </w:r>
      <w:r w:rsidR="00AD57CA">
        <w:rPr>
          <w:rFonts w:hint="eastAsia"/>
        </w:rPr>
        <w:t>自分の子どもに対して</w:t>
      </w:r>
      <w:r w:rsidR="00FC12F3">
        <w:rPr>
          <w:rFonts w:hint="eastAsia"/>
        </w:rPr>
        <w:t>「パパ</w:t>
      </w:r>
      <w:r w:rsidR="00AD57CA">
        <w:rPr>
          <w:rFonts w:hint="eastAsia"/>
        </w:rPr>
        <w:t>の言うことを聞きなさい」と言う場合の「パパ」は</w:t>
      </w:r>
      <w:r w:rsidR="009351E3">
        <w:rPr>
          <w:rFonts w:hint="eastAsia"/>
        </w:rPr>
        <w:t>「他者依存の自己規定」。他者の存在を前提にして自己が何者かを規定する。だから、</w:t>
      </w:r>
      <w:r w:rsidR="00935488">
        <w:rPr>
          <w:rFonts w:hint="eastAsia"/>
        </w:rPr>
        <w:t>自己は他者の存在と切り離せない。</w:t>
      </w:r>
    </w:p>
    <w:p w:rsidR="00A520EA" w:rsidRDefault="00A520EA" w:rsidP="00A520EA">
      <w:pPr>
        <w:jc w:val="left"/>
      </w:pPr>
    </w:p>
    <w:p w:rsidR="00A520EA" w:rsidRDefault="00A520EA" w:rsidP="00A520EA">
      <w:pPr>
        <w:pStyle w:val="a3"/>
        <w:numPr>
          <w:ilvl w:val="0"/>
          <w:numId w:val="1"/>
        </w:numPr>
        <w:ind w:leftChars="0"/>
        <w:jc w:val="left"/>
      </w:pPr>
      <w:r w:rsidRPr="00CF4193">
        <w:rPr>
          <w:rFonts w:hint="eastAsia"/>
          <w:b/>
          <w:u w:val="single"/>
        </w:rPr>
        <w:t>時間について</w:t>
      </w:r>
      <w:r>
        <w:rPr>
          <w:rFonts w:hint="eastAsia"/>
        </w:rPr>
        <w:t>。何かが運動していると言う場合、その運動はあるのだろうか？</w:t>
      </w:r>
      <w:r>
        <w:rPr>
          <w:rFonts w:hint="eastAsia"/>
        </w:rPr>
        <w:t xml:space="preserve"> </w:t>
      </w:r>
      <w:r>
        <w:rPr>
          <w:rFonts w:hint="eastAsia"/>
        </w:rPr>
        <w:t>運動は時間なしには考えられないので、運動のあるなしは時間のあるなしにかかわっている。さて、何ものかが現在は運動しているとして、そのすでに運動しているものについて、さらに運動はあるといえるのだろうか？</w:t>
      </w:r>
      <w:r>
        <w:rPr>
          <w:rFonts w:hint="eastAsia"/>
        </w:rPr>
        <w:t xml:space="preserve"> </w:t>
      </w:r>
      <w:r>
        <w:rPr>
          <w:rFonts w:hint="eastAsia"/>
        </w:rPr>
        <w:t>すでに運動しているものがさらに運動するということはありえない。</w:t>
      </w:r>
      <w:r w:rsidR="00340C10">
        <w:rPr>
          <w:rFonts w:hint="eastAsia"/>
        </w:rPr>
        <w:t>〈中略〉</w:t>
      </w:r>
      <w:r>
        <w:rPr>
          <w:rFonts w:hint="eastAsia"/>
        </w:rPr>
        <w:t>現在</w:t>
      </w:r>
      <w:r w:rsidR="00823162">
        <w:rPr>
          <w:rFonts w:hint="eastAsia"/>
        </w:rPr>
        <w:t>という時間</w:t>
      </w:r>
      <w:r>
        <w:rPr>
          <w:rFonts w:hint="eastAsia"/>
        </w:rPr>
        <w:t>は現在にしかないのだから、</w:t>
      </w:r>
      <w:r w:rsidR="00200A17">
        <w:rPr>
          <w:rFonts w:hint="eastAsia"/>
        </w:rPr>
        <w:t>現在</w:t>
      </w:r>
      <w:r w:rsidR="00F43252">
        <w:rPr>
          <w:rFonts w:hint="eastAsia"/>
        </w:rPr>
        <w:t>運動していない</w:t>
      </w:r>
      <w:r w:rsidR="00743074">
        <w:rPr>
          <w:rFonts w:hint="eastAsia"/>
        </w:rPr>
        <w:t>のであれば、</w:t>
      </w:r>
      <w:r>
        <w:rPr>
          <w:rFonts w:hint="eastAsia"/>
        </w:rPr>
        <w:t>そこに運動はないと言うほかない</w:t>
      </w:r>
      <w:r w:rsidR="00823162">
        <w:rPr>
          <w:rFonts w:hint="eastAsia"/>
        </w:rPr>
        <w:t>であろう。</w:t>
      </w:r>
    </w:p>
    <w:p w:rsidR="00A520EA" w:rsidRDefault="00A520EA" w:rsidP="00A520EA">
      <w:pPr>
        <w:pStyle w:val="a3"/>
        <w:numPr>
          <w:ilvl w:val="0"/>
          <w:numId w:val="1"/>
        </w:numPr>
        <w:ind w:leftChars="0"/>
      </w:pPr>
      <w:r>
        <w:rPr>
          <w:rFonts w:hint="eastAsia"/>
        </w:rPr>
        <w:t>この運動否定の理屈の根本には、過去も未来もあるとは言えないということがある。過去は過ぎ去ってしまったのだからもうあるとは言えないし、未来はまだ来ていないのだからあるとは言えない。しかも、現在は一瞬で過去になってしまう。その一瞬だけを切り取れば、運動は静止画像として観測されるだけ。つまり、運動はないことになる。</w:t>
      </w:r>
      <w:r w:rsidR="001F5150">
        <w:rPr>
          <w:rFonts w:hint="eastAsia"/>
        </w:rPr>
        <w:t>（微分</w:t>
      </w:r>
      <w:r w:rsidR="00B51B8C">
        <w:rPr>
          <w:rFonts w:hint="eastAsia"/>
        </w:rPr>
        <w:t>的な思考</w:t>
      </w:r>
      <w:r w:rsidR="00B8253C">
        <w:rPr>
          <w:rFonts w:hint="eastAsia"/>
        </w:rPr>
        <w:t>、数学的な思考が見える。インド的</w:t>
      </w:r>
      <w:r w:rsidR="00883A2C">
        <w:rPr>
          <w:rFonts w:hint="eastAsia"/>
        </w:rPr>
        <w:t>というべきなのか</w:t>
      </w:r>
      <w:r w:rsidR="00B8253C">
        <w:rPr>
          <w:rFonts w:hint="eastAsia"/>
        </w:rPr>
        <w:t>。</w:t>
      </w:r>
      <w:r w:rsidR="001F5150">
        <w:rPr>
          <w:rFonts w:hint="eastAsia"/>
        </w:rPr>
        <w:t>）</w:t>
      </w:r>
    </w:p>
    <w:p w:rsidR="00A520EA" w:rsidRDefault="00A520EA" w:rsidP="00A520EA">
      <w:pPr>
        <w:pStyle w:val="a3"/>
        <w:numPr>
          <w:ilvl w:val="0"/>
          <w:numId w:val="1"/>
        </w:numPr>
        <w:ind w:leftChars="0"/>
        <w:jc w:val="left"/>
      </w:pPr>
      <w:r>
        <w:rPr>
          <w:rFonts w:hint="eastAsia"/>
        </w:rPr>
        <w:t>次に、道元</w:t>
      </w:r>
      <w:r w:rsidR="00257EB9">
        <w:rPr>
          <w:rFonts w:hint="eastAsia"/>
        </w:rPr>
        <w:t>(</w:t>
      </w:r>
      <w:r w:rsidR="00257EB9">
        <w:rPr>
          <w:rFonts w:hint="eastAsia"/>
        </w:rPr>
        <w:t>曹洞宗</w:t>
      </w:r>
      <w:r w:rsidR="00257EB9">
        <w:rPr>
          <w:rFonts w:hint="eastAsia"/>
        </w:rPr>
        <w:t>)</w:t>
      </w:r>
      <w:r>
        <w:rPr>
          <w:rFonts w:hint="eastAsia"/>
        </w:rPr>
        <w:t>の時間論を見ていこう。道</w:t>
      </w:r>
      <w:r w:rsidR="00307C5B">
        <w:rPr>
          <w:rFonts w:hint="eastAsia"/>
        </w:rPr>
        <w:t>元いわく、現在は時間であり、時間は現在である。そして、この時間は</w:t>
      </w:r>
      <w:r>
        <w:rPr>
          <w:rFonts w:hint="eastAsia"/>
        </w:rPr>
        <w:t>今以外のなにものでもないと言う。さらにその今は自己と切り離せないと言う。たとえば、山を登る場合、登る人の現在に山はあるのであって、</w:t>
      </w:r>
      <w:r w:rsidR="00D34608">
        <w:rPr>
          <w:rFonts w:hint="eastAsia"/>
        </w:rPr>
        <w:t>一歩一歩</w:t>
      </w:r>
      <w:r>
        <w:rPr>
          <w:rFonts w:hint="eastAsia"/>
        </w:rPr>
        <w:t>山が</w:t>
      </w:r>
      <w:r w:rsidR="00D34608">
        <w:rPr>
          <w:rFonts w:hint="eastAsia"/>
        </w:rPr>
        <w:t>下へ</w:t>
      </w:r>
      <w:r>
        <w:rPr>
          <w:rFonts w:hint="eastAsia"/>
        </w:rPr>
        <w:t>去っていくことなどない。現在に存在があり、その存在以外に時はない。時間が去っていくというのは、この事実をもとにして、そこにおいてそのつどの現在を同時空間</w:t>
      </w:r>
      <w:r w:rsidR="00B67CF4">
        <w:rPr>
          <w:rFonts w:hint="eastAsia"/>
        </w:rPr>
        <w:t>上に直線的に並べて、そのうえで過去は去った、未来はまだ来ないと</w:t>
      </w:r>
      <w:r>
        <w:rPr>
          <w:rFonts w:hint="eastAsia"/>
        </w:rPr>
        <w:t>言ってい</w:t>
      </w:r>
      <w:r>
        <w:rPr>
          <w:rFonts w:hint="eastAsia"/>
        </w:rPr>
        <w:lastRenderedPageBreak/>
        <w:t>るのみなのだ。だから、時間と思っているものは空間そのものなのである。つまり、山は去らない、だから時間も去らない。時間が去っていくと思うのは錯覚</w:t>
      </w:r>
      <w:r w:rsidR="002E4B93">
        <w:rPr>
          <w:rFonts w:hint="eastAsia"/>
        </w:rPr>
        <w:t>である。（なんとなく分かる</w:t>
      </w:r>
      <w:r w:rsidR="008F6CF8">
        <w:rPr>
          <w:rFonts w:hint="eastAsia"/>
        </w:rPr>
        <w:t>。</w:t>
      </w:r>
      <w:r w:rsidR="00900BEF">
        <w:rPr>
          <w:rFonts w:hint="eastAsia"/>
        </w:rPr>
        <w:t>時間は発生した瞬間に消えるのであり、</w:t>
      </w:r>
      <w:r w:rsidR="00216019">
        <w:rPr>
          <w:rFonts w:hint="eastAsia"/>
        </w:rPr>
        <w:t>未来→現在→過去と連続的に流れているわけではない。</w:t>
      </w:r>
      <w:r>
        <w:rPr>
          <w:rFonts w:hint="eastAsia"/>
        </w:rPr>
        <w:t>）</w:t>
      </w:r>
    </w:p>
    <w:p w:rsidR="00A520EA" w:rsidRDefault="00A520EA" w:rsidP="00A520EA">
      <w:pPr>
        <w:pStyle w:val="a3"/>
        <w:numPr>
          <w:ilvl w:val="0"/>
          <w:numId w:val="1"/>
        </w:numPr>
        <w:ind w:leftChars="0"/>
        <w:jc w:val="left"/>
      </w:pPr>
      <w:r>
        <w:rPr>
          <w:rFonts w:hint="eastAsia"/>
        </w:rPr>
        <w:t>この考え方は、今という瞬間が永遠に無限に続くということ。今今今今今今今今今今今今今今・・・・・・過去も未来もなく、今という瞬間しかないのである。だから、今を大切にすべきである。この今という瞬間にのみ生きるのであれば、老いも死もない。つまり、生き</w:t>
      </w:r>
      <w:r w:rsidR="002A5E57">
        <w:rPr>
          <w:rFonts w:hint="eastAsia"/>
        </w:rPr>
        <w:t>ている限り死なないのである。</w:t>
      </w:r>
    </w:p>
    <w:p w:rsidR="00A520EA" w:rsidRDefault="000C6C92" w:rsidP="00A520EA">
      <w:pPr>
        <w:pStyle w:val="a3"/>
        <w:numPr>
          <w:ilvl w:val="0"/>
          <w:numId w:val="1"/>
        </w:numPr>
        <w:ind w:leftChars="0"/>
        <w:jc w:val="left"/>
      </w:pPr>
      <w:r>
        <w:rPr>
          <w:rFonts w:hint="eastAsia"/>
        </w:rPr>
        <w:t>道元いわく</w:t>
      </w:r>
      <w:r w:rsidR="00A520EA">
        <w:rPr>
          <w:rFonts w:hint="eastAsia"/>
        </w:rPr>
        <w:t>、自分を世界の中に置いて、そのうえで世界</w:t>
      </w:r>
      <w:r w:rsidR="00837520">
        <w:rPr>
          <w:rFonts w:hint="eastAsia"/>
        </w:rPr>
        <w:t>中</w:t>
      </w:r>
      <w:r w:rsidR="00A520EA">
        <w:rPr>
          <w:rFonts w:hint="eastAsia"/>
        </w:rPr>
        <w:t>の一つ一つのものを今の存在だと心得るべきである。つまり、世界を自己と切り離すのではなく、自己は世界</w:t>
      </w:r>
      <w:r w:rsidR="00B6460E">
        <w:rPr>
          <w:rFonts w:hint="eastAsia"/>
        </w:rPr>
        <w:t>の中</w:t>
      </w:r>
      <w:r w:rsidR="00A520EA">
        <w:rPr>
          <w:rFonts w:hint="eastAsia"/>
        </w:rPr>
        <w:t>に置かれており、その全体を見るのである。自己という主体が世界という対象を客体として見るのではなく、主体自体をも対象の中に置いて、その対象全体を見なければいけない。</w:t>
      </w:r>
      <w:r w:rsidR="00651163">
        <w:rPr>
          <w:rFonts w:hint="eastAsia"/>
        </w:rPr>
        <w:t>（</w:t>
      </w:r>
      <w:r w:rsidR="003B1214">
        <w:rPr>
          <w:rFonts w:hint="eastAsia"/>
        </w:rPr>
        <w:t>我思うに、</w:t>
      </w:r>
      <w:r w:rsidR="000944AD">
        <w:rPr>
          <w:rFonts w:hint="eastAsia"/>
        </w:rPr>
        <w:t>ニュートン物理学は</w:t>
      </w:r>
      <w:r w:rsidR="00AF6A5C">
        <w:rPr>
          <w:rFonts w:hint="eastAsia"/>
        </w:rPr>
        <w:t>自分</w:t>
      </w:r>
      <w:r w:rsidR="00F56B94">
        <w:rPr>
          <w:rFonts w:hint="eastAsia"/>
        </w:rPr>
        <w:t>＝観測者</w:t>
      </w:r>
      <w:r w:rsidR="00AF6A5C">
        <w:rPr>
          <w:rFonts w:hint="eastAsia"/>
        </w:rPr>
        <w:t>を世界と切り離して</w:t>
      </w:r>
      <w:r w:rsidR="00F56B94">
        <w:rPr>
          <w:rFonts w:hint="eastAsia"/>
        </w:rPr>
        <w:t>その世界</w:t>
      </w:r>
      <w:r w:rsidR="008D7779">
        <w:rPr>
          <w:rFonts w:hint="eastAsia"/>
        </w:rPr>
        <w:t>を支配する物理法則を</w:t>
      </w:r>
      <w:r w:rsidR="00EA62D5">
        <w:rPr>
          <w:rFonts w:hint="eastAsia"/>
        </w:rPr>
        <w:t>発見した。</w:t>
      </w:r>
      <w:r w:rsidR="003D6DA7">
        <w:rPr>
          <w:rFonts w:hint="eastAsia"/>
        </w:rPr>
        <w:t>したがって</w:t>
      </w:r>
      <w:r w:rsidR="00EA62D5">
        <w:rPr>
          <w:rFonts w:hint="eastAsia"/>
        </w:rPr>
        <w:t>、その世界には自分は存在しないので、</w:t>
      </w:r>
      <w:r w:rsidR="00CF114E">
        <w:rPr>
          <w:rFonts w:hint="eastAsia"/>
        </w:rPr>
        <w:t>自分の質量</w:t>
      </w:r>
      <w:r w:rsidR="00883A2C">
        <w:rPr>
          <w:rFonts w:hint="eastAsia"/>
        </w:rPr>
        <w:t>＝引力</w:t>
      </w:r>
      <w:bookmarkStart w:id="0" w:name="_GoBack"/>
      <w:bookmarkEnd w:id="0"/>
      <w:r w:rsidR="00CF114E">
        <w:rPr>
          <w:rFonts w:hint="eastAsia"/>
        </w:rPr>
        <w:t>は無視されている。</w:t>
      </w:r>
      <w:r w:rsidR="00C837C2">
        <w:rPr>
          <w:rFonts w:hint="eastAsia"/>
        </w:rPr>
        <w:t>だからニュートン物理学は近似値でしかない。</w:t>
      </w:r>
      <w:r w:rsidR="00AE3347">
        <w:rPr>
          <w:rFonts w:hint="eastAsia"/>
        </w:rPr>
        <w:t>道元の説はニュートン物理学のこの欠陥</w:t>
      </w:r>
      <w:r w:rsidR="00A76990">
        <w:rPr>
          <w:rFonts w:hint="eastAsia"/>
        </w:rPr>
        <w:t>を見抜いていたかのように</w:t>
      </w:r>
      <w:r w:rsidR="007413EF">
        <w:rPr>
          <w:rFonts w:hint="eastAsia"/>
        </w:rPr>
        <w:t>感じる</w:t>
      </w:r>
      <w:r w:rsidR="003D6DA7">
        <w:rPr>
          <w:rFonts w:hint="eastAsia"/>
        </w:rPr>
        <w:t>。</w:t>
      </w:r>
      <w:r w:rsidR="00651163">
        <w:rPr>
          <w:rFonts w:hint="eastAsia"/>
        </w:rPr>
        <w:t>）</w:t>
      </w:r>
    </w:p>
    <w:p w:rsidR="00A520EA" w:rsidRDefault="00837520" w:rsidP="00A520EA">
      <w:pPr>
        <w:pStyle w:val="a3"/>
        <w:numPr>
          <w:ilvl w:val="0"/>
          <w:numId w:val="1"/>
        </w:numPr>
        <w:ind w:leftChars="0"/>
        <w:jc w:val="left"/>
      </w:pPr>
      <w:r>
        <w:rPr>
          <w:rFonts w:hint="eastAsia"/>
        </w:rPr>
        <w:t>さて、</w:t>
      </w:r>
      <w:r w:rsidR="00A520EA">
        <w:rPr>
          <w:rFonts w:hint="eastAsia"/>
        </w:rPr>
        <w:t>唯識思想では、この世の中に常住不変の実体的存在はない、と考える。この世は常に変化している。世界を空間的に固定したものとしてとらえるのは迷いである。阿頼耶識を含む八識の世界は、無始・無終にわたって（始め無く、終わり無く）相続されていく。輪廻転生である</w:t>
      </w:r>
      <w:r w:rsidR="005E4C9E">
        <w:rPr>
          <w:rFonts w:hint="eastAsia"/>
        </w:rPr>
        <w:t>。唯識思想では、この無始・無終の意味について合理的説明はない</w:t>
      </w:r>
      <w:r w:rsidR="00A520EA">
        <w:rPr>
          <w:rFonts w:hint="eastAsia"/>
        </w:rPr>
        <w:t>が、時間を対象的に直線的に考えることを拒否する立場が示されていると解すべきである。</w:t>
      </w:r>
    </w:p>
    <w:p w:rsidR="00A520EA" w:rsidRDefault="00A520EA" w:rsidP="00A520EA">
      <w:pPr>
        <w:pStyle w:val="a3"/>
        <w:numPr>
          <w:ilvl w:val="0"/>
          <w:numId w:val="1"/>
        </w:numPr>
        <w:ind w:leftChars="0"/>
        <w:jc w:val="left"/>
      </w:pPr>
      <w:r>
        <w:rPr>
          <w:rFonts w:hint="eastAsia"/>
        </w:rPr>
        <w:t>それは、どういうことなのか？</w:t>
      </w:r>
      <w:r>
        <w:rPr>
          <w:rFonts w:hint="eastAsia"/>
        </w:rPr>
        <w:t xml:space="preserve"> </w:t>
      </w:r>
      <w:r>
        <w:rPr>
          <w:rFonts w:hint="eastAsia"/>
        </w:rPr>
        <w:t>時間のすべては今しかないということである。時間の始まりは今であり、終わりも今である。時間は今しかないのである。過去は単なる心の想起であり、未来は単なる心の期待にすぎない。</w:t>
      </w:r>
    </w:p>
    <w:p w:rsidR="00A520EA" w:rsidRDefault="00A520EA" w:rsidP="00A520EA">
      <w:pPr>
        <w:pStyle w:val="a3"/>
        <w:numPr>
          <w:ilvl w:val="0"/>
          <w:numId w:val="1"/>
        </w:numPr>
        <w:ind w:leftChars="0"/>
        <w:jc w:val="left"/>
      </w:pPr>
      <w:r>
        <w:rPr>
          <w:rFonts w:hint="eastAsia"/>
        </w:rPr>
        <w:t>西田幾多郎いわく、「絶対現在の自己限定」。その意味は、時間は現在しかなく、その現在にのみ自己は成立しているのである。今に永遠の今があり、その今に自ら主体として立てば生死は超えられる。後</w:t>
      </w:r>
      <w:r w:rsidR="00927614">
        <w:rPr>
          <w:rFonts w:hint="eastAsia"/>
        </w:rPr>
        <w:t>を振り返らないならば、そこに生死透脱の極意がある。</w:t>
      </w:r>
    </w:p>
    <w:p w:rsidR="00A520EA" w:rsidRDefault="00A520EA" w:rsidP="00A520EA">
      <w:pPr>
        <w:pStyle w:val="a3"/>
        <w:numPr>
          <w:ilvl w:val="0"/>
          <w:numId w:val="1"/>
        </w:numPr>
        <w:ind w:leftChars="0"/>
        <w:jc w:val="left"/>
      </w:pPr>
      <w:r>
        <w:rPr>
          <w:rFonts w:hint="eastAsia"/>
        </w:rPr>
        <w:t>さて、今しかないのであれば、時間的因果関係は可能なのだろうか？</w:t>
      </w:r>
      <w:r>
        <w:rPr>
          <w:rFonts w:hint="eastAsia"/>
        </w:rPr>
        <w:t xml:space="preserve"> </w:t>
      </w:r>
      <w:r>
        <w:rPr>
          <w:rFonts w:hint="eastAsia"/>
        </w:rPr>
        <w:t>昨日したことが原因で今日あることが生じた。因果関係ありと言えるのか？</w:t>
      </w:r>
      <w:r>
        <w:rPr>
          <w:rFonts w:hint="eastAsia"/>
        </w:rPr>
        <w:t xml:space="preserve"> </w:t>
      </w:r>
      <w:r>
        <w:rPr>
          <w:rFonts w:hint="eastAsia"/>
        </w:rPr>
        <w:t>縁起はある種の因果関係である。一般的に仏教は縁起を真理と認める。ところが唯識思想においては、縁起を仮の設定にすぎないと言う。どういうことか。現在にあるダルマ・法が未来に作用を及ぼしそうだということを見て、現在に対して未来の果（結果）を想定して、それに対して現在のダルマ・法に因（原因）という語を与えることでしかない。？？？</w:t>
      </w:r>
    </w:p>
    <w:p w:rsidR="00A520EA" w:rsidRDefault="00A520EA" w:rsidP="00A520EA">
      <w:pPr>
        <w:pStyle w:val="a3"/>
        <w:numPr>
          <w:ilvl w:val="0"/>
          <w:numId w:val="1"/>
        </w:numPr>
        <w:ind w:leftChars="0"/>
        <w:jc w:val="left"/>
      </w:pPr>
      <w:r>
        <w:rPr>
          <w:rFonts w:hint="eastAsia"/>
        </w:rPr>
        <w:t>ここで華厳宗独特の時間世界を見てみよう。十世である。仏教では一般的に三世と言う。三世は過去・現在・未来である。華厳宗では十世であり、過去・現在・未来のそれぞれに過去・現在・未来があると見る。つまり、過去のある時点を現在として、その現在より以前のことは過去であり、その現在より以後のことは未来である（過去の過去・過去の現在・過去の未来）。未来についても同様に、未来のある時点を現在として、その現在より以前のことは過去であり、その現在より以後のことは未来である（未来の過去・未来の現在・未来の未来）。これで九世、全体を一世として、合計で十世。十世の存在はそれぞれ隔たり異なっているが、相入・相即し（つまり、互いに対立せず、自在な関係にある）、互いに関係し融けあっていることが成立しているのである。要するに、過去は現在でもあり未来でもある。未来は現在</w:t>
      </w:r>
      <w:r w:rsidR="000E53C4">
        <w:rPr>
          <w:rFonts w:hint="eastAsia"/>
        </w:rPr>
        <w:t>でもあり過去でもある。互いに関係し融けあっているのである。</w:t>
      </w:r>
      <w:r>
        <w:rPr>
          <w:rFonts w:hint="eastAsia"/>
        </w:rPr>
        <w:t>（十世の考え方は英語の時制に</w:t>
      </w:r>
      <w:r w:rsidR="004E00A4">
        <w:rPr>
          <w:rFonts w:hint="eastAsia"/>
        </w:rPr>
        <w:t>類似し</w:t>
      </w:r>
      <w:r>
        <w:rPr>
          <w:rFonts w:hint="eastAsia"/>
        </w:rPr>
        <w:t>ている。</w:t>
      </w:r>
      <w:r w:rsidR="00867EF9">
        <w:rPr>
          <w:rFonts w:hint="eastAsia"/>
        </w:rPr>
        <w:t>I thought you would do it</w:t>
      </w:r>
      <w:r>
        <w:rPr>
          <w:rFonts w:hint="eastAsia"/>
        </w:rPr>
        <w:t xml:space="preserve">. </w:t>
      </w:r>
      <w:r>
        <w:rPr>
          <w:rFonts w:hint="eastAsia"/>
        </w:rPr>
        <w:t>この</w:t>
      </w:r>
      <w:r>
        <w:rPr>
          <w:rFonts w:hint="eastAsia"/>
        </w:rPr>
        <w:t>would</w:t>
      </w:r>
      <w:r>
        <w:rPr>
          <w:rFonts w:hint="eastAsia"/>
        </w:rPr>
        <w:t>は過去の時点における未来形。</w:t>
      </w:r>
      <w:r w:rsidR="00AE7F81">
        <w:rPr>
          <w:rFonts w:hint="eastAsia"/>
        </w:rPr>
        <w:t>未来完了形</w:t>
      </w:r>
      <w:r w:rsidR="000237E9">
        <w:rPr>
          <w:rFonts w:hint="eastAsia"/>
        </w:rPr>
        <w:t>will have done</w:t>
      </w:r>
      <w:r w:rsidR="009576A9">
        <w:rPr>
          <w:rFonts w:hint="eastAsia"/>
        </w:rPr>
        <w:t>は</w:t>
      </w:r>
      <w:r w:rsidR="001D5E78">
        <w:rPr>
          <w:rFonts w:hint="eastAsia"/>
        </w:rPr>
        <w:t>未来の時点で</w:t>
      </w:r>
      <w:r w:rsidR="00BF11DB">
        <w:rPr>
          <w:rFonts w:hint="eastAsia"/>
        </w:rPr>
        <w:t>過去に</w:t>
      </w:r>
      <w:r w:rsidR="001D5E78">
        <w:rPr>
          <w:rFonts w:hint="eastAsia"/>
        </w:rPr>
        <w:lastRenderedPageBreak/>
        <w:t>完了している</w:t>
      </w:r>
      <w:r w:rsidR="004E00A4">
        <w:rPr>
          <w:rFonts w:hint="eastAsia"/>
        </w:rPr>
        <w:t>ことを表している</w:t>
      </w:r>
      <w:r w:rsidR="001D5E78">
        <w:rPr>
          <w:rFonts w:hint="eastAsia"/>
        </w:rPr>
        <w:t>。</w:t>
      </w:r>
      <w:r w:rsidR="00181287">
        <w:rPr>
          <w:rFonts w:hint="eastAsia"/>
        </w:rPr>
        <w:t>ちなみに、華厳宗は中国</w:t>
      </w:r>
      <w:r w:rsidR="009866FE">
        <w:rPr>
          <w:rFonts w:hint="eastAsia"/>
        </w:rPr>
        <w:t>の大乗仏教の一派</w:t>
      </w:r>
      <w:r w:rsidR="00181287">
        <w:rPr>
          <w:rFonts w:hint="eastAsia"/>
        </w:rPr>
        <w:t>。</w:t>
      </w:r>
      <w:r>
        <w:rPr>
          <w:rFonts w:hint="eastAsia"/>
        </w:rPr>
        <w:t>）</w:t>
      </w:r>
    </w:p>
    <w:p w:rsidR="00A520EA" w:rsidRDefault="00A520EA" w:rsidP="00A520EA">
      <w:pPr>
        <w:jc w:val="left"/>
      </w:pPr>
    </w:p>
    <w:p w:rsidR="00A520EA" w:rsidRDefault="00A520EA" w:rsidP="00B96C9D">
      <w:pPr>
        <w:pStyle w:val="a3"/>
        <w:numPr>
          <w:ilvl w:val="0"/>
          <w:numId w:val="1"/>
        </w:numPr>
        <w:ind w:leftChars="0"/>
        <w:jc w:val="left"/>
      </w:pPr>
      <w:r w:rsidRPr="007711CD">
        <w:rPr>
          <w:rFonts w:hint="eastAsia"/>
          <w:b/>
          <w:u w:val="single"/>
        </w:rPr>
        <w:t>結語－哲学としての仏教への一視点</w:t>
      </w:r>
      <w:r>
        <w:rPr>
          <w:rFonts w:hint="eastAsia"/>
        </w:rPr>
        <w:t>。上記で見てきたように、哲学としての仏教は、混迷する現代社会の指針となるような理念を提供することが可能であると思う。日本において仏教は</w:t>
      </w:r>
      <w:r w:rsidR="001B1C9C">
        <w:rPr>
          <w:rFonts w:hint="eastAsia"/>
        </w:rPr>
        <w:t>ある意味</w:t>
      </w:r>
      <w:r>
        <w:rPr>
          <w:rFonts w:hint="eastAsia"/>
        </w:rPr>
        <w:t>浸透しているものの、哲学としての</w:t>
      </w:r>
      <w:r w:rsidR="00B96C9D">
        <w:rPr>
          <w:rFonts w:hint="eastAsia"/>
        </w:rPr>
        <w:t>仏教は社会にあまり影響を及ぼしていないように見える。その原因は、</w:t>
      </w:r>
      <w:r w:rsidR="00EA5FC0">
        <w:rPr>
          <w:rFonts w:hint="eastAsia"/>
        </w:rPr>
        <w:t>日本の</w:t>
      </w:r>
      <w:r>
        <w:rPr>
          <w:rFonts w:hint="eastAsia"/>
        </w:rPr>
        <w:t>仏教は</w:t>
      </w:r>
      <w:r w:rsidR="00EA5FC0">
        <w:rPr>
          <w:rFonts w:hint="eastAsia"/>
        </w:rPr>
        <w:t>易行による救いに流れたため、難解</w:t>
      </w:r>
      <w:r w:rsidR="00533864">
        <w:rPr>
          <w:rFonts w:hint="eastAsia"/>
        </w:rPr>
        <w:t>な教理が軽視された</w:t>
      </w:r>
      <w:r>
        <w:rPr>
          <w:rFonts w:hint="eastAsia"/>
        </w:rPr>
        <w:t>（念仏を唱えれば救われる）</w:t>
      </w:r>
      <w:r w:rsidR="00533864">
        <w:rPr>
          <w:rFonts w:hint="eastAsia"/>
        </w:rPr>
        <w:t>。その他あり。</w:t>
      </w:r>
    </w:p>
    <w:p w:rsidR="00F73F69" w:rsidRDefault="00A520EA" w:rsidP="00F73F69">
      <w:pPr>
        <w:pStyle w:val="a3"/>
        <w:numPr>
          <w:ilvl w:val="0"/>
          <w:numId w:val="2"/>
        </w:numPr>
        <w:ind w:leftChars="0"/>
        <w:jc w:val="left"/>
      </w:pPr>
      <w:r>
        <w:rPr>
          <w:rFonts w:hint="eastAsia"/>
        </w:rPr>
        <w:t>最後に竹村は言う。現代人は、仏</w:t>
      </w:r>
      <w:r w:rsidR="00E96EAF">
        <w:rPr>
          <w:rFonts w:hint="eastAsia"/>
        </w:rPr>
        <w:t>教が持つ豊かな思想にもっと耳を傾けるべき。それを現代の課題に応えられ</w:t>
      </w:r>
      <w:r w:rsidR="00EF55CF">
        <w:rPr>
          <w:rFonts w:hint="eastAsia"/>
        </w:rPr>
        <w:t>る</w:t>
      </w:r>
      <w:r>
        <w:rPr>
          <w:rFonts w:hint="eastAsia"/>
        </w:rPr>
        <w:t>ようさらに鍛</w:t>
      </w:r>
      <w:r w:rsidR="00E96EAF">
        <w:rPr>
          <w:rFonts w:hint="eastAsia"/>
        </w:rPr>
        <w:t>え上げていく必要がある。</w:t>
      </w:r>
      <w:r>
        <w:rPr>
          <w:rFonts w:hint="eastAsia"/>
        </w:rPr>
        <w:t>一般の個人においても仏教思想を学ぶなかで時代の問題を考え、仏</w:t>
      </w:r>
      <w:r w:rsidR="00F73F69">
        <w:rPr>
          <w:rFonts w:hint="eastAsia"/>
        </w:rPr>
        <w:t>教のあり方に影響を与えていくことはたいへん意義深いことであろう。</w:t>
      </w:r>
    </w:p>
    <w:p w:rsidR="00A520EA" w:rsidRDefault="00A9690D" w:rsidP="001819B7">
      <w:pPr>
        <w:pStyle w:val="a3"/>
        <w:numPr>
          <w:ilvl w:val="0"/>
          <w:numId w:val="2"/>
        </w:numPr>
        <w:ind w:leftChars="0"/>
        <w:jc w:val="left"/>
      </w:pPr>
      <w:r>
        <w:rPr>
          <w:rFonts w:hint="eastAsia"/>
        </w:rPr>
        <w:t>我思うに、</w:t>
      </w:r>
      <w:r w:rsidR="00A520EA">
        <w:rPr>
          <w:rFonts w:hint="eastAsia"/>
        </w:rPr>
        <w:t>竹村</w:t>
      </w:r>
      <w:r w:rsidR="0093067D">
        <w:rPr>
          <w:rFonts w:hint="eastAsia"/>
        </w:rPr>
        <w:t>学長</w:t>
      </w:r>
      <w:r w:rsidR="00A520EA">
        <w:rPr>
          <w:rFonts w:hint="eastAsia"/>
        </w:rPr>
        <w:t>は「哲学としての仏教は社</w:t>
      </w:r>
      <w:r w:rsidR="0093067D">
        <w:rPr>
          <w:rFonts w:hint="eastAsia"/>
        </w:rPr>
        <w:t>会にあまり影響を及ぼしていないように見える。」と言うが、本当にそうなのだろうかやや疑問あり</w:t>
      </w:r>
      <w:r w:rsidR="00A520EA">
        <w:rPr>
          <w:rFonts w:hint="eastAsia"/>
        </w:rPr>
        <w:t>。日本では、仏教は文化として日本人の心に浸透している</w:t>
      </w:r>
      <w:r w:rsidR="00E90AAF">
        <w:rPr>
          <w:rFonts w:hint="eastAsia"/>
        </w:rPr>
        <w:t>ため、思っている以上に仏教哲学は日本人の生き方に影響を与えているのではないだろうか</w:t>
      </w:r>
      <w:r w:rsidR="00A520EA">
        <w:rPr>
          <w:rFonts w:hint="eastAsia"/>
        </w:rPr>
        <w:t>。</w:t>
      </w:r>
      <w:r w:rsidR="002E3960">
        <w:rPr>
          <w:rFonts w:hint="eastAsia"/>
        </w:rPr>
        <w:t>たとえば</w:t>
      </w:r>
      <w:r w:rsidR="007B5427">
        <w:rPr>
          <w:rFonts w:hint="eastAsia"/>
        </w:rPr>
        <w:t>、ちょっとしたことに縁を感じてしまうとか（縁起</w:t>
      </w:r>
      <w:r w:rsidR="000D1BE4">
        <w:rPr>
          <w:rFonts w:hint="eastAsia"/>
        </w:rPr>
        <w:t>）、今</w:t>
      </w:r>
      <w:r w:rsidR="00A520EA">
        <w:rPr>
          <w:rFonts w:hint="eastAsia"/>
        </w:rPr>
        <w:t>を大切に生きるという考え方に共感しやすいとか、殺生を嫌ったり（生命尊重）、一木一草にも尊いいのちが宿っていると考えてしまうなど</w:t>
      </w:r>
      <w:r w:rsidR="00933B86">
        <w:rPr>
          <w:rFonts w:hint="eastAsia"/>
        </w:rPr>
        <w:t>(</w:t>
      </w:r>
      <w:r w:rsidR="00933B86">
        <w:rPr>
          <w:rFonts w:hint="eastAsia"/>
        </w:rPr>
        <w:t>自然環境尊重</w:t>
      </w:r>
      <w:r w:rsidR="00933B86">
        <w:rPr>
          <w:rFonts w:hint="eastAsia"/>
        </w:rPr>
        <w:t>)</w:t>
      </w:r>
      <w:r w:rsidR="00F6421D">
        <w:rPr>
          <w:rFonts w:hint="eastAsia"/>
        </w:rPr>
        <w:t>、仏教の哲学的な側面も我々にかなり</w:t>
      </w:r>
      <w:r w:rsidR="00A520EA">
        <w:rPr>
          <w:rFonts w:hint="eastAsia"/>
        </w:rPr>
        <w:t>浸透しているのではないだろうか。</w:t>
      </w:r>
    </w:p>
    <w:p w:rsidR="00F414C7" w:rsidRDefault="00A520EA" w:rsidP="00F6421D">
      <w:pPr>
        <w:jc w:val="right"/>
      </w:pPr>
      <w:r>
        <w:rPr>
          <w:rFonts w:hint="eastAsia"/>
        </w:rPr>
        <w:t>以上</w:t>
      </w:r>
    </w:p>
    <w:sectPr w:rsidR="00F414C7" w:rsidSect="00FF2009">
      <w:footerReference w:type="default" r:id="rId8"/>
      <w:pgSz w:w="11906" w:h="16838" w:code="9"/>
      <w:pgMar w:top="1418" w:right="1418" w:bottom="147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2A" w:rsidRDefault="001F0B2A">
      <w:r>
        <w:separator/>
      </w:r>
    </w:p>
  </w:endnote>
  <w:endnote w:type="continuationSeparator" w:id="0">
    <w:p w:rsidR="001F0B2A" w:rsidRDefault="001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79081"/>
      <w:docPartObj>
        <w:docPartGallery w:val="Page Numbers (Bottom of Page)"/>
        <w:docPartUnique/>
      </w:docPartObj>
    </w:sdtPr>
    <w:sdtEndPr/>
    <w:sdtContent>
      <w:p w:rsidR="00B4675A" w:rsidRDefault="00CE69FD">
        <w:pPr>
          <w:pStyle w:val="a4"/>
          <w:jc w:val="center"/>
        </w:pPr>
        <w:r>
          <w:fldChar w:fldCharType="begin"/>
        </w:r>
        <w:r>
          <w:instrText>PAGE   \* MERGEFORMAT</w:instrText>
        </w:r>
        <w:r>
          <w:fldChar w:fldCharType="separate"/>
        </w:r>
        <w:r w:rsidR="00924E5E" w:rsidRPr="00924E5E">
          <w:rPr>
            <w:noProof/>
            <w:lang w:val="ja-JP"/>
          </w:rPr>
          <w:t>5</w:t>
        </w:r>
        <w:r>
          <w:fldChar w:fldCharType="end"/>
        </w:r>
      </w:p>
    </w:sdtContent>
  </w:sdt>
  <w:p w:rsidR="00B4675A" w:rsidRDefault="001F0B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2A" w:rsidRDefault="001F0B2A">
      <w:r>
        <w:separator/>
      </w:r>
    </w:p>
  </w:footnote>
  <w:footnote w:type="continuationSeparator" w:id="0">
    <w:p w:rsidR="001F0B2A" w:rsidRDefault="001F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4F1"/>
    <w:multiLevelType w:val="hybridMultilevel"/>
    <w:tmpl w:val="BC967EB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DF2FF5"/>
    <w:multiLevelType w:val="hybridMultilevel"/>
    <w:tmpl w:val="248A08AE"/>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3A756C5C"/>
    <w:multiLevelType w:val="hybridMultilevel"/>
    <w:tmpl w:val="F86604D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B06B3D"/>
    <w:multiLevelType w:val="hybridMultilevel"/>
    <w:tmpl w:val="A9187B4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7D038D"/>
    <w:multiLevelType w:val="hybridMultilevel"/>
    <w:tmpl w:val="A38A63C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0A"/>
    <w:rsid w:val="000027F6"/>
    <w:rsid w:val="0001550D"/>
    <w:rsid w:val="000172E7"/>
    <w:rsid w:val="000237E9"/>
    <w:rsid w:val="00027488"/>
    <w:rsid w:val="00044564"/>
    <w:rsid w:val="00045CD9"/>
    <w:rsid w:val="00047DA8"/>
    <w:rsid w:val="00057125"/>
    <w:rsid w:val="00074465"/>
    <w:rsid w:val="00076F41"/>
    <w:rsid w:val="00086271"/>
    <w:rsid w:val="000912EC"/>
    <w:rsid w:val="00091B80"/>
    <w:rsid w:val="000944AD"/>
    <w:rsid w:val="000C5BFE"/>
    <w:rsid w:val="000C6C92"/>
    <w:rsid w:val="000D1BE4"/>
    <w:rsid w:val="000E1C40"/>
    <w:rsid w:val="000E53C4"/>
    <w:rsid w:val="000E72B1"/>
    <w:rsid w:val="00101C80"/>
    <w:rsid w:val="00106BBE"/>
    <w:rsid w:val="00112F03"/>
    <w:rsid w:val="00132EC3"/>
    <w:rsid w:val="001428E2"/>
    <w:rsid w:val="00142CA5"/>
    <w:rsid w:val="00142ED9"/>
    <w:rsid w:val="00143B42"/>
    <w:rsid w:val="00163C4B"/>
    <w:rsid w:val="001672FE"/>
    <w:rsid w:val="0017633C"/>
    <w:rsid w:val="00181287"/>
    <w:rsid w:val="001819B7"/>
    <w:rsid w:val="001A17BE"/>
    <w:rsid w:val="001A5C3D"/>
    <w:rsid w:val="001A75E1"/>
    <w:rsid w:val="001B1C9C"/>
    <w:rsid w:val="001C0BF1"/>
    <w:rsid w:val="001C1C9D"/>
    <w:rsid w:val="001C3026"/>
    <w:rsid w:val="001D5E78"/>
    <w:rsid w:val="001F0B2A"/>
    <w:rsid w:val="001F5150"/>
    <w:rsid w:val="00200A17"/>
    <w:rsid w:val="00207BB7"/>
    <w:rsid w:val="0021191F"/>
    <w:rsid w:val="002131CF"/>
    <w:rsid w:val="00216019"/>
    <w:rsid w:val="002211F1"/>
    <w:rsid w:val="002339A7"/>
    <w:rsid w:val="00234C06"/>
    <w:rsid w:val="00250216"/>
    <w:rsid w:val="00257EB9"/>
    <w:rsid w:val="00263924"/>
    <w:rsid w:val="00271F4C"/>
    <w:rsid w:val="00276521"/>
    <w:rsid w:val="00281056"/>
    <w:rsid w:val="002857FD"/>
    <w:rsid w:val="002877D0"/>
    <w:rsid w:val="00294439"/>
    <w:rsid w:val="00295065"/>
    <w:rsid w:val="00296200"/>
    <w:rsid w:val="002A506D"/>
    <w:rsid w:val="002A5E57"/>
    <w:rsid w:val="002C1EE2"/>
    <w:rsid w:val="002D3EF1"/>
    <w:rsid w:val="002D3F66"/>
    <w:rsid w:val="002E3960"/>
    <w:rsid w:val="002E4B93"/>
    <w:rsid w:val="0030273D"/>
    <w:rsid w:val="00307C5B"/>
    <w:rsid w:val="00315C46"/>
    <w:rsid w:val="003165C8"/>
    <w:rsid w:val="00316C86"/>
    <w:rsid w:val="003209F1"/>
    <w:rsid w:val="00327ED9"/>
    <w:rsid w:val="00330FCA"/>
    <w:rsid w:val="003367EB"/>
    <w:rsid w:val="00340C10"/>
    <w:rsid w:val="00352437"/>
    <w:rsid w:val="00365404"/>
    <w:rsid w:val="00380075"/>
    <w:rsid w:val="00382B49"/>
    <w:rsid w:val="00390CE8"/>
    <w:rsid w:val="00392395"/>
    <w:rsid w:val="00396DA1"/>
    <w:rsid w:val="003A0F1F"/>
    <w:rsid w:val="003A4E1D"/>
    <w:rsid w:val="003B1214"/>
    <w:rsid w:val="003C09AD"/>
    <w:rsid w:val="003D68D2"/>
    <w:rsid w:val="003D6DA7"/>
    <w:rsid w:val="003E2FD9"/>
    <w:rsid w:val="003F558E"/>
    <w:rsid w:val="00403ABE"/>
    <w:rsid w:val="004053A5"/>
    <w:rsid w:val="0041536D"/>
    <w:rsid w:val="00423B49"/>
    <w:rsid w:val="004277F6"/>
    <w:rsid w:val="00431D07"/>
    <w:rsid w:val="00440AC7"/>
    <w:rsid w:val="00442CE8"/>
    <w:rsid w:val="00443343"/>
    <w:rsid w:val="004529FA"/>
    <w:rsid w:val="00470D4B"/>
    <w:rsid w:val="00472B3D"/>
    <w:rsid w:val="004854E0"/>
    <w:rsid w:val="0048705C"/>
    <w:rsid w:val="004A214D"/>
    <w:rsid w:val="004B1319"/>
    <w:rsid w:val="004C0E35"/>
    <w:rsid w:val="004C4684"/>
    <w:rsid w:val="004D632A"/>
    <w:rsid w:val="004E00A4"/>
    <w:rsid w:val="004E57FE"/>
    <w:rsid w:val="004E62E3"/>
    <w:rsid w:val="004F5350"/>
    <w:rsid w:val="004F6758"/>
    <w:rsid w:val="00511D74"/>
    <w:rsid w:val="00513B85"/>
    <w:rsid w:val="00520416"/>
    <w:rsid w:val="00522D96"/>
    <w:rsid w:val="0053109D"/>
    <w:rsid w:val="0053370C"/>
    <w:rsid w:val="00533864"/>
    <w:rsid w:val="0054167D"/>
    <w:rsid w:val="00543715"/>
    <w:rsid w:val="00551C5A"/>
    <w:rsid w:val="00552105"/>
    <w:rsid w:val="00552AE6"/>
    <w:rsid w:val="00560200"/>
    <w:rsid w:val="00570C3B"/>
    <w:rsid w:val="00572065"/>
    <w:rsid w:val="00585E77"/>
    <w:rsid w:val="005921B9"/>
    <w:rsid w:val="005A01A8"/>
    <w:rsid w:val="005B6C3A"/>
    <w:rsid w:val="005C3AD3"/>
    <w:rsid w:val="005C78F8"/>
    <w:rsid w:val="005D1315"/>
    <w:rsid w:val="005D31A1"/>
    <w:rsid w:val="005D7194"/>
    <w:rsid w:val="005E4C9E"/>
    <w:rsid w:val="005E7389"/>
    <w:rsid w:val="006038C7"/>
    <w:rsid w:val="0060621E"/>
    <w:rsid w:val="00607090"/>
    <w:rsid w:val="0061385A"/>
    <w:rsid w:val="00624EC4"/>
    <w:rsid w:val="00626895"/>
    <w:rsid w:val="00630510"/>
    <w:rsid w:val="006367EC"/>
    <w:rsid w:val="006436D9"/>
    <w:rsid w:val="00651163"/>
    <w:rsid w:val="00682B3D"/>
    <w:rsid w:val="00686130"/>
    <w:rsid w:val="00696423"/>
    <w:rsid w:val="006A1C5B"/>
    <w:rsid w:val="006A3746"/>
    <w:rsid w:val="006B0BF3"/>
    <w:rsid w:val="006B5B0F"/>
    <w:rsid w:val="006C463A"/>
    <w:rsid w:val="006C4DA5"/>
    <w:rsid w:val="006C7752"/>
    <w:rsid w:val="006E5406"/>
    <w:rsid w:val="006F1D80"/>
    <w:rsid w:val="00702471"/>
    <w:rsid w:val="00714074"/>
    <w:rsid w:val="00714995"/>
    <w:rsid w:val="00721CEE"/>
    <w:rsid w:val="00725615"/>
    <w:rsid w:val="00725EE0"/>
    <w:rsid w:val="00736305"/>
    <w:rsid w:val="007413EF"/>
    <w:rsid w:val="00742879"/>
    <w:rsid w:val="00743074"/>
    <w:rsid w:val="00753D05"/>
    <w:rsid w:val="0075428C"/>
    <w:rsid w:val="00765B5E"/>
    <w:rsid w:val="007705E8"/>
    <w:rsid w:val="00773098"/>
    <w:rsid w:val="00784043"/>
    <w:rsid w:val="00795EF7"/>
    <w:rsid w:val="007B5427"/>
    <w:rsid w:val="007C7E1C"/>
    <w:rsid w:val="007D2372"/>
    <w:rsid w:val="007F6AC0"/>
    <w:rsid w:val="008070E4"/>
    <w:rsid w:val="00815694"/>
    <w:rsid w:val="00822278"/>
    <w:rsid w:val="00823162"/>
    <w:rsid w:val="00837520"/>
    <w:rsid w:val="008501F7"/>
    <w:rsid w:val="00851866"/>
    <w:rsid w:val="008526BF"/>
    <w:rsid w:val="00853D51"/>
    <w:rsid w:val="008546BA"/>
    <w:rsid w:val="00865E39"/>
    <w:rsid w:val="00867EF9"/>
    <w:rsid w:val="008742AA"/>
    <w:rsid w:val="00876B0F"/>
    <w:rsid w:val="00877D25"/>
    <w:rsid w:val="00883A2C"/>
    <w:rsid w:val="0089083C"/>
    <w:rsid w:val="008922DF"/>
    <w:rsid w:val="00897DCF"/>
    <w:rsid w:val="008A5073"/>
    <w:rsid w:val="008B30EE"/>
    <w:rsid w:val="008D7779"/>
    <w:rsid w:val="008F1675"/>
    <w:rsid w:val="008F3B2A"/>
    <w:rsid w:val="008F6CF8"/>
    <w:rsid w:val="00900BEF"/>
    <w:rsid w:val="009055E4"/>
    <w:rsid w:val="009229FB"/>
    <w:rsid w:val="00924E5E"/>
    <w:rsid w:val="00927614"/>
    <w:rsid w:val="0093067D"/>
    <w:rsid w:val="00933B86"/>
    <w:rsid w:val="009351E3"/>
    <w:rsid w:val="00935488"/>
    <w:rsid w:val="009404D4"/>
    <w:rsid w:val="00942EBB"/>
    <w:rsid w:val="009459F7"/>
    <w:rsid w:val="009468D7"/>
    <w:rsid w:val="00946D4C"/>
    <w:rsid w:val="00951368"/>
    <w:rsid w:val="009576A9"/>
    <w:rsid w:val="00983BED"/>
    <w:rsid w:val="009866FE"/>
    <w:rsid w:val="00990CE3"/>
    <w:rsid w:val="00991569"/>
    <w:rsid w:val="00997D3D"/>
    <w:rsid w:val="009C4458"/>
    <w:rsid w:val="009D0ED2"/>
    <w:rsid w:val="00A04FCF"/>
    <w:rsid w:val="00A21228"/>
    <w:rsid w:val="00A4390B"/>
    <w:rsid w:val="00A44453"/>
    <w:rsid w:val="00A44FC9"/>
    <w:rsid w:val="00A464F4"/>
    <w:rsid w:val="00A46C31"/>
    <w:rsid w:val="00A51D1D"/>
    <w:rsid w:val="00A520EA"/>
    <w:rsid w:val="00A54903"/>
    <w:rsid w:val="00A55A72"/>
    <w:rsid w:val="00A57C37"/>
    <w:rsid w:val="00A60411"/>
    <w:rsid w:val="00A60548"/>
    <w:rsid w:val="00A70ED6"/>
    <w:rsid w:val="00A71FED"/>
    <w:rsid w:val="00A76990"/>
    <w:rsid w:val="00A9203D"/>
    <w:rsid w:val="00A94151"/>
    <w:rsid w:val="00A9626C"/>
    <w:rsid w:val="00A9690D"/>
    <w:rsid w:val="00A974A2"/>
    <w:rsid w:val="00AB514A"/>
    <w:rsid w:val="00AD57CA"/>
    <w:rsid w:val="00AE3347"/>
    <w:rsid w:val="00AE7F81"/>
    <w:rsid w:val="00AF26C1"/>
    <w:rsid w:val="00AF6A5C"/>
    <w:rsid w:val="00AF70F2"/>
    <w:rsid w:val="00B24053"/>
    <w:rsid w:val="00B24984"/>
    <w:rsid w:val="00B32517"/>
    <w:rsid w:val="00B51B8C"/>
    <w:rsid w:val="00B56229"/>
    <w:rsid w:val="00B563D4"/>
    <w:rsid w:val="00B57D05"/>
    <w:rsid w:val="00B6460E"/>
    <w:rsid w:val="00B657A5"/>
    <w:rsid w:val="00B67CF4"/>
    <w:rsid w:val="00B77771"/>
    <w:rsid w:val="00B8253C"/>
    <w:rsid w:val="00B86B10"/>
    <w:rsid w:val="00B872F8"/>
    <w:rsid w:val="00B96C9D"/>
    <w:rsid w:val="00BA58B4"/>
    <w:rsid w:val="00BA5ECC"/>
    <w:rsid w:val="00BA6657"/>
    <w:rsid w:val="00BB33C2"/>
    <w:rsid w:val="00BB6C64"/>
    <w:rsid w:val="00BF11DB"/>
    <w:rsid w:val="00BF18A9"/>
    <w:rsid w:val="00BF7279"/>
    <w:rsid w:val="00C033DD"/>
    <w:rsid w:val="00C06BF3"/>
    <w:rsid w:val="00C16DEC"/>
    <w:rsid w:val="00C24DA6"/>
    <w:rsid w:val="00C3529F"/>
    <w:rsid w:val="00C45C97"/>
    <w:rsid w:val="00C54B90"/>
    <w:rsid w:val="00C56679"/>
    <w:rsid w:val="00C57714"/>
    <w:rsid w:val="00C80B25"/>
    <w:rsid w:val="00C82F84"/>
    <w:rsid w:val="00C835AA"/>
    <w:rsid w:val="00C837C2"/>
    <w:rsid w:val="00C9346E"/>
    <w:rsid w:val="00CB239C"/>
    <w:rsid w:val="00CC22CC"/>
    <w:rsid w:val="00CC4880"/>
    <w:rsid w:val="00CD284A"/>
    <w:rsid w:val="00CD3C37"/>
    <w:rsid w:val="00CE69FD"/>
    <w:rsid w:val="00CF114E"/>
    <w:rsid w:val="00D033F4"/>
    <w:rsid w:val="00D042C7"/>
    <w:rsid w:val="00D1029F"/>
    <w:rsid w:val="00D1301F"/>
    <w:rsid w:val="00D16461"/>
    <w:rsid w:val="00D31EE4"/>
    <w:rsid w:val="00D32EAA"/>
    <w:rsid w:val="00D34608"/>
    <w:rsid w:val="00D423F3"/>
    <w:rsid w:val="00D4588B"/>
    <w:rsid w:val="00D4650B"/>
    <w:rsid w:val="00D4695F"/>
    <w:rsid w:val="00D54382"/>
    <w:rsid w:val="00D6464B"/>
    <w:rsid w:val="00D71D30"/>
    <w:rsid w:val="00D764A0"/>
    <w:rsid w:val="00D76789"/>
    <w:rsid w:val="00D9040B"/>
    <w:rsid w:val="00DA0718"/>
    <w:rsid w:val="00DA1D91"/>
    <w:rsid w:val="00DA5BF6"/>
    <w:rsid w:val="00DB333C"/>
    <w:rsid w:val="00DB3695"/>
    <w:rsid w:val="00DB687F"/>
    <w:rsid w:val="00DC2BE0"/>
    <w:rsid w:val="00DD1867"/>
    <w:rsid w:val="00DF5A75"/>
    <w:rsid w:val="00DF6EA9"/>
    <w:rsid w:val="00E0177B"/>
    <w:rsid w:val="00E02F08"/>
    <w:rsid w:val="00E04C3F"/>
    <w:rsid w:val="00E12D85"/>
    <w:rsid w:val="00E23E48"/>
    <w:rsid w:val="00E459C5"/>
    <w:rsid w:val="00E55EE9"/>
    <w:rsid w:val="00E90AAF"/>
    <w:rsid w:val="00E96B0A"/>
    <w:rsid w:val="00E96EAF"/>
    <w:rsid w:val="00EA5FC0"/>
    <w:rsid w:val="00EA62D5"/>
    <w:rsid w:val="00EB27C6"/>
    <w:rsid w:val="00EB7599"/>
    <w:rsid w:val="00EC12D5"/>
    <w:rsid w:val="00EC15E1"/>
    <w:rsid w:val="00ED7B41"/>
    <w:rsid w:val="00EE2EA2"/>
    <w:rsid w:val="00EE6C00"/>
    <w:rsid w:val="00EF55CF"/>
    <w:rsid w:val="00F32169"/>
    <w:rsid w:val="00F33712"/>
    <w:rsid w:val="00F414C7"/>
    <w:rsid w:val="00F43252"/>
    <w:rsid w:val="00F52D9D"/>
    <w:rsid w:val="00F56B94"/>
    <w:rsid w:val="00F61707"/>
    <w:rsid w:val="00F6421D"/>
    <w:rsid w:val="00F73F69"/>
    <w:rsid w:val="00F82009"/>
    <w:rsid w:val="00F9518B"/>
    <w:rsid w:val="00F9740F"/>
    <w:rsid w:val="00FA2F79"/>
    <w:rsid w:val="00FC12F3"/>
    <w:rsid w:val="00FC7724"/>
    <w:rsid w:val="00FD6838"/>
    <w:rsid w:val="00FD7A84"/>
    <w:rsid w:val="00FF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0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0EA"/>
    <w:pPr>
      <w:ind w:leftChars="400" w:left="840"/>
    </w:pPr>
  </w:style>
  <w:style w:type="paragraph" w:styleId="a4">
    <w:name w:val="footer"/>
    <w:basedOn w:val="a"/>
    <w:link w:val="a5"/>
    <w:uiPriority w:val="99"/>
    <w:unhideWhenUsed/>
    <w:rsid w:val="00A520EA"/>
    <w:pPr>
      <w:tabs>
        <w:tab w:val="center" w:pos="4252"/>
        <w:tab w:val="right" w:pos="8504"/>
      </w:tabs>
      <w:snapToGrid w:val="0"/>
    </w:pPr>
  </w:style>
  <w:style w:type="character" w:customStyle="1" w:styleId="a5">
    <w:name w:val="フッター (文字)"/>
    <w:basedOn w:val="a0"/>
    <w:link w:val="a4"/>
    <w:uiPriority w:val="99"/>
    <w:rsid w:val="00A520EA"/>
    <w:rPr>
      <w:rFonts w:ascii="Century" w:eastAsia="AR P明朝体L" w:hAnsi="Century"/>
      <w:sz w:val="20"/>
    </w:rPr>
  </w:style>
  <w:style w:type="paragraph" w:styleId="a6">
    <w:name w:val="Closing"/>
    <w:basedOn w:val="a"/>
    <w:link w:val="a7"/>
    <w:uiPriority w:val="99"/>
    <w:unhideWhenUsed/>
    <w:rsid w:val="00A520EA"/>
    <w:pPr>
      <w:jc w:val="right"/>
    </w:pPr>
  </w:style>
  <w:style w:type="character" w:customStyle="1" w:styleId="a7">
    <w:name w:val="結語 (文字)"/>
    <w:basedOn w:val="a0"/>
    <w:link w:val="a6"/>
    <w:uiPriority w:val="99"/>
    <w:rsid w:val="00A520EA"/>
    <w:rPr>
      <w:rFonts w:ascii="Century" w:eastAsia="AR P明朝体L" w:hAnsi="Century"/>
      <w:sz w:val="20"/>
    </w:rPr>
  </w:style>
  <w:style w:type="paragraph" w:styleId="a8">
    <w:name w:val="header"/>
    <w:basedOn w:val="a"/>
    <w:link w:val="a9"/>
    <w:uiPriority w:val="99"/>
    <w:unhideWhenUsed/>
    <w:rsid w:val="00585E77"/>
    <w:pPr>
      <w:tabs>
        <w:tab w:val="center" w:pos="4252"/>
        <w:tab w:val="right" w:pos="8504"/>
      </w:tabs>
      <w:snapToGrid w:val="0"/>
    </w:pPr>
  </w:style>
  <w:style w:type="character" w:customStyle="1" w:styleId="a9">
    <w:name w:val="ヘッダー (文字)"/>
    <w:basedOn w:val="a0"/>
    <w:link w:val="a8"/>
    <w:uiPriority w:val="99"/>
    <w:rsid w:val="00585E77"/>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0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0EA"/>
    <w:pPr>
      <w:ind w:leftChars="400" w:left="840"/>
    </w:pPr>
  </w:style>
  <w:style w:type="paragraph" w:styleId="a4">
    <w:name w:val="footer"/>
    <w:basedOn w:val="a"/>
    <w:link w:val="a5"/>
    <w:uiPriority w:val="99"/>
    <w:unhideWhenUsed/>
    <w:rsid w:val="00A520EA"/>
    <w:pPr>
      <w:tabs>
        <w:tab w:val="center" w:pos="4252"/>
        <w:tab w:val="right" w:pos="8504"/>
      </w:tabs>
      <w:snapToGrid w:val="0"/>
    </w:pPr>
  </w:style>
  <w:style w:type="character" w:customStyle="1" w:styleId="a5">
    <w:name w:val="フッター (文字)"/>
    <w:basedOn w:val="a0"/>
    <w:link w:val="a4"/>
    <w:uiPriority w:val="99"/>
    <w:rsid w:val="00A520EA"/>
    <w:rPr>
      <w:rFonts w:ascii="Century" w:eastAsia="AR P明朝体L" w:hAnsi="Century"/>
      <w:sz w:val="20"/>
    </w:rPr>
  </w:style>
  <w:style w:type="paragraph" w:styleId="a6">
    <w:name w:val="Closing"/>
    <w:basedOn w:val="a"/>
    <w:link w:val="a7"/>
    <w:uiPriority w:val="99"/>
    <w:unhideWhenUsed/>
    <w:rsid w:val="00A520EA"/>
    <w:pPr>
      <w:jc w:val="right"/>
    </w:pPr>
  </w:style>
  <w:style w:type="character" w:customStyle="1" w:styleId="a7">
    <w:name w:val="結語 (文字)"/>
    <w:basedOn w:val="a0"/>
    <w:link w:val="a6"/>
    <w:uiPriority w:val="99"/>
    <w:rsid w:val="00A520EA"/>
    <w:rPr>
      <w:rFonts w:ascii="Century" w:eastAsia="AR P明朝体L" w:hAnsi="Century"/>
      <w:sz w:val="20"/>
    </w:rPr>
  </w:style>
  <w:style w:type="paragraph" w:styleId="a8">
    <w:name w:val="header"/>
    <w:basedOn w:val="a"/>
    <w:link w:val="a9"/>
    <w:uiPriority w:val="99"/>
    <w:unhideWhenUsed/>
    <w:rsid w:val="00585E77"/>
    <w:pPr>
      <w:tabs>
        <w:tab w:val="center" w:pos="4252"/>
        <w:tab w:val="right" w:pos="8504"/>
      </w:tabs>
      <w:snapToGrid w:val="0"/>
    </w:pPr>
  </w:style>
  <w:style w:type="character" w:customStyle="1" w:styleId="a9">
    <w:name w:val="ヘッダー (文字)"/>
    <w:basedOn w:val="a0"/>
    <w:link w:val="a8"/>
    <w:uiPriority w:val="99"/>
    <w:rsid w:val="00585E77"/>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5</Pages>
  <Words>1087</Words>
  <Characters>6199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23</cp:revision>
  <dcterms:created xsi:type="dcterms:W3CDTF">2019-06-22T09:35:00Z</dcterms:created>
  <dcterms:modified xsi:type="dcterms:W3CDTF">2019-07-27T14:46:00Z</dcterms:modified>
</cp:coreProperties>
</file>