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A4" w:rsidRPr="009A7741" w:rsidRDefault="009A7741" w:rsidP="009A7741">
      <w:pPr>
        <w:jc w:val="center"/>
        <w:rPr>
          <w:b/>
          <w:sz w:val="22"/>
        </w:rPr>
      </w:pPr>
      <w:r w:rsidRPr="009A7741">
        <w:rPr>
          <w:rFonts w:hint="eastAsia"/>
          <w:b/>
          <w:sz w:val="22"/>
        </w:rPr>
        <w:t>読書</w:t>
      </w:r>
      <w:r w:rsidR="00171C7B">
        <w:rPr>
          <w:rFonts w:hint="eastAsia"/>
          <w:b/>
          <w:sz w:val="22"/>
        </w:rPr>
        <w:t>ノート</w:t>
      </w:r>
      <w:r w:rsidRPr="009A7741">
        <w:rPr>
          <w:rFonts w:hint="eastAsia"/>
          <w:b/>
          <w:sz w:val="22"/>
        </w:rPr>
        <w:t xml:space="preserve">　その</w:t>
      </w:r>
      <w:r w:rsidRPr="009A7741">
        <w:rPr>
          <w:rFonts w:hint="eastAsia"/>
          <w:b/>
          <w:sz w:val="22"/>
        </w:rPr>
        <w:t>33</w:t>
      </w:r>
    </w:p>
    <w:p w:rsidR="009A7741" w:rsidRDefault="009A7741" w:rsidP="009A7741">
      <w:pPr>
        <w:jc w:val="right"/>
      </w:pPr>
      <w:r>
        <w:rPr>
          <w:rFonts w:hint="eastAsia"/>
        </w:rPr>
        <w:t>令和元年</w:t>
      </w:r>
      <w:r>
        <w:rPr>
          <w:rFonts w:hint="eastAsia"/>
        </w:rPr>
        <w:t>8</w:t>
      </w:r>
      <w:r>
        <w:rPr>
          <w:rFonts w:hint="eastAsia"/>
        </w:rPr>
        <w:t>月</w:t>
      </w:r>
      <w:r>
        <w:rPr>
          <w:rFonts w:hint="eastAsia"/>
        </w:rPr>
        <w:t>22</w:t>
      </w:r>
      <w:r>
        <w:rPr>
          <w:rFonts w:hint="eastAsia"/>
        </w:rPr>
        <w:t>日　小林</w:t>
      </w:r>
    </w:p>
    <w:p w:rsidR="009A7741" w:rsidRPr="00294D24" w:rsidRDefault="00CB41ED" w:rsidP="009A7741">
      <w:pPr>
        <w:rPr>
          <w:b/>
          <w:u w:val="single"/>
        </w:rPr>
      </w:pPr>
      <w:r w:rsidRPr="00294D24">
        <w:rPr>
          <w:rFonts w:hint="eastAsia"/>
          <w:b/>
          <w:u w:val="single"/>
        </w:rPr>
        <w:t>水島朝穂・大前</w:t>
      </w:r>
      <w:r w:rsidR="00294D24" w:rsidRPr="00294D24">
        <w:rPr>
          <w:rFonts w:hint="eastAsia"/>
          <w:b/>
          <w:u w:val="single"/>
        </w:rPr>
        <w:t>治「検証　防空法」</w:t>
      </w:r>
      <w:r w:rsidR="00294D24" w:rsidRPr="00294D24">
        <w:rPr>
          <w:rFonts w:hint="eastAsia"/>
          <w:b/>
          <w:u w:val="single"/>
        </w:rPr>
        <w:t>(</w:t>
      </w:r>
      <w:r w:rsidR="00294D24" w:rsidRPr="00294D24">
        <w:rPr>
          <w:rFonts w:hint="eastAsia"/>
          <w:b/>
          <w:u w:val="single"/>
        </w:rPr>
        <w:t>法律文化社、</w:t>
      </w:r>
      <w:r w:rsidR="00294D24" w:rsidRPr="00294D24">
        <w:rPr>
          <w:rFonts w:hint="eastAsia"/>
          <w:b/>
          <w:u w:val="single"/>
        </w:rPr>
        <w:t>2014</w:t>
      </w:r>
      <w:r w:rsidR="00294D24" w:rsidRPr="00294D24">
        <w:rPr>
          <w:rFonts w:hint="eastAsia"/>
          <w:b/>
          <w:u w:val="single"/>
        </w:rPr>
        <w:t>年</w:t>
      </w:r>
      <w:r w:rsidR="00294D24" w:rsidRPr="00294D24">
        <w:rPr>
          <w:rFonts w:hint="eastAsia"/>
          <w:b/>
          <w:u w:val="single"/>
        </w:rPr>
        <w:t>2</w:t>
      </w:r>
      <w:r w:rsidR="00294D24" w:rsidRPr="00294D24">
        <w:rPr>
          <w:rFonts w:hint="eastAsia"/>
          <w:b/>
          <w:u w:val="single"/>
        </w:rPr>
        <w:t>月</w:t>
      </w:r>
      <w:r w:rsidR="00294D24" w:rsidRPr="00294D24">
        <w:rPr>
          <w:rFonts w:hint="eastAsia"/>
          <w:b/>
          <w:u w:val="single"/>
        </w:rPr>
        <w:t>)</w:t>
      </w:r>
    </w:p>
    <w:p w:rsidR="00294D24" w:rsidRDefault="00C66864" w:rsidP="00294D24">
      <w:pPr>
        <w:pStyle w:val="a3"/>
        <w:numPr>
          <w:ilvl w:val="0"/>
          <w:numId w:val="1"/>
        </w:numPr>
        <w:ind w:leftChars="0"/>
      </w:pPr>
      <w:r>
        <w:rPr>
          <w:rFonts w:hint="eastAsia"/>
        </w:rPr>
        <w:t>水島は早大教授、大前は弁護士。本書が書かれた背景</w:t>
      </w:r>
      <w:r w:rsidR="00AE3D92">
        <w:rPr>
          <w:rFonts w:hint="eastAsia"/>
        </w:rPr>
        <w:t>は</w:t>
      </w:r>
      <w:r w:rsidR="009912A7">
        <w:rPr>
          <w:rFonts w:hint="eastAsia"/>
        </w:rPr>
        <w:t>、</w:t>
      </w:r>
      <w:r w:rsidR="0062303D">
        <w:rPr>
          <w:rFonts w:hint="eastAsia"/>
        </w:rPr>
        <w:t>著者が空襲で</w:t>
      </w:r>
      <w:r w:rsidR="00E53BFE">
        <w:rPr>
          <w:rFonts w:hint="eastAsia"/>
        </w:rPr>
        <w:t>死亡・障害者になっ</w:t>
      </w:r>
      <w:r w:rsidR="0062303D">
        <w:rPr>
          <w:rFonts w:hint="eastAsia"/>
        </w:rPr>
        <w:t>た人の</w:t>
      </w:r>
      <w:r>
        <w:rPr>
          <w:rFonts w:hint="eastAsia"/>
        </w:rPr>
        <w:t>代理人となって</w:t>
      </w:r>
      <w:r w:rsidR="004E0344">
        <w:rPr>
          <w:rFonts w:hint="eastAsia"/>
        </w:rPr>
        <w:t>防空法の</w:t>
      </w:r>
      <w:r w:rsidR="007520CD">
        <w:rPr>
          <w:rFonts w:hint="eastAsia"/>
        </w:rPr>
        <w:t>欠陥</w:t>
      </w:r>
      <w:r w:rsidR="0062303D">
        <w:rPr>
          <w:rFonts w:hint="eastAsia"/>
        </w:rPr>
        <w:t>等</w:t>
      </w:r>
      <w:r w:rsidR="004E0344">
        <w:rPr>
          <w:rFonts w:hint="eastAsia"/>
        </w:rPr>
        <w:t>を理由に</w:t>
      </w:r>
      <w:r>
        <w:rPr>
          <w:rFonts w:hint="eastAsia"/>
        </w:rPr>
        <w:t>国に対し</w:t>
      </w:r>
      <w:r w:rsidR="009C4574">
        <w:rPr>
          <w:rFonts w:hint="eastAsia"/>
        </w:rPr>
        <w:t>損害賠償請求訴訟</w:t>
      </w:r>
      <w:r w:rsidR="004E0344">
        <w:rPr>
          <w:rFonts w:hint="eastAsia"/>
        </w:rPr>
        <w:t>を起こした</w:t>
      </w:r>
      <w:r w:rsidR="003B1709">
        <w:rPr>
          <w:rFonts w:hint="eastAsia"/>
        </w:rPr>
        <w:t>(</w:t>
      </w:r>
      <w:r w:rsidR="000628AF">
        <w:rPr>
          <w:rFonts w:hint="eastAsia"/>
        </w:rPr>
        <w:t>最高裁</w:t>
      </w:r>
      <w:r w:rsidR="000628AF">
        <w:rPr>
          <w:rFonts w:hint="eastAsia"/>
        </w:rPr>
        <w:t>2014</w:t>
      </w:r>
      <w:r w:rsidR="003B1709">
        <w:rPr>
          <w:rFonts w:hint="eastAsia"/>
        </w:rPr>
        <w:t>年</w:t>
      </w:r>
      <w:r w:rsidR="000628AF">
        <w:rPr>
          <w:rFonts w:hint="eastAsia"/>
        </w:rPr>
        <w:t>9</w:t>
      </w:r>
      <w:r w:rsidR="003B1709">
        <w:rPr>
          <w:rFonts w:hint="eastAsia"/>
        </w:rPr>
        <w:t>月</w:t>
      </w:r>
      <w:r w:rsidR="003B1709">
        <w:rPr>
          <w:rFonts w:hint="eastAsia"/>
        </w:rPr>
        <w:t>16</w:t>
      </w:r>
      <w:r w:rsidR="000628AF">
        <w:rPr>
          <w:rFonts w:hint="eastAsia"/>
        </w:rPr>
        <w:t>日上告棄却</w:t>
      </w:r>
      <w:r w:rsidR="002F426C">
        <w:rPr>
          <w:rFonts w:hint="eastAsia"/>
        </w:rPr>
        <w:t>で原告敗訴</w:t>
      </w:r>
      <w:r w:rsidR="003B1709">
        <w:rPr>
          <w:rFonts w:hint="eastAsia"/>
        </w:rPr>
        <w:t>)</w:t>
      </w:r>
      <w:r w:rsidR="008E0C4C">
        <w:rPr>
          <w:rFonts w:hint="eastAsia"/>
        </w:rPr>
        <w:t>。</w:t>
      </w:r>
    </w:p>
    <w:p w:rsidR="00E57999" w:rsidRDefault="0084099D" w:rsidP="00E57999">
      <w:pPr>
        <w:pStyle w:val="a3"/>
        <w:numPr>
          <w:ilvl w:val="0"/>
          <w:numId w:val="1"/>
        </w:numPr>
        <w:ind w:leftChars="0"/>
      </w:pPr>
      <w:r>
        <w:rPr>
          <w:rFonts w:hint="eastAsia"/>
        </w:rPr>
        <w:t>今回、本書を</w:t>
      </w:r>
      <w:r w:rsidR="003370F9">
        <w:rPr>
          <w:rFonts w:hint="eastAsia"/>
        </w:rPr>
        <w:t>採りあ</w:t>
      </w:r>
      <w:r>
        <w:rPr>
          <w:rFonts w:hint="eastAsia"/>
        </w:rPr>
        <w:t>げたのは</w:t>
      </w:r>
      <w:r w:rsidR="003370F9">
        <w:rPr>
          <w:rFonts w:hint="eastAsia"/>
        </w:rPr>
        <w:t>、</w:t>
      </w:r>
      <w:r w:rsidR="00534304">
        <w:rPr>
          <w:rFonts w:hint="eastAsia"/>
        </w:rPr>
        <w:t>防空法が精神主義に満ちあふれていること。</w:t>
      </w:r>
      <w:r w:rsidR="006D2431">
        <w:rPr>
          <w:rFonts w:hint="eastAsia"/>
        </w:rPr>
        <w:t>昨年</w:t>
      </w:r>
      <w:r w:rsidR="000D53FF">
        <w:rPr>
          <w:rFonts w:hint="eastAsia"/>
        </w:rPr>
        <w:t>夏以降に報告・執筆した</w:t>
      </w:r>
      <w:r w:rsidR="00B7461B">
        <w:rPr>
          <w:rFonts w:hint="eastAsia"/>
        </w:rPr>
        <w:t>論文</w:t>
      </w:r>
      <w:r w:rsidR="00A30B31">
        <w:rPr>
          <w:rFonts w:hint="eastAsia"/>
        </w:rPr>
        <w:t>「</w:t>
      </w:r>
      <w:r w:rsidR="00A30B31" w:rsidRPr="0022014E">
        <w:rPr>
          <w:rFonts w:ascii="AR P明朝体L" w:hAnsi="AR P明朝体L" w:hint="eastAsia"/>
          <w:color w:val="000000"/>
          <w:szCs w:val="20"/>
        </w:rPr>
        <w:t>日本帝国軍人の精神主義の由来</w:t>
      </w:r>
      <w:r w:rsidR="00A30B31">
        <w:rPr>
          <w:rFonts w:hint="eastAsia"/>
        </w:rPr>
        <w:t>」</w:t>
      </w:r>
      <w:r w:rsidR="00C12C0D">
        <w:rPr>
          <w:rFonts w:hint="eastAsia"/>
        </w:rPr>
        <w:t>の続編として</w:t>
      </w:r>
      <w:r w:rsidR="004F215D">
        <w:rPr>
          <w:rFonts w:hint="eastAsia"/>
        </w:rPr>
        <w:t>報告します</w:t>
      </w:r>
      <w:r w:rsidR="00260567">
        <w:rPr>
          <w:rFonts w:hint="eastAsia"/>
        </w:rPr>
        <w:t>。</w:t>
      </w:r>
    </w:p>
    <w:p w:rsidR="002746E1" w:rsidRDefault="002746E1" w:rsidP="002746E1"/>
    <w:p w:rsidR="00CC63F0" w:rsidRDefault="000870D4" w:rsidP="00294D24">
      <w:pPr>
        <w:pStyle w:val="a3"/>
        <w:numPr>
          <w:ilvl w:val="0"/>
          <w:numId w:val="1"/>
        </w:numPr>
        <w:ind w:leftChars="0"/>
      </w:pPr>
      <w:r>
        <w:rPr>
          <w:rFonts w:hint="eastAsia"/>
        </w:rPr>
        <w:t>防空法とは、</w:t>
      </w:r>
      <w:r w:rsidR="00DD4CB6">
        <w:rPr>
          <w:rFonts w:hint="eastAsia"/>
        </w:rPr>
        <w:t>空襲にそなえるため国民</w:t>
      </w:r>
      <w:r w:rsidR="00C40FD0">
        <w:rPr>
          <w:rFonts w:hint="eastAsia"/>
        </w:rPr>
        <w:t>に</w:t>
      </w:r>
      <w:r w:rsidR="00297055">
        <w:rPr>
          <w:rFonts w:hint="eastAsia"/>
        </w:rPr>
        <w:t>消火活動</w:t>
      </w:r>
      <w:r w:rsidR="001C5A2A">
        <w:rPr>
          <w:rFonts w:hint="eastAsia"/>
        </w:rPr>
        <w:t>等々</w:t>
      </w:r>
      <w:r w:rsidR="00297055">
        <w:rPr>
          <w:rFonts w:hint="eastAsia"/>
        </w:rPr>
        <w:t>を義務付けるための法律。</w:t>
      </w:r>
      <w:r w:rsidR="00C518AD">
        <w:rPr>
          <w:rFonts w:hint="eastAsia"/>
        </w:rPr>
        <w:t>1937</w:t>
      </w:r>
      <w:r w:rsidR="00C518AD">
        <w:rPr>
          <w:rFonts w:hint="eastAsia"/>
        </w:rPr>
        <w:t>年</w:t>
      </w:r>
      <w:r w:rsidR="00C518AD">
        <w:rPr>
          <w:rFonts w:hint="eastAsia"/>
        </w:rPr>
        <w:t>10</w:t>
      </w:r>
      <w:r w:rsidR="00C518AD">
        <w:rPr>
          <w:rFonts w:hint="eastAsia"/>
        </w:rPr>
        <w:t>月施行。</w:t>
      </w:r>
      <w:r w:rsidR="00C81141">
        <w:rPr>
          <w:rFonts w:hint="eastAsia"/>
        </w:rPr>
        <w:t>4</w:t>
      </w:r>
      <w:r w:rsidR="00C81141">
        <w:rPr>
          <w:rFonts w:hint="eastAsia"/>
        </w:rPr>
        <w:t>月の</w:t>
      </w:r>
      <w:r w:rsidR="00761822">
        <w:rPr>
          <w:rFonts w:hint="eastAsia"/>
        </w:rPr>
        <w:t>成立時は、</w:t>
      </w:r>
      <w:r w:rsidR="00AB4382">
        <w:rPr>
          <w:rFonts w:hint="eastAsia"/>
        </w:rPr>
        <w:t>陸軍大将・</w:t>
      </w:r>
      <w:r w:rsidR="00761822">
        <w:rPr>
          <w:rFonts w:hint="eastAsia"/>
        </w:rPr>
        <w:t>林銑十郎</w:t>
      </w:r>
      <w:r w:rsidR="009B3E51">
        <w:rPr>
          <w:rFonts w:hint="eastAsia"/>
        </w:rPr>
        <w:t>首相</w:t>
      </w:r>
      <w:r w:rsidR="00761822">
        <w:rPr>
          <w:rFonts w:hint="eastAsia"/>
        </w:rPr>
        <w:t>、</w:t>
      </w:r>
      <w:r w:rsidR="00761822">
        <w:rPr>
          <w:rFonts w:hint="eastAsia"/>
        </w:rPr>
        <w:t>7</w:t>
      </w:r>
      <w:r w:rsidR="00761822">
        <w:rPr>
          <w:rFonts w:hint="eastAsia"/>
        </w:rPr>
        <w:t>月に</w:t>
      </w:r>
      <w:r w:rsidR="00AB4382">
        <w:rPr>
          <w:rFonts w:hint="eastAsia"/>
        </w:rPr>
        <w:t>盧溝橋事件発生し日中戦争勃発。</w:t>
      </w:r>
    </w:p>
    <w:p w:rsidR="00D146B8" w:rsidRDefault="002132B2" w:rsidP="00D146B8">
      <w:pPr>
        <w:pStyle w:val="a3"/>
        <w:numPr>
          <w:ilvl w:val="0"/>
          <w:numId w:val="1"/>
        </w:numPr>
        <w:ind w:leftChars="0"/>
      </w:pPr>
      <w:r>
        <w:rPr>
          <w:rFonts w:hint="eastAsia"/>
        </w:rPr>
        <w:t>日中戦争</w:t>
      </w:r>
      <w:r w:rsidR="00800567">
        <w:rPr>
          <w:rFonts w:hint="eastAsia"/>
        </w:rPr>
        <w:t>に</w:t>
      </w:r>
      <w:r>
        <w:rPr>
          <w:rFonts w:hint="eastAsia"/>
        </w:rPr>
        <w:t>おいて</w:t>
      </w:r>
      <w:r w:rsidR="00D146B8">
        <w:rPr>
          <w:rFonts w:hint="eastAsia"/>
        </w:rPr>
        <w:t>、日本軍は中国諸都市を空爆</w:t>
      </w:r>
      <w:r w:rsidR="007C4170">
        <w:rPr>
          <w:rFonts w:hint="eastAsia"/>
        </w:rPr>
        <w:t>し</w:t>
      </w:r>
      <w:r w:rsidR="00D146B8">
        <w:rPr>
          <w:rFonts w:hint="eastAsia"/>
        </w:rPr>
        <w:t>た。特に、重慶</w:t>
      </w:r>
      <w:r w:rsidR="00D146B8">
        <w:rPr>
          <w:rFonts w:hint="eastAsia"/>
        </w:rPr>
        <w:t>(</w:t>
      </w:r>
      <w:r w:rsidR="00D146B8">
        <w:rPr>
          <w:rFonts w:hint="eastAsia"/>
        </w:rPr>
        <w:t>当時の首都</w:t>
      </w:r>
      <w:r w:rsidR="00D146B8">
        <w:rPr>
          <w:rFonts w:hint="eastAsia"/>
        </w:rPr>
        <w:t>)</w:t>
      </w:r>
      <w:r w:rsidR="00D146B8">
        <w:rPr>
          <w:rFonts w:hint="eastAsia"/>
        </w:rPr>
        <w:t>は</w:t>
      </w:r>
      <w:r w:rsidR="00D146B8">
        <w:rPr>
          <w:rFonts w:hint="eastAsia"/>
        </w:rPr>
        <w:t>1938</w:t>
      </w:r>
      <w:r w:rsidR="00D146B8">
        <w:rPr>
          <w:rFonts w:hint="eastAsia"/>
        </w:rPr>
        <w:t>年</w:t>
      </w:r>
      <w:r w:rsidR="00D146B8">
        <w:rPr>
          <w:rFonts w:hint="eastAsia"/>
        </w:rPr>
        <w:t>12</w:t>
      </w:r>
      <w:r w:rsidR="00D146B8">
        <w:rPr>
          <w:rFonts w:hint="eastAsia"/>
        </w:rPr>
        <w:t>月～</w:t>
      </w:r>
      <w:r w:rsidR="00D146B8">
        <w:rPr>
          <w:rFonts w:hint="eastAsia"/>
        </w:rPr>
        <w:t>1943</w:t>
      </w:r>
      <w:r w:rsidR="00D146B8">
        <w:rPr>
          <w:rFonts w:hint="eastAsia"/>
        </w:rPr>
        <w:t>年</w:t>
      </w:r>
      <w:r w:rsidR="00D146B8">
        <w:rPr>
          <w:rFonts w:hint="eastAsia"/>
        </w:rPr>
        <w:t>8</w:t>
      </w:r>
      <w:r w:rsidR="00D146B8">
        <w:rPr>
          <w:rFonts w:hint="eastAsia"/>
        </w:rPr>
        <w:t>月にかけて</w:t>
      </w:r>
      <w:r w:rsidR="00D146B8">
        <w:rPr>
          <w:rFonts w:hint="eastAsia"/>
        </w:rPr>
        <w:t>200</w:t>
      </w:r>
      <w:r w:rsidR="00D146B8">
        <w:rPr>
          <w:rFonts w:hint="eastAsia"/>
        </w:rPr>
        <w:t>回以上日本軍の爆撃を受け</w:t>
      </w:r>
      <w:r w:rsidR="00D146B8">
        <w:rPr>
          <w:rFonts w:hint="eastAsia"/>
        </w:rPr>
        <w:t>1</w:t>
      </w:r>
      <w:r w:rsidR="007C4170">
        <w:rPr>
          <w:rFonts w:hint="eastAsia"/>
        </w:rPr>
        <w:t>万</w:t>
      </w:r>
      <w:r w:rsidR="007C4170">
        <w:rPr>
          <w:rFonts w:hint="eastAsia"/>
        </w:rPr>
        <w:t>2</w:t>
      </w:r>
      <w:r w:rsidR="007C4170">
        <w:rPr>
          <w:rFonts w:hint="eastAsia"/>
        </w:rPr>
        <w:t>千</w:t>
      </w:r>
      <w:r w:rsidR="00D146B8">
        <w:rPr>
          <w:rFonts w:hint="eastAsia"/>
        </w:rPr>
        <w:t>人以上の死者を出した。</w:t>
      </w:r>
    </w:p>
    <w:p w:rsidR="004C2D82" w:rsidRDefault="00FC1B08" w:rsidP="009B3E51">
      <w:pPr>
        <w:pStyle w:val="a3"/>
        <w:numPr>
          <w:ilvl w:val="0"/>
          <w:numId w:val="1"/>
        </w:numPr>
        <w:ind w:leftChars="0"/>
      </w:pPr>
      <w:r>
        <w:rPr>
          <w:rFonts w:hint="eastAsia"/>
        </w:rPr>
        <w:t>日本</w:t>
      </w:r>
      <w:r w:rsidR="00191EBF">
        <w:rPr>
          <w:rFonts w:hint="eastAsia"/>
        </w:rPr>
        <w:t>で</w:t>
      </w:r>
      <w:r>
        <w:rPr>
          <w:rFonts w:hint="eastAsia"/>
        </w:rPr>
        <w:t>は、</w:t>
      </w:r>
      <w:r>
        <w:rPr>
          <w:rFonts w:hint="eastAsia"/>
        </w:rPr>
        <w:t>1944</w:t>
      </w:r>
      <w:r>
        <w:rPr>
          <w:rFonts w:hint="eastAsia"/>
        </w:rPr>
        <w:t>年</w:t>
      </w:r>
      <w:r>
        <w:rPr>
          <w:rFonts w:hint="eastAsia"/>
        </w:rPr>
        <w:t>6</w:t>
      </w:r>
      <w:r>
        <w:rPr>
          <w:rFonts w:hint="eastAsia"/>
        </w:rPr>
        <w:t>月以降</w:t>
      </w:r>
      <w:r w:rsidR="007B6B14">
        <w:rPr>
          <w:rFonts w:hint="eastAsia"/>
        </w:rPr>
        <w:t>米軍による空襲が本格化するが</w:t>
      </w:r>
      <w:r w:rsidR="0004460D">
        <w:rPr>
          <w:rFonts w:hint="eastAsia"/>
        </w:rPr>
        <w:t>、この時点では軍事施設</w:t>
      </w:r>
      <w:r w:rsidR="00B3165C">
        <w:rPr>
          <w:rFonts w:hint="eastAsia"/>
        </w:rPr>
        <w:t>中心</w:t>
      </w:r>
      <w:r w:rsidR="00F129B7">
        <w:rPr>
          <w:rFonts w:hint="eastAsia"/>
        </w:rPr>
        <w:t>であり</w:t>
      </w:r>
      <w:r w:rsidR="00B3165C">
        <w:rPr>
          <w:rFonts w:hint="eastAsia"/>
        </w:rPr>
        <w:t>、</w:t>
      </w:r>
      <w:r w:rsidR="00E53A99">
        <w:rPr>
          <w:rFonts w:hint="eastAsia"/>
        </w:rPr>
        <w:t>都市</w:t>
      </w:r>
      <w:r w:rsidR="00050F31">
        <w:rPr>
          <w:rFonts w:hint="eastAsia"/>
        </w:rPr>
        <w:t>爆撃</w:t>
      </w:r>
      <w:r w:rsidR="00E53A99">
        <w:rPr>
          <w:rFonts w:hint="eastAsia"/>
        </w:rPr>
        <w:t>は</w:t>
      </w:r>
      <w:r w:rsidR="00E53A99">
        <w:rPr>
          <w:rFonts w:hint="eastAsia"/>
        </w:rPr>
        <w:t>1945</w:t>
      </w:r>
      <w:r w:rsidR="00E53A99">
        <w:rPr>
          <w:rFonts w:hint="eastAsia"/>
        </w:rPr>
        <w:t>年</w:t>
      </w:r>
      <w:r w:rsidR="00E53A99">
        <w:rPr>
          <w:rFonts w:hint="eastAsia"/>
        </w:rPr>
        <w:t>3</w:t>
      </w:r>
      <w:r w:rsidR="00E53A99">
        <w:rPr>
          <w:rFonts w:hint="eastAsia"/>
        </w:rPr>
        <w:t>月</w:t>
      </w:r>
      <w:r w:rsidR="00F27607">
        <w:rPr>
          <w:rFonts w:hint="eastAsia"/>
        </w:rPr>
        <w:t>10</w:t>
      </w:r>
      <w:r w:rsidR="00482572">
        <w:rPr>
          <w:rFonts w:hint="eastAsia"/>
        </w:rPr>
        <w:t>日</w:t>
      </w:r>
      <w:r w:rsidR="00E53A99">
        <w:rPr>
          <w:rFonts w:hint="eastAsia"/>
        </w:rPr>
        <w:t>の</w:t>
      </w:r>
      <w:r w:rsidR="00487AD2">
        <w:rPr>
          <w:rFonts w:hint="eastAsia"/>
        </w:rPr>
        <w:t>東京大空襲が最初</w:t>
      </w:r>
      <w:r w:rsidR="00115AB7">
        <w:rPr>
          <w:rFonts w:hint="eastAsia"/>
        </w:rPr>
        <w:t>(</w:t>
      </w:r>
      <w:r w:rsidR="00115AB7">
        <w:rPr>
          <w:rFonts w:hint="eastAsia"/>
        </w:rPr>
        <w:t>死者</w:t>
      </w:r>
      <w:r w:rsidR="00115AB7">
        <w:rPr>
          <w:rFonts w:hint="eastAsia"/>
        </w:rPr>
        <w:t>10</w:t>
      </w:r>
      <w:r w:rsidR="00115AB7">
        <w:rPr>
          <w:rFonts w:hint="eastAsia"/>
        </w:rPr>
        <w:t>万人</w:t>
      </w:r>
      <w:r w:rsidR="00115AB7">
        <w:rPr>
          <w:rFonts w:hint="eastAsia"/>
        </w:rPr>
        <w:t>)</w:t>
      </w:r>
      <w:r w:rsidR="00D15CB1">
        <w:rPr>
          <w:rFonts w:hint="eastAsia"/>
        </w:rPr>
        <w:t>。</w:t>
      </w:r>
      <w:r w:rsidR="00954E43">
        <w:rPr>
          <w:rFonts w:hint="eastAsia"/>
        </w:rPr>
        <w:t>その後、川崎、横浜、名古屋、大阪等々の都市部は</w:t>
      </w:r>
      <w:r w:rsidR="00A13EE1">
        <w:rPr>
          <w:rFonts w:hint="eastAsia"/>
        </w:rPr>
        <w:t>ほぼすべて焦土と化した。</w:t>
      </w:r>
      <w:r w:rsidR="00F27607">
        <w:rPr>
          <w:rFonts w:hint="eastAsia"/>
        </w:rPr>
        <w:t>日本全体の</w:t>
      </w:r>
      <w:r w:rsidR="008869A5">
        <w:rPr>
          <w:rFonts w:hint="eastAsia"/>
        </w:rPr>
        <w:t>死者</w:t>
      </w:r>
      <w:r w:rsidR="00F27607">
        <w:rPr>
          <w:rFonts w:hint="eastAsia"/>
        </w:rPr>
        <w:t>数</w:t>
      </w:r>
      <w:r w:rsidR="008869A5">
        <w:rPr>
          <w:rFonts w:hint="eastAsia"/>
        </w:rPr>
        <w:t>は、一般市民</w:t>
      </w:r>
      <w:r w:rsidR="008869A5">
        <w:rPr>
          <w:rFonts w:hint="eastAsia"/>
        </w:rPr>
        <w:t>80</w:t>
      </w:r>
      <w:r w:rsidR="008869A5">
        <w:rPr>
          <w:rFonts w:hint="eastAsia"/>
        </w:rPr>
        <w:t>万人、軍人</w:t>
      </w:r>
      <w:r w:rsidR="008869A5">
        <w:rPr>
          <w:rFonts w:hint="eastAsia"/>
        </w:rPr>
        <w:t>230</w:t>
      </w:r>
      <w:r w:rsidR="008869A5">
        <w:rPr>
          <w:rFonts w:hint="eastAsia"/>
        </w:rPr>
        <w:t>万人。</w:t>
      </w:r>
    </w:p>
    <w:p w:rsidR="00407567" w:rsidRDefault="00957D09" w:rsidP="009B3E51">
      <w:pPr>
        <w:pStyle w:val="a3"/>
        <w:numPr>
          <w:ilvl w:val="0"/>
          <w:numId w:val="1"/>
        </w:numPr>
        <w:ind w:leftChars="0"/>
      </w:pPr>
      <w:r>
        <w:rPr>
          <w:rFonts w:hint="eastAsia"/>
        </w:rPr>
        <w:t>なお、</w:t>
      </w:r>
      <w:r w:rsidR="00DB0F11">
        <w:rPr>
          <w:rFonts w:hint="eastAsia"/>
        </w:rPr>
        <w:t>本書は触れていないが、</w:t>
      </w:r>
      <w:r>
        <w:rPr>
          <w:rFonts w:hint="eastAsia"/>
        </w:rPr>
        <w:t>沖縄では、</w:t>
      </w:r>
      <w:r w:rsidR="00F100FD">
        <w:rPr>
          <w:rFonts w:hint="eastAsia"/>
        </w:rPr>
        <w:t>本土にさきがけて</w:t>
      </w:r>
      <w:r>
        <w:rPr>
          <w:rFonts w:hint="eastAsia"/>
        </w:rPr>
        <w:t>1944</w:t>
      </w:r>
      <w:r>
        <w:rPr>
          <w:rFonts w:hint="eastAsia"/>
        </w:rPr>
        <w:t>年</w:t>
      </w:r>
      <w:r>
        <w:rPr>
          <w:rFonts w:hint="eastAsia"/>
        </w:rPr>
        <w:t>10</w:t>
      </w:r>
      <w:r>
        <w:rPr>
          <w:rFonts w:hint="eastAsia"/>
        </w:rPr>
        <w:t>月</w:t>
      </w:r>
      <w:r>
        <w:rPr>
          <w:rFonts w:hint="eastAsia"/>
        </w:rPr>
        <w:t>10</w:t>
      </w:r>
      <w:r>
        <w:rPr>
          <w:rFonts w:hint="eastAsia"/>
        </w:rPr>
        <w:t>日に那覇市街の大半が焼失する激しい空襲があり、</w:t>
      </w:r>
      <w:r>
        <w:rPr>
          <w:rFonts w:hint="eastAsia"/>
        </w:rPr>
        <w:t>1945</w:t>
      </w:r>
      <w:r>
        <w:rPr>
          <w:rFonts w:hint="eastAsia"/>
        </w:rPr>
        <w:t>年</w:t>
      </w:r>
      <w:r>
        <w:rPr>
          <w:rFonts w:hint="eastAsia"/>
        </w:rPr>
        <w:t>3</w:t>
      </w:r>
      <w:r>
        <w:rPr>
          <w:rFonts w:hint="eastAsia"/>
        </w:rPr>
        <w:t>月</w:t>
      </w:r>
      <w:r w:rsidR="00B8784B">
        <w:rPr>
          <w:rFonts w:hint="eastAsia"/>
        </w:rPr>
        <w:t>26</w:t>
      </w:r>
      <w:r w:rsidR="00B8784B">
        <w:rPr>
          <w:rFonts w:hint="eastAsia"/>
        </w:rPr>
        <w:t>日</w:t>
      </w:r>
      <w:r>
        <w:rPr>
          <w:rFonts w:hint="eastAsia"/>
        </w:rPr>
        <w:t>には沖縄</w:t>
      </w:r>
      <w:r w:rsidR="008142EE">
        <w:rPr>
          <w:rFonts w:hint="eastAsia"/>
        </w:rPr>
        <w:t>上陸</w:t>
      </w:r>
      <w:r>
        <w:rPr>
          <w:rFonts w:hint="eastAsia"/>
        </w:rPr>
        <w:t>戦が開始され激しい艦砲射撃</w:t>
      </w:r>
      <w:r w:rsidR="00F100FD">
        <w:rPr>
          <w:rFonts w:hint="eastAsia"/>
        </w:rPr>
        <w:t>を</w:t>
      </w:r>
      <w:r w:rsidR="00A44B43">
        <w:rPr>
          <w:rFonts w:hint="eastAsia"/>
        </w:rPr>
        <w:t>受けた</w:t>
      </w:r>
      <w:r w:rsidR="00A44B43">
        <w:rPr>
          <w:rFonts w:hint="eastAsia"/>
        </w:rPr>
        <w:t>(</w:t>
      </w:r>
      <w:r w:rsidR="00FD186F">
        <w:rPr>
          <w:rFonts w:hint="eastAsia"/>
        </w:rPr>
        <w:t>市街地としては唯一</w:t>
      </w:r>
      <w:r w:rsidR="00A44B43">
        <w:rPr>
          <w:rFonts w:hint="eastAsia"/>
        </w:rPr>
        <w:t>)</w:t>
      </w:r>
      <w:r w:rsidR="000A2D27">
        <w:rPr>
          <w:rFonts w:hint="eastAsia"/>
        </w:rPr>
        <w:t>。</w:t>
      </w:r>
      <w:r w:rsidR="00DB7BE9">
        <w:rPr>
          <w:rFonts w:hint="eastAsia"/>
        </w:rPr>
        <w:t>空母</w:t>
      </w:r>
      <w:r w:rsidR="00DB7BE9">
        <w:rPr>
          <w:rFonts w:hint="eastAsia"/>
        </w:rPr>
        <w:t>16</w:t>
      </w:r>
      <w:r w:rsidR="00DB7BE9">
        <w:rPr>
          <w:rFonts w:hint="eastAsia"/>
        </w:rPr>
        <w:t>隻、戦艦</w:t>
      </w:r>
      <w:r w:rsidR="00DB7BE9">
        <w:rPr>
          <w:rFonts w:hint="eastAsia"/>
        </w:rPr>
        <w:t>5</w:t>
      </w:r>
      <w:r w:rsidR="00DB7BE9">
        <w:rPr>
          <w:rFonts w:hint="eastAsia"/>
        </w:rPr>
        <w:t>隻</w:t>
      </w:r>
      <w:r w:rsidR="000B0299">
        <w:rPr>
          <w:rFonts w:hint="eastAsia"/>
        </w:rPr>
        <w:t>による攻撃</w:t>
      </w:r>
      <w:r w:rsidR="00DB7BE9">
        <w:rPr>
          <w:rFonts w:hint="eastAsia"/>
        </w:rPr>
        <w:t>。</w:t>
      </w:r>
    </w:p>
    <w:p w:rsidR="00722D44" w:rsidRDefault="009C0F1D" w:rsidP="00230409">
      <w:pPr>
        <w:ind w:leftChars="213" w:left="426"/>
      </w:pPr>
      <w:r>
        <w:t xml:space="preserve"> </w:t>
      </w:r>
      <w:r w:rsidRPr="009C0F1D">
        <w:rPr>
          <w:noProof/>
        </w:rPr>
        <w:t xml:space="preserve"> </w:t>
      </w:r>
    </w:p>
    <w:p w:rsidR="007B4477" w:rsidRPr="007B4477" w:rsidRDefault="002A7925" w:rsidP="009E6576">
      <w:pPr>
        <w:pStyle w:val="a3"/>
        <w:numPr>
          <w:ilvl w:val="0"/>
          <w:numId w:val="1"/>
        </w:numPr>
        <w:ind w:leftChars="0"/>
      </w:pPr>
      <w:r>
        <w:rPr>
          <w:rFonts w:hint="eastAsia"/>
        </w:rPr>
        <w:t>防空法</w:t>
      </w:r>
      <w:r w:rsidR="00155ADA">
        <w:rPr>
          <w:rFonts w:hint="eastAsia"/>
        </w:rPr>
        <w:t>の主要部分は</w:t>
      </w:r>
      <w:r w:rsidR="009C0534">
        <w:rPr>
          <w:rFonts w:hint="eastAsia"/>
        </w:rPr>
        <w:t>、</w:t>
      </w:r>
      <w:r w:rsidR="008D52F1">
        <w:rPr>
          <w:rFonts w:hint="eastAsia"/>
        </w:rPr>
        <w:t>①</w:t>
      </w:r>
      <w:r>
        <w:rPr>
          <w:rFonts w:hint="eastAsia"/>
        </w:rPr>
        <w:t>燈火管制、</w:t>
      </w:r>
      <w:r w:rsidR="008D52F1">
        <w:rPr>
          <w:rFonts w:hint="eastAsia"/>
        </w:rPr>
        <w:t>②避難・</w:t>
      </w:r>
      <w:r>
        <w:rPr>
          <w:rFonts w:hint="eastAsia"/>
        </w:rPr>
        <w:t>疎開、</w:t>
      </w:r>
      <w:r w:rsidR="008D52F1">
        <w:rPr>
          <w:rFonts w:hint="eastAsia"/>
        </w:rPr>
        <w:t>③防空壕、</w:t>
      </w:r>
      <w:r w:rsidR="00722D44">
        <w:rPr>
          <w:rFonts w:hint="eastAsia"/>
        </w:rPr>
        <w:t>④</w:t>
      </w:r>
      <w:r>
        <w:rPr>
          <w:rFonts w:hint="eastAsia"/>
        </w:rPr>
        <w:t>消火</w:t>
      </w:r>
      <w:r w:rsidR="00722D44">
        <w:rPr>
          <w:rFonts w:hint="eastAsia"/>
        </w:rPr>
        <w:t>。以下、この順に説明する。</w:t>
      </w:r>
    </w:p>
    <w:p w:rsidR="00740218" w:rsidRPr="00740218" w:rsidRDefault="00FC57FF" w:rsidP="009E6576">
      <w:pPr>
        <w:pStyle w:val="a3"/>
        <w:numPr>
          <w:ilvl w:val="0"/>
          <w:numId w:val="1"/>
        </w:numPr>
        <w:ind w:leftChars="0"/>
      </w:pPr>
      <w:r>
        <w:rPr>
          <w:rFonts w:hint="eastAsia"/>
        </w:rPr>
        <w:t>燈火管制</w:t>
      </w:r>
    </w:p>
    <w:p w:rsidR="00061C7D" w:rsidRDefault="00257777" w:rsidP="00FC57FF">
      <w:pPr>
        <w:pStyle w:val="a3"/>
        <w:numPr>
          <w:ilvl w:val="0"/>
          <w:numId w:val="2"/>
        </w:numPr>
        <w:ind w:leftChars="0"/>
      </w:pPr>
      <w:r>
        <w:rPr>
          <w:rFonts w:hint="eastAsia"/>
        </w:rPr>
        <w:t>条文</w:t>
      </w:r>
      <w:r w:rsidR="00061C7D">
        <w:rPr>
          <w:rFonts w:hint="eastAsia"/>
        </w:rPr>
        <w:t>「・・・・・光を発する設備</w:t>
      </w:r>
      <w:r w:rsidR="00F35050">
        <w:rPr>
          <w:rFonts w:hint="eastAsia"/>
        </w:rPr>
        <w:t>又は装置</w:t>
      </w:r>
      <w:r w:rsidR="00061C7D">
        <w:rPr>
          <w:rFonts w:hint="eastAsia"/>
        </w:rPr>
        <w:t>の</w:t>
      </w:r>
      <w:r w:rsidR="00417AF7">
        <w:rPr>
          <w:rFonts w:hint="eastAsia"/>
        </w:rPr>
        <w:t>管理者は</w:t>
      </w:r>
      <w:r w:rsidR="00061C7D">
        <w:rPr>
          <w:rFonts w:hint="eastAsia"/>
        </w:rPr>
        <w:t>・・・・・光を秘匿すべし」</w:t>
      </w:r>
      <w:r w:rsidR="007C514C">
        <w:rPr>
          <w:rFonts w:hint="eastAsia"/>
        </w:rPr>
        <w:t>。光を発する設備</w:t>
      </w:r>
      <w:r w:rsidR="00417AF7">
        <w:rPr>
          <w:rFonts w:hint="eastAsia"/>
        </w:rPr>
        <w:t>・装置</w:t>
      </w:r>
      <w:r w:rsidR="007C514C">
        <w:rPr>
          <w:rFonts w:hint="eastAsia"/>
        </w:rPr>
        <w:t>として、</w:t>
      </w:r>
      <w:r w:rsidR="00417AF7">
        <w:rPr>
          <w:rFonts w:hint="eastAsia"/>
        </w:rPr>
        <w:t>「炭火、マッチ、ライター</w:t>
      </w:r>
      <w:r w:rsidR="00292767">
        <w:rPr>
          <w:rFonts w:hint="eastAsia"/>
        </w:rPr>
        <w:t>、煙草等より発する光、写真撮影用閃光」も含まれることが規定されていた。</w:t>
      </w:r>
    </w:p>
    <w:p w:rsidR="00332699" w:rsidRDefault="00332699" w:rsidP="00FC57FF">
      <w:pPr>
        <w:pStyle w:val="a3"/>
        <w:numPr>
          <w:ilvl w:val="0"/>
          <w:numId w:val="2"/>
        </w:numPr>
        <w:ind w:leftChars="0"/>
      </w:pPr>
      <w:r>
        <w:rPr>
          <w:rFonts w:hint="eastAsia"/>
        </w:rPr>
        <w:t>光の秘匿の程度は、消燈、</w:t>
      </w:r>
      <w:r w:rsidR="00E931CC">
        <w:rPr>
          <w:rFonts w:hint="eastAsia"/>
        </w:rPr>
        <w:t>隠蔽、</w:t>
      </w:r>
      <w:r>
        <w:rPr>
          <w:rFonts w:hint="eastAsia"/>
        </w:rPr>
        <w:t>減光、</w:t>
      </w:r>
      <w:r w:rsidR="00E931CC">
        <w:rPr>
          <w:rFonts w:hint="eastAsia"/>
        </w:rPr>
        <w:t>減光且遮光、漏光制限に分かれていた。</w:t>
      </w:r>
    </w:p>
    <w:p w:rsidR="00FC57FF" w:rsidRDefault="00CB7F57" w:rsidP="00FC57FF">
      <w:pPr>
        <w:pStyle w:val="a3"/>
        <w:numPr>
          <w:ilvl w:val="0"/>
          <w:numId w:val="2"/>
        </w:numPr>
        <w:ind w:leftChars="0"/>
      </w:pPr>
      <w:r>
        <w:rPr>
          <w:rFonts w:hint="eastAsia"/>
        </w:rPr>
        <w:t>罰則あり。</w:t>
      </w:r>
      <w:r w:rsidR="004230A2">
        <w:rPr>
          <w:rFonts w:hint="eastAsia"/>
        </w:rPr>
        <w:t>1</w:t>
      </w:r>
      <w:r w:rsidR="004230A2">
        <w:rPr>
          <w:rFonts w:hint="eastAsia"/>
        </w:rPr>
        <w:t>年以下の懲役、</w:t>
      </w:r>
      <w:r w:rsidR="00877B8C">
        <w:rPr>
          <w:rFonts w:hint="eastAsia"/>
        </w:rPr>
        <w:t>1</w:t>
      </w:r>
      <w:r w:rsidR="00D42050">
        <w:rPr>
          <w:rFonts w:hint="eastAsia"/>
        </w:rPr>
        <w:t>千</w:t>
      </w:r>
      <w:r w:rsidR="00877B8C">
        <w:rPr>
          <w:rFonts w:hint="eastAsia"/>
        </w:rPr>
        <w:t>円以下の</w:t>
      </w:r>
      <w:r w:rsidR="004230A2">
        <w:rPr>
          <w:rFonts w:hint="eastAsia"/>
        </w:rPr>
        <w:t>罰金。</w:t>
      </w:r>
      <w:r w:rsidR="00E7497A">
        <w:rPr>
          <w:rFonts w:hint="eastAsia"/>
        </w:rPr>
        <w:t>（少尉の月給</w:t>
      </w:r>
      <w:r w:rsidR="00E7497A">
        <w:rPr>
          <w:rFonts w:hint="eastAsia"/>
        </w:rPr>
        <w:t>70</w:t>
      </w:r>
      <w:r w:rsidR="00E7497A">
        <w:rPr>
          <w:rFonts w:hint="eastAsia"/>
        </w:rPr>
        <w:t>円</w:t>
      </w:r>
      <w:r w:rsidR="004B361C">
        <w:rPr>
          <w:rFonts w:hint="eastAsia"/>
        </w:rPr>
        <w:t>、大将</w:t>
      </w:r>
      <w:r w:rsidR="00101465">
        <w:rPr>
          <w:rFonts w:hint="eastAsia"/>
        </w:rPr>
        <w:t>550</w:t>
      </w:r>
      <w:r w:rsidR="00101465">
        <w:rPr>
          <w:rFonts w:hint="eastAsia"/>
        </w:rPr>
        <w:t>円</w:t>
      </w:r>
      <w:r w:rsidR="005547F7">
        <w:rPr>
          <w:rFonts w:hint="eastAsia"/>
        </w:rPr>
        <w:t>から換算すると現価</w:t>
      </w:r>
      <w:r w:rsidR="005547F7">
        <w:rPr>
          <w:rFonts w:hint="eastAsia"/>
        </w:rPr>
        <w:t>350</w:t>
      </w:r>
      <w:r w:rsidR="005547F7">
        <w:rPr>
          <w:rFonts w:hint="eastAsia"/>
        </w:rPr>
        <w:t>万円程度か</w:t>
      </w:r>
      <w:r w:rsidR="00E7497A">
        <w:rPr>
          <w:rFonts w:hint="eastAsia"/>
        </w:rPr>
        <w:t>）</w:t>
      </w:r>
    </w:p>
    <w:p w:rsidR="000A736E" w:rsidRDefault="00C269F8" w:rsidP="00D47A5F">
      <w:pPr>
        <w:pStyle w:val="a3"/>
        <w:numPr>
          <w:ilvl w:val="0"/>
          <w:numId w:val="2"/>
        </w:numPr>
        <w:ind w:leftChars="0"/>
      </w:pPr>
      <w:r>
        <w:rPr>
          <w:rFonts w:hint="eastAsia"/>
        </w:rPr>
        <w:t xml:space="preserve">燈火管制は効果があったのか？　</w:t>
      </w:r>
      <w:r w:rsidR="00DF0DF8">
        <w:rPr>
          <w:rFonts w:hint="eastAsia"/>
        </w:rPr>
        <w:t>都市</w:t>
      </w:r>
      <w:r w:rsidR="00AE7077">
        <w:rPr>
          <w:rFonts w:hint="eastAsia"/>
        </w:rPr>
        <w:t>爆撃</w:t>
      </w:r>
      <w:r w:rsidR="00DF0DF8">
        <w:rPr>
          <w:rFonts w:hint="eastAsia"/>
        </w:rPr>
        <w:t>は</w:t>
      </w:r>
      <w:r w:rsidR="00B60E9B">
        <w:rPr>
          <w:rFonts w:hint="eastAsia"/>
        </w:rPr>
        <w:t>ピンポイント爆撃ではなかった</w:t>
      </w:r>
      <w:r w:rsidR="00AE7077">
        <w:rPr>
          <w:rFonts w:hint="eastAsia"/>
        </w:rPr>
        <w:t>ので</w:t>
      </w:r>
      <w:r w:rsidR="00193640">
        <w:rPr>
          <w:rFonts w:hint="eastAsia"/>
        </w:rPr>
        <w:t>地上を目視で</w:t>
      </w:r>
      <w:r w:rsidR="00D45399">
        <w:rPr>
          <w:rFonts w:hint="eastAsia"/>
        </w:rPr>
        <w:t>確認する必要はあまりなかった</w:t>
      </w:r>
      <w:r w:rsidR="00B60E9B">
        <w:rPr>
          <w:rFonts w:hint="eastAsia"/>
        </w:rPr>
        <w:t>、</w:t>
      </w:r>
      <w:r w:rsidR="00F36A53">
        <w:rPr>
          <w:rFonts w:hint="eastAsia"/>
        </w:rPr>
        <w:t>日本軍の戦闘機は</w:t>
      </w:r>
      <w:r w:rsidR="00C249FA">
        <w:rPr>
          <w:rFonts w:hint="eastAsia"/>
        </w:rPr>
        <w:t>高度</w:t>
      </w:r>
      <w:r w:rsidR="00C249FA">
        <w:rPr>
          <w:rFonts w:hint="eastAsia"/>
        </w:rPr>
        <w:t>1</w:t>
      </w:r>
      <w:r w:rsidR="00C249FA">
        <w:rPr>
          <w:rFonts w:hint="eastAsia"/>
        </w:rPr>
        <w:t>万</w:t>
      </w:r>
      <w:r w:rsidR="00C249FA">
        <w:rPr>
          <w:rFonts w:hint="eastAsia"/>
        </w:rPr>
        <w:t>m</w:t>
      </w:r>
      <w:r w:rsidR="00C249FA">
        <w:rPr>
          <w:rFonts w:hint="eastAsia"/>
        </w:rPr>
        <w:t>に</w:t>
      </w:r>
      <w:r w:rsidR="00830C5C">
        <w:rPr>
          <w:rFonts w:hint="eastAsia"/>
        </w:rPr>
        <w:t>達するまでに</w:t>
      </w:r>
      <w:r w:rsidR="00830C5C">
        <w:rPr>
          <w:rFonts w:hint="eastAsia"/>
        </w:rPr>
        <w:t>60</w:t>
      </w:r>
      <w:r w:rsidR="00D45399">
        <w:rPr>
          <w:rFonts w:hint="eastAsia"/>
        </w:rPr>
        <w:t>分かかり</w:t>
      </w:r>
      <w:r w:rsidR="00830C5C">
        <w:rPr>
          <w:rFonts w:hint="eastAsia"/>
        </w:rPr>
        <w:t>、</w:t>
      </w:r>
      <w:r w:rsidR="00827B2F">
        <w:rPr>
          <w:rFonts w:hint="eastAsia"/>
        </w:rPr>
        <w:t>日本のレーダー</w:t>
      </w:r>
      <w:r w:rsidR="00D05489">
        <w:rPr>
          <w:rFonts w:hint="eastAsia"/>
        </w:rPr>
        <w:t>は</w:t>
      </w:r>
      <w:r w:rsidR="00D05489">
        <w:rPr>
          <w:rFonts w:hint="eastAsia"/>
        </w:rPr>
        <w:t>60</w:t>
      </w:r>
      <w:r w:rsidR="00D05489">
        <w:rPr>
          <w:rFonts w:hint="eastAsia"/>
        </w:rPr>
        <w:t>分前に</w:t>
      </w:r>
      <w:r w:rsidR="00B13508">
        <w:rPr>
          <w:rFonts w:hint="eastAsia"/>
        </w:rPr>
        <w:t>B29</w:t>
      </w:r>
      <w:r w:rsidR="00D05489">
        <w:rPr>
          <w:rFonts w:hint="eastAsia"/>
        </w:rPr>
        <w:t>(</w:t>
      </w:r>
      <w:r w:rsidR="00165239">
        <w:rPr>
          <w:rFonts w:hint="eastAsia"/>
        </w:rPr>
        <w:t>350-57</w:t>
      </w:r>
      <w:r w:rsidR="00D05489">
        <w:rPr>
          <w:rFonts w:hint="eastAsia"/>
        </w:rPr>
        <w:t>0km</w:t>
      </w:r>
      <w:r w:rsidR="00165239">
        <w:rPr>
          <w:rFonts w:hint="eastAsia"/>
        </w:rPr>
        <w:t>/h</w:t>
      </w:r>
      <w:r w:rsidR="00D05489">
        <w:rPr>
          <w:rFonts w:hint="eastAsia"/>
        </w:rPr>
        <w:t>)</w:t>
      </w:r>
      <w:r w:rsidR="00827B2F">
        <w:rPr>
          <w:rFonts w:hint="eastAsia"/>
        </w:rPr>
        <w:t>を</w:t>
      </w:r>
      <w:r w:rsidR="00D05489">
        <w:rPr>
          <w:rFonts w:hint="eastAsia"/>
        </w:rPr>
        <w:t>探知できなかった</w:t>
      </w:r>
      <w:r w:rsidR="00800B64">
        <w:rPr>
          <w:rFonts w:hint="eastAsia"/>
        </w:rPr>
        <w:t>、</w:t>
      </w:r>
      <w:r w:rsidR="00442ED1">
        <w:rPr>
          <w:rFonts w:hint="eastAsia"/>
        </w:rPr>
        <w:t>かつ</w:t>
      </w:r>
      <w:r w:rsidR="0080645D">
        <w:rPr>
          <w:rFonts w:hint="eastAsia"/>
        </w:rPr>
        <w:t>高射砲の射程</w:t>
      </w:r>
      <w:r w:rsidR="00FC2502">
        <w:rPr>
          <w:rFonts w:hint="eastAsia"/>
        </w:rPr>
        <w:t>高度</w:t>
      </w:r>
      <w:r w:rsidR="0080645D">
        <w:rPr>
          <w:rFonts w:hint="eastAsia"/>
        </w:rPr>
        <w:t>は</w:t>
      </w:r>
      <w:r w:rsidR="0080645D">
        <w:rPr>
          <w:rFonts w:hint="eastAsia"/>
        </w:rPr>
        <w:t>7-8</w:t>
      </w:r>
      <w:r w:rsidR="0080645D">
        <w:rPr>
          <w:rFonts w:hint="eastAsia"/>
        </w:rPr>
        <w:t>千</w:t>
      </w:r>
      <w:r w:rsidR="0080645D">
        <w:rPr>
          <w:rFonts w:hint="eastAsia"/>
        </w:rPr>
        <w:t>m</w:t>
      </w:r>
      <w:r w:rsidR="00567072">
        <w:rPr>
          <w:rFonts w:hint="eastAsia"/>
        </w:rPr>
        <w:t>で</w:t>
      </w:r>
      <w:r w:rsidR="00567072">
        <w:rPr>
          <w:rFonts w:hint="eastAsia"/>
        </w:rPr>
        <w:t>B29</w:t>
      </w:r>
      <w:r w:rsidR="00567072">
        <w:rPr>
          <w:rFonts w:hint="eastAsia"/>
        </w:rPr>
        <w:t>に届かなかった</w:t>
      </w:r>
      <w:r w:rsidR="00CD19C3">
        <w:rPr>
          <w:rFonts w:hint="eastAsia"/>
        </w:rPr>
        <w:t>、</w:t>
      </w:r>
      <w:r w:rsidR="00934009">
        <w:rPr>
          <w:rFonts w:hint="eastAsia"/>
        </w:rPr>
        <w:t>なお</w:t>
      </w:r>
      <w:r w:rsidR="00CD19C3">
        <w:rPr>
          <w:rFonts w:hint="eastAsia"/>
        </w:rPr>
        <w:t>広島・長崎の原爆投下は昼間</w:t>
      </w:r>
      <w:r w:rsidR="005E6D43">
        <w:rPr>
          <w:rFonts w:hint="eastAsia"/>
        </w:rPr>
        <w:t>（</w:t>
      </w:r>
      <w:r w:rsidR="005E6D43">
        <w:rPr>
          <w:rFonts w:hint="eastAsia"/>
        </w:rPr>
        <w:t>8:15</w:t>
      </w:r>
      <w:r w:rsidR="005E6D43">
        <w:rPr>
          <w:rFonts w:hint="eastAsia"/>
        </w:rPr>
        <w:t>、</w:t>
      </w:r>
      <w:r w:rsidR="00CE431D">
        <w:rPr>
          <w:rFonts w:hint="eastAsia"/>
        </w:rPr>
        <w:t>11:02</w:t>
      </w:r>
      <w:r w:rsidR="005E6D43">
        <w:rPr>
          <w:rFonts w:hint="eastAsia"/>
        </w:rPr>
        <w:t>）</w:t>
      </w:r>
      <w:r w:rsidR="00191AC8">
        <w:rPr>
          <w:rFonts w:hint="eastAsia"/>
        </w:rPr>
        <w:t>、</w:t>
      </w:r>
      <w:r w:rsidR="00523F6C">
        <w:rPr>
          <w:rFonts w:hint="eastAsia"/>
        </w:rPr>
        <w:t>東京大空襲は深夜の低空爆撃</w:t>
      </w:r>
      <w:r w:rsidR="00543A05">
        <w:rPr>
          <w:rFonts w:hint="eastAsia"/>
        </w:rPr>
        <w:t>、事前に数度にわたり</w:t>
      </w:r>
      <w:r w:rsidR="00945201">
        <w:rPr>
          <w:rFonts w:hint="eastAsia"/>
        </w:rPr>
        <w:t>偵察機が進入路を確認、</w:t>
      </w:r>
      <w:r w:rsidR="00523F6C">
        <w:rPr>
          <w:rFonts w:hint="eastAsia"/>
        </w:rPr>
        <w:t>325</w:t>
      </w:r>
      <w:r w:rsidR="00523F6C">
        <w:rPr>
          <w:rFonts w:hint="eastAsia"/>
        </w:rPr>
        <w:t>機の</w:t>
      </w:r>
      <w:r w:rsidR="00523F6C">
        <w:rPr>
          <w:rFonts w:hint="eastAsia"/>
        </w:rPr>
        <w:t>B29+</w:t>
      </w:r>
      <w:r w:rsidR="00523F6C">
        <w:rPr>
          <w:rFonts w:hint="eastAsia"/>
        </w:rPr>
        <w:t>多数の戦闘機</w:t>
      </w:r>
      <w:r w:rsidR="0048024A">
        <w:rPr>
          <w:rFonts w:hint="eastAsia"/>
        </w:rPr>
        <w:t>で</w:t>
      </w:r>
      <w:r w:rsidR="00523F6C">
        <w:rPr>
          <w:rFonts w:hint="eastAsia"/>
        </w:rPr>
        <w:t>投下した焼夷弾</w:t>
      </w:r>
      <w:r w:rsidR="00523F6C">
        <w:rPr>
          <w:rFonts w:hint="eastAsia"/>
        </w:rPr>
        <w:t>381,300</w:t>
      </w:r>
      <w:r w:rsidR="00523F6C">
        <w:rPr>
          <w:rFonts w:hint="eastAsia"/>
        </w:rPr>
        <w:t>発、爆弾なし</w:t>
      </w:r>
      <w:r w:rsidR="00035515">
        <w:rPr>
          <w:rFonts w:hint="eastAsia"/>
        </w:rPr>
        <w:t>、そもそも東京地区にほとんど高射砲はなかった</w:t>
      </w:r>
      <w:r w:rsidR="00182191">
        <w:rPr>
          <w:rFonts w:hint="eastAsia"/>
        </w:rPr>
        <w:t>のを米軍は知っていた</w:t>
      </w:r>
      <w:r w:rsidR="00C26040">
        <w:rPr>
          <w:rFonts w:hint="eastAsia"/>
        </w:rPr>
        <w:t>。</w:t>
      </w:r>
    </w:p>
    <w:p w:rsidR="005D0ED6" w:rsidRDefault="005D0ED6" w:rsidP="005D0ED6">
      <w:pPr>
        <w:pStyle w:val="a3"/>
        <w:numPr>
          <w:ilvl w:val="0"/>
          <w:numId w:val="3"/>
        </w:numPr>
        <w:ind w:leftChars="0"/>
      </w:pPr>
      <w:r>
        <w:rPr>
          <w:rFonts w:hint="eastAsia"/>
        </w:rPr>
        <w:t>避難・疎開</w:t>
      </w:r>
    </w:p>
    <w:p w:rsidR="005D0ED6" w:rsidRDefault="0097180E" w:rsidP="005D0ED6">
      <w:pPr>
        <w:pStyle w:val="a3"/>
        <w:numPr>
          <w:ilvl w:val="0"/>
          <w:numId w:val="4"/>
        </w:numPr>
        <w:ind w:leftChars="0"/>
      </w:pPr>
      <w:r>
        <w:rPr>
          <w:rFonts w:hint="eastAsia"/>
        </w:rPr>
        <w:t>避難と疎開は原則禁止されていた。例外的に、</w:t>
      </w:r>
      <w:r w:rsidR="007C6211">
        <w:rPr>
          <w:rFonts w:hint="eastAsia"/>
        </w:rPr>
        <w:t>児童・七歳未満、</w:t>
      </w:r>
      <w:r w:rsidR="000F673C">
        <w:rPr>
          <w:rFonts w:hint="eastAsia"/>
        </w:rPr>
        <w:t>妊産婦、</w:t>
      </w:r>
      <w:r w:rsidR="000F673C">
        <w:rPr>
          <w:rFonts w:hint="eastAsia"/>
        </w:rPr>
        <w:t>65</w:t>
      </w:r>
      <w:r w:rsidR="000F673C">
        <w:rPr>
          <w:rFonts w:hint="eastAsia"/>
        </w:rPr>
        <w:t>歳超、</w:t>
      </w:r>
      <w:r w:rsidR="005F45CC">
        <w:rPr>
          <w:rFonts w:hint="eastAsia"/>
        </w:rPr>
        <w:t>傷病・</w:t>
      </w:r>
      <w:r w:rsidR="005F45CC">
        <w:rPr>
          <w:rFonts w:ascii="Segoe UI Symbol" w:hAnsi="Segoe UI Symbol" w:cs="Segoe UI Symbol" w:hint="eastAsia"/>
        </w:rPr>
        <w:t>不具廃疾者</w:t>
      </w:r>
      <w:r w:rsidR="00F61919">
        <w:rPr>
          <w:rFonts w:ascii="Segoe UI Symbol" w:hAnsi="Segoe UI Symbol" w:cs="Segoe UI Symbol" w:hint="eastAsia"/>
        </w:rPr>
        <w:t>は</w:t>
      </w:r>
      <w:r w:rsidR="00F61919">
        <w:rPr>
          <w:rFonts w:hint="eastAsia"/>
        </w:rPr>
        <w:t>避難と疎開が認められた。</w:t>
      </w:r>
      <w:r w:rsidR="007806C8">
        <w:rPr>
          <w:rFonts w:hint="eastAsia"/>
        </w:rPr>
        <w:t>学童疎開は</w:t>
      </w:r>
      <w:r w:rsidR="00D34CA5">
        <w:rPr>
          <w:rFonts w:hint="eastAsia"/>
        </w:rPr>
        <w:t>認</w:t>
      </w:r>
      <w:r w:rsidR="007C4A08">
        <w:rPr>
          <w:rFonts w:hint="eastAsia"/>
        </w:rPr>
        <w:t>められ</w:t>
      </w:r>
      <w:r w:rsidR="00D34CA5">
        <w:rPr>
          <w:rFonts w:hint="eastAsia"/>
        </w:rPr>
        <w:t>、</w:t>
      </w:r>
      <w:r w:rsidR="005A67A7">
        <w:rPr>
          <w:rFonts w:hint="eastAsia"/>
        </w:rPr>
        <w:t>全国</w:t>
      </w:r>
      <w:r w:rsidR="00D34CA5">
        <w:rPr>
          <w:rFonts w:hint="eastAsia"/>
        </w:rPr>
        <w:t>で</w:t>
      </w:r>
      <w:r w:rsidR="005A67A7">
        <w:rPr>
          <w:rFonts w:hint="eastAsia"/>
        </w:rPr>
        <w:t>41</w:t>
      </w:r>
      <w:r w:rsidR="00D34CA5">
        <w:rPr>
          <w:rFonts w:hint="eastAsia"/>
        </w:rPr>
        <w:t>万人</w:t>
      </w:r>
      <w:r w:rsidR="00CE7438">
        <w:rPr>
          <w:rFonts w:hint="eastAsia"/>
        </w:rPr>
        <w:t>が疎開した</w:t>
      </w:r>
      <w:r w:rsidR="005A67A7">
        <w:rPr>
          <w:rFonts w:hint="eastAsia"/>
        </w:rPr>
        <w:t>(</w:t>
      </w:r>
      <w:r w:rsidR="00810E29">
        <w:rPr>
          <w:rFonts w:hint="eastAsia"/>
        </w:rPr>
        <w:t>Wikipedia</w:t>
      </w:r>
      <w:r w:rsidR="005A67A7">
        <w:rPr>
          <w:rFonts w:hint="eastAsia"/>
        </w:rPr>
        <w:t>)</w:t>
      </w:r>
      <w:r w:rsidR="005A67A7">
        <w:rPr>
          <w:rFonts w:hint="eastAsia"/>
        </w:rPr>
        <w:t>。</w:t>
      </w:r>
    </w:p>
    <w:p w:rsidR="00F61919" w:rsidRDefault="007806C8" w:rsidP="005D0ED6">
      <w:pPr>
        <w:pStyle w:val="a3"/>
        <w:numPr>
          <w:ilvl w:val="0"/>
          <w:numId w:val="4"/>
        </w:numPr>
        <w:ind w:leftChars="0"/>
      </w:pPr>
      <w:r>
        <w:rPr>
          <w:rFonts w:hint="eastAsia"/>
        </w:rPr>
        <w:t>防空壕への避難は、</w:t>
      </w:r>
      <w:r w:rsidR="00576781">
        <w:rPr>
          <w:rFonts w:hint="eastAsia"/>
        </w:rPr>
        <w:t>一時的な退避であり、爆弾・焼夷弾が</w:t>
      </w:r>
      <w:r w:rsidR="00864E5D">
        <w:rPr>
          <w:rFonts w:hint="eastAsia"/>
        </w:rPr>
        <w:t>近くに</w:t>
      </w:r>
      <w:r w:rsidR="00576781">
        <w:rPr>
          <w:rFonts w:hint="eastAsia"/>
        </w:rPr>
        <w:t>落ちたら飛び出して消火にあたる</w:t>
      </w:r>
      <w:r w:rsidR="00864E5D">
        <w:rPr>
          <w:rFonts w:hint="eastAsia"/>
        </w:rPr>
        <w:t>義務あり。</w:t>
      </w:r>
      <w:r w:rsidR="0065470B">
        <w:rPr>
          <w:rFonts w:hint="eastAsia"/>
        </w:rPr>
        <w:t>防空壕は正式には「待避所」と呼ばれていた。</w:t>
      </w:r>
      <w:r w:rsidR="00C90AE3">
        <w:rPr>
          <w:rFonts w:hint="eastAsia"/>
        </w:rPr>
        <w:t>消火活動をおこなうまで「待っている」</w:t>
      </w:r>
      <w:r w:rsidR="00CE7438">
        <w:rPr>
          <w:rFonts w:hint="eastAsia"/>
        </w:rPr>
        <w:t>場</w:t>
      </w:r>
      <w:r w:rsidR="00CE7438">
        <w:rPr>
          <w:rFonts w:hint="eastAsia"/>
        </w:rPr>
        <w:lastRenderedPageBreak/>
        <w:t>所</w:t>
      </w:r>
      <w:r w:rsidR="00073AF2">
        <w:rPr>
          <w:rFonts w:hint="eastAsia"/>
        </w:rPr>
        <w:t>であり避難するところではなかった</w:t>
      </w:r>
      <w:r w:rsidR="00C90AE3">
        <w:rPr>
          <w:rFonts w:hint="eastAsia"/>
        </w:rPr>
        <w:t>。</w:t>
      </w:r>
      <w:r w:rsidR="00801F5C">
        <w:rPr>
          <w:rFonts w:hint="eastAsia"/>
        </w:rPr>
        <w:t>基本は、「逃げるな、火を消せ」。</w:t>
      </w:r>
    </w:p>
    <w:p w:rsidR="00706BAC" w:rsidRPr="006B2995" w:rsidRDefault="00272AFC" w:rsidP="005D0ED6">
      <w:pPr>
        <w:pStyle w:val="a3"/>
        <w:numPr>
          <w:ilvl w:val="0"/>
          <w:numId w:val="4"/>
        </w:numPr>
        <w:ind w:leftChars="0"/>
      </w:pPr>
      <w:r>
        <w:rPr>
          <w:rFonts w:hint="eastAsia"/>
        </w:rPr>
        <w:t>避難・</w:t>
      </w:r>
      <w:r w:rsidR="008B0C90">
        <w:rPr>
          <w:rFonts w:hint="eastAsia"/>
        </w:rPr>
        <w:t>疎開可能者についても付き添い者が必要</w:t>
      </w:r>
      <w:r w:rsidR="00BB1162">
        <w:rPr>
          <w:rFonts w:hint="eastAsia"/>
        </w:rPr>
        <w:t>になることで</w:t>
      </w:r>
      <w:r w:rsidR="008B0C90">
        <w:rPr>
          <w:rFonts w:hint="eastAsia"/>
        </w:rPr>
        <w:t>、</w:t>
      </w:r>
      <w:r w:rsidR="00253E02">
        <w:rPr>
          <w:rFonts w:hint="eastAsia"/>
        </w:rPr>
        <w:t>消火</w:t>
      </w:r>
      <w:r w:rsidR="00BB1162">
        <w:rPr>
          <w:rFonts w:hint="eastAsia"/>
        </w:rPr>
        <w:t>の担い手</w:t>
      </w:r>
      <w:r w:rsidR="002B6699">
        <w:rPr>
          <w:rFonts w:hint="eastAsia"/>
        </w:rPr>
        <w:t>・勤労奉仕者</w:t>
      </w:r>
      <w:r w:rsidR="00253E02">
        <w:rPr>
          <w:rFonts w:hint="eastAsia"/>
        </w:rPr>
        <w:t>の減少をまねくため</w:t>
      </w:r>
      <w:r w:rsidR="00BB1162">
        <w:rPr>
          <w:rFonts w:hint="eastAsia"/>
        </w:rPr>
        <w:t>、</w:t>
      </w:r>
      <w:r w:rsidR="002D3B48">
        <w:rPr>
          <w:rFonts w:hint="eastAsia"/>
        </w:rPr>
        <w:t>軍部・政府</w:t>
      </w:r>
      <w:r w:rsidR="00EA0F7C">
        <w:rPr>
          <w:rFonts w:hint="eastAsia"/>
        </w:rPr>
        <w:t>は「するべきでない」と</w:t>
      </w:r>
      <w:r w:rsidR="002B6699">
        <w:rPr>
          <w:rFonts w:hint="eastAsia"/>
        </w:rPr>
        <w:t>公言していた。</w:t>
      </w:r>
    </w:p>
    <w:p w:rsidR="006B2995" w:rsidRPr="007923A5" w:rsidRDefault="006B2995" w:rsidP="005D0ED6">
      <w:pPr>
        <w:pStyle w:val="a3"/>
        <w:numPr>
          <w:ilvl w:val="0"/>
          <w:numId w:val="4"/>
        </w:numPr>
        <w:ind w:leftChars="0"/>
      </w:pPr>
      <w:r>
        <w:rPr>
          <w:rFonts w:ascii="Segoe UI Symbol" w:hAnsi="Segoe UI Symbol" w:cs="Segoe UI Symbol" w:hint="eastAsia"/>
        </w:rPr>
        <w:t>政府情報局発行の「</w:t>
      </w:r>
      <w:r w:rsidR="00771313">
        <w:rPr>
          <w:rFonts w:ascii="Segoe UI Symbol" w:hAnsi="Segoe UI Symbol" w:cs="Segoe UI Symbol" w:hint="eastAsia"/>
        </w:rPr>
        <w:t>家庭防空の手引」</w:t>
      </w:r>
      <w:r w:rsidR="00771313">
        <w:rPr>
          <w:rFonts w:ascii="Segoe UI Symbol" w:hAnsi="Segoe UI Symbol" w:cs="Segoe UI Symbol" w:hint="eastAsia"/>
        </w:rPr>
        <w:t>(</w:t>
      </w:r>
      <w:r w:rsidR="00771313" w:rsidRPr="00771313">
        <w:rPr>
          <w:rFonts w:asciiTheme="minorHAnsi" w:hAnsiTheme="minorHAnsi" w:cs="Segoe UI Symbol"/>
        </w:rPr>
        <w:t>1941.9</w:t>
      </w:r>
      <w:r w:rsidR="00771313">
        <w:rPr>
          <w:rFonts w:asciiTheme="minorHAnsi" w:hAnsiTheme="minorHAnsi" w:cs="Segoe UI Symbol" w:hint="eastAsia"/>
        </w:rPr>
        <w:t>発行</w:t>
      </w:r>
      <w:r w:rsidR="00771313">
        <w:rPr>
          <w:rFonts w:ascii="Segoe UI Symbol" w:hAnsi="Segoe UI Symbol" w:cs="Segoe UI Symbol" w:hint="eastAsia"/>
        </w:rPr>
        <w:t>)</w:t>
      </w:r>
      <w:r w:rsidR="00C74F9B">
        <w:rPr>
          <w:rFonts w:ascii="Segoe UI Symbol" w:hAnsi="Segoe UI Symbol" w:cs="Segoe UI Symbol" w:hint="eastAsia"/>
        </w:rPr>
        <w:t>には、「・・・一旦</w:t>
      </w:r>
      <w:r w:rsidR="00CA2C72">
        <w:rPr>
          <w:rFonts w:ascii="Segoe UI Symbol" w:hAnsi="Segoe UI Symbol" w:cs="Segoe UI Symbol" w:hint="eastAsia"/>
        </w:rPr>
        <w:t>風雲急となると、都市を放棄して退去することは、日本の武士道、帝国の国民道徳から</w:t>
      </w:r>
      <w:r w:rsidR="00860708">
        <w:rPr>
          <w:rFonts w:ascii="Segoe UI Symbol" w:hAnsi="Segoe UI Symbol" w:cs="Segoe UI Symbol" w:hint="eastAsia"/>
        </w:rPr>
        <w:t>いっても許されないことです。・・・道義的には非国民であると言われても</w:t>
      </w:r>
      <w:r w:rsidR="009D2FF4">
        <w:rPr>
          <w:rFonts w:ascii="Segoe UI Symbol" w:hAnsi="Segoe UI Symbol" w:cs="Segoe UI Symbol" w:hint="eastAsia"/>
        </w:rPr>
        <w:t>申訳がないのです。このような者は、空襲されなくなっても都市にたち戻る</w:t>
      </w:r>
      <w:r w:rsidR="000E144F">
        <w:rPr>
          <w:rFonts w:ascii="Segoe UI Symbol" w:hAnsi="Segoe UI Symbol" w:cs="Segoe UI Symbol" w:hint="eastAsia"/>
        </w:rPr>
        <w:t>資格はないのです。」とある。武士道・国民道徳</w:t>
      </w:r>
      <w:r w:rsidR="00F87987">
        <w:rPr>
          <w:rFonts w:ascii="Segoe UI Symbol" w:hAnsi="Segoe UI Symbol" w:cs="Segoe UI Symbol" w:hint="eastAsia"/>
        </w:rPr>
        <w:t>というもの</w:t>
      </w:r>
      <w:r w:rsidR="000E144F">
        <w:rPr>
          <w:rFonts w:ascii="Segoe UI Symbol" w:hAnsi="Segoe UI Symbol" w:cs="Segoe UI Symbol" w:hint="eastAsia"/>
        </w:rPr>
        <w:t>から</w:t>
      </w:r>
      <w:r w:rsidR="00D613D0">
        <w:rPr>
          <w:rFonts w:ascii="Segoe UI Symbol" w:hAnsi="Segoe UI Symbol" w:cs="Segoe UI Symbol" w:hint="eastAsia"/>
        </w:rPr>
        <w:t>、</w:t>
      </w:r>
      <w:r w:rsidR="00235E56">
        <w:rPr>
          <w:rFonts w:ascii="Segoe UI Symbol" w:hAnsi="Segoe UI Symbol" w:cs="Segoe UI Symbol" w:hint="eastAsia"/>
        </w:rPr>
        <w:t>「危難から逃げること」を</w:t>
      </w:r>
      <w:r w:rsidR="000E144F">
        <w:rPr>
          <w:rFonts w:ascii="Segoe UI Symbol" w:hAnsi="Segoe UI Symbol" w:cs="Segoe UI Symbol" w:hint="eastAsia"/>
        </w:rPr>
        <w:t>非国民</w:t>
      </w:r>
      <w:r w:rsidR="00235E56">
        <w:rPr>
          <w:rFonts w:ascii="Segoe UI Symbol" w:hAnsi="Segoe UI Symbol" w:cs="Segoe UI Symbol" w:hint="eastAsia"/>
        </w:rPr>
        <w:t>であると政府が公式に</w:t>
      </w:r>
      <w:r w:rsidR="00F87987">
        <w:rPr>
          <w:rFonts w:ascii="Segoe UI Symbol" w:hAnsi="Segoe UI Symbol" w:cs="Segoe UI Symbol" w:hint="eastAsia"/>
        </w:rPr>
        <w:t>認定している。</w:t>
      </w:r>
      <w:r w:rsidR="006A1F64">
        <w:rPr>
          <w:rFonts w:ascii="Segoe UI Symbol" w:hAnsi="Segoe UI Symbol" w:cs="Segoe UI Symbol" w:hint="eastAsia"/>
        </w:rPr>
        <w:t>(</w:t>
      </w:r>
      <w:r w:rsidR="008A5C6C">
        <w:rPr>
          <w:rFonts w:ascii="Segoe UI Symbol" w:hAnsi="Segoe UI Symbol" w:cs="Segoe UI Symbol" w:hint="eastAsia"/>
        </w:rPr>
        <w:t>我思うに、</w:t>
      </w:r>
      <w:r w:rsidR="00280737">
        <w:rPr>
          <w:rFonts w:ascii="Segoe UI Symbol" w:hAnsi="Segoe UI Symbol" w:cs="Segoe UI Symbol" w:hint="eastAsia"/>
        </w:rPr>
        <w:t>自分の命を守る行為も非</w:t>
      </w:r>
      <w:r w:rsidR="008A5C6C">
        <w:rPr>
          <w:rFonts w:ascii="Segoe UI Symbol" w:hAnsi="Segoe UI Symbol" w:cs="Segoe UI Symbol" w:hint="eastAsia"/>
        </w:rPr>
        <w:t>道徳</w:t>
      </w:r>
      <w:r w:rsidR="00280737">
        <w:rPr>
          <w:rFonts w:ascii="Segoe UI Symbol" w:hAnsi="Segoe UI Symbol" w:cs="Segoe UI Symbol" w:hint="eastAsia"/>
        </w:rPr>
        <w:t>的だと</w:t>
      </w:r>
      <w:r w:rsidR="00471C25">
        <w:rPr>
          <w:rFonts w:ascii="Segoe UI Symbol" w:hAnsi="Segoe UI Symbol" w:cs="Segoe UI Symbol" w:hint="eastAsia"/>
        </w:rPr>
        <w:t>認定されてしまう</w:t>
      </w:r>
      <w:r w:rsidR="008C27EF">
        <w:rPr>
          <w:rFonts w:ascii="Segoe UI Symbol" w:hAnsi="Segoe UI Symbol" w:cs="Segoe UI Symbol" w:hint="eastAsia"/>
        </w:rPr>
        <w:t>。</w:t>
      </w:r>
      <w:r w:rsidR="00471C25">
        <w:rPr>
          <w:rFonts w:ascii="Segoe UI Symbol" w:hAnsi="Segoe UI Symbol" w:cs="Segoe UI Symbol" w:hint="eastAsia"/>
        </w:rPr>
        <w:t>「道徳」</w:t>
      </w:r>
      <w:r w:rsidR="00750286">
        <w:rPr>
          <w:rFonts w:ascii="Segoe UI Symbol" w:hAnsi="Segoe UI Symbol" w:cs="Segoe UI Symbol" w:hint="eastAsia"/>
        </w:rPr>
        <w:t>は</w:t>
      </w:r>
      <w:r w:rsidR="005C09A6">
        <w:rPr>
          <w:rFonts w:ascii="Segoe UI Symbol" w:hAnsi="Segoe UI Symbol" w:cs="Segoe UI Symbol" w:hint="eastAsia"/>
        </w:rPr>
        <w:t>とても曖昧な言葉。</w:t>
      </w:r>
      <w:r w:rsidR="000C6B37">
        <w:rPr>
          <w:rFonts w:ascii="Segoe UI Symbol" w:hAnsi="Segoe UI Symbol" w:cs="Segoe UI Symbol" w:hint="eastAsia"/>
        </w:rPr>
        <w:t>これが道徳だと言われるとなかなか反論できない。</w:t>
      </w:r>
      <w:r w:rsidR="006A1F64">
        <w:rPr>
          <w:rFonts w:ascii="Segoe UI Symbol" w:hAnsi="Segoe UI Symbol" w:cs="Segoe UI Symbol" w:hint="eastAsia"/>
        </w:rPr>
        <w:t>)</w:t>
      </w:r>
    </w:p>
    <w:p w:rsidR="007923A5" w:rsidRPr="00B13E1C" w:rsidRDefault="00865B4B" w:rsidP="00B13E1C">
      <w:pPr>
        <w:pStyle w:val="a3"/>
        <w:numPr>
          <w:ilvl w:val="0"/>
          <w:numId w:val="4"/>
        </w:numPr>
        <w:ind w:leftChars="0"/>
        <w:rPr>
          <w:rFonts w:asciiTheme="minorHAnsi" w:hAnsiTheme="minorHAnsi"/>
        </w:rPr>
      </w:pPr>
      <w:r>
        <w:rPr>
          <w:rFonts w:ascii="Segoe UI Symbol" w:hAnsi="Segoe UI Symbol" w:cs="Segoe UI Symbol" w:hint="eastAsia"/>
        </w:rPr>
        <w:t>建物の強制疎開</w:t>
      </w:r>
      <w:r w:rsidR="00B86AF1">
        <w:rPr>
          <w:rFonts w:ascii="Segoe UI Symbol" w:hAnsi="Segoe UI Symbol" w:cs="Segoe UI Symbol" w:hint="eastAsia"/>
        </w:rPr>
        <w:t>も</w:t>
      </w:r>
      <w:r w:rsidR="00F17B2F">
        <w:rPr>
          <w:rFonts w:ascii="Segoe UI Symbol" w:hAnsi="Segoe UI Symbol" w:cs="Segoe UI Symbol" w:hint="eastAsia"/>
        </w:rPr>
        <w:t>行われた。</w:t>
      </w:r>
      <w:r w:rsidR="00F17B2F" w:rsidRPr="00F17B2F">
        <w:rPr>
          <w:rFonts w:asciiTheme="minorHAnsi" w:hAnsiTheme="minorHAnsi" w:cs="Segoe UI Symbol"/>
        </w:rPr>
        <w:t>61</w:t>
      </w:r>
      <w:r w:rsidR="00F17B2F">
        <w:rPr>
          <w:rFonts w:asciiTheme="minorHAnsi" w:hAnsiTheme="minorHAnsi" w:cs="Segoe UI Symbol" w:hint="eastAsia"/>
        </w:rPr>
        <w:t>万戸</w:t>
      </w:r>
      <w:r w:rsidR="001C043E">
        <w:rPr>
          <w:rFonts w:asciiTheme="minorHAnsi" w:hAnsiTheme="minorHAnsi" w:cs="Segoe UI Symbol" w:hint="eastAsia"/>
        </w:rPr>
        <w:t>が取り壊</w:t>
      </w:r>
      <w:r w:rsidR="00347125">
        <w:rPr>
          <w:rFonts w:asciiTheme="minorHAnsi" w:hAnsiTheme="minorHAnsi" w:cs="Segoe UI Symbol" w:hint="eastAsia"/>
        </w:rPr>
        <w:t>され、</w:t>
      </w:r>
      <w:r w:rsidR="009269AF">
        <w:rPr>
          <w:rFonts w:asciiTheme="minorHAnsi" w:hAnsiTheme="minorHAnsi" w:cs="Segoe UI Symbol" w:hint="eastAsia"/>
        </w:rPr>
        <w:t>横浜市・根岸疎開道路、広島市・平和大通り、京都市・御池通りの一部等々</w:t>
      </w:r>
      <w:r w:rsidR="00931081">
        <w:rPr>
          <w:rFonts w:asciiTheme="minorHAnsi" w:hAnsiTheme="minorHAnsi" w:cs="Segoe UI Symbol" w:hint="eastAsia"/>
        </w:rPr>
        <w:t>が拡幅・建設された</w:t>
      </w:r>
      <w:r w:rsidR="001C043E" w:rsidRPr="00B13E1C">
        <w:rPr>
          <w:rFonts w:asciiTheme="minorHAnsi" w:hAnsiTheme="minorHAnsi" w:cs="Segoe UI Symbol" w:hint="eastAsia"/>
        </w:rPr>
        <w:t>（</w:t>
      </w:r>
      <w:r w:rsidR="001C043E" w:rsidRPr="00B13E1C">
        <w:rPr>
          <w:rFonts w:asciiTheme="minorHAnsi" w:hAnsiTheme="minorHAnsi" w:cs="Segoe UI Symbol" w:hint="eastAsia"/>
        </w:rPr>
        <w:t>Wikipedia</w:t>
      </w:r>
      <w:r w:rsidR="001C043E" w:rsidRPr="00B13E1C">
        <w:rPr>
          <w:rFonts w:asciiTheme="minorHAnsi" w:hAnsiTheme="minorHAnsi" w:cs="Segoe UI Symbol" w:hint="eastAsia"/>
        </w:rPr>
        <w:t>）</w:t>
      </w:r>
      <w:r w:rsidR="009269AF">
        <w:rPr>
          <w:rFonts w:asciiTheme="minorHAnsi" w:hAnsiTheme="minorHAnsi" w:cs="Segoe UI Symbol" w:hint="eastAsia"/>
        </w:rPr>
        <w:t>。</w:t>
      </w:r>
    </w:p>
    <w:p w:rsidR="00D23FD5" w:rsidRDefault="00D25BCE" w:rsidP="00D23FD5">
      <w:pPr>
        <w:pStyle w:val="a3"/>
        <w:numPr>
          <w:ilvl w:val="0"/>
          <w:numId w:val="3"/>
        </w:numPr>
        <w:ind w:leftChars="0"/>
      </w:pPr>
      <w:r>
        <w:rPr>
          <w:rFonts w:hint="eastAsia"/>
        </w:rPr>
        <w:t>防空壕</w:t>
      </w:r>
    </w:p>
    <w:p w:rsidR="00D25BCE" w:rsidRDefault="00305AF6" w:rsidP="00D25BCE">
      <w:pPr>
        <w:pStyle w:val="a3"/>
        <w:numPr>
          <w:ilvl w:val="0"/>
          <w:numId w:val="5"/>
        </w:numPr>
        <w:ind w:leftChars="0"/>
      </w:pPr>
      <w:r>
        <w:rPr>
          <w:rFonts w:hint="eastAsia"/>
        </w:rPr>
        <w:t>軍部・政府は、</w:t>
      </w:r>
      <w:r w:rsidR="0099084B">
        <w:rPr>
          <w:rFonts w:hint="eastAsia"/>
        </w:rPr>
        <w:t>防空壕</w:t>
      </w:r>
      <w:r w:rsidR="003A6D50">
        <w:rPr>
          <w:rFonts w:hint="eastAsia"/>
        </w:rPr>
        <w:t>は「</w:t>
      </w:r>
      <w:r w:rsidR="00DD571C">
        <w:rPr>
          <w:rFonts w:hint="eastAsia"/>
        </w:rPr>
        <w:t>あわてて</w:t>
      </w:r>
      <w:r w:rsidR="003A6D50">
        <w:rPr>
          <w:rFonts w:hint="eastAsia"/>
        </w:rPr>
        <w:t>作るな</w:t>
      </w:r>
      <w:r w:rsidR="0088701C">
        <w:rPr>
          <w:rFonts w:hint="eastAsia"/>
        </w:rPr>
        <w:t>。指示があるまで待て</w:t>
      </w:r>
      <w:r w:rsidR="003A6D50">
        <w:rPr>
          <w:rFonts w:hint="eastAsia"/>
        </w:rPr>
        <w:t>」。</w:t>
      </w:r>
      <w:r w:rsidR="00F42FFF">
        <w:rPr>
          <w:rFonts w:hint="eastAsia"/>
        </w:rPr>
        <w:t>我も我もとなり混乱</w:t>
      </w:r>
      <w:r w:rsidR="006E281F">
        <w:rPr>
          <w:rFonts w:hint="eastAsia"/>
        </w:rPr>
        <w:t>し</w:t>
      </w:r>
      <w:r w:rsidR="00F42FFF">
        <w:rPr>
          <w:rFonts w:hint="eastAsia"/>
        </w:rPr>
        <w:t>不安が広がるため。</w:t>
      </w:r>
      <w:r w:rsidR="0088701C">
        <w:rPr>
          <w:rFonts w:hint="eastAsia"/>
        </w:rPr>
        <w:t>防空壕は勝手に作れなかった。</w:t>
      </w:r>
    </w:p>
    <w:p w:rsidR="006E281F" w:rsidRDefault="00156B37" w:rsidP="00D25BCE">
      <w:pPr>
        <w:pStyle w:val="a3"/>
        <w:numPr>
          <w:ilvl w:val="0"/>
          <w:numId w:val="5"/>
        </w:numPr>
        <w:ind w:leftChars="0"/>
      </w:pPr>
      <w:r>
        <w:rPr>
          <w:rFonts w:hint="eastAsia"/>
        </w:rPr>
        <w:t>家の床下に作ることが奨励され</w:t>
      </w:r>
      <w:r w:rsidR="006E281F">
        <w:rPr>
          <w:rFonts w:hint="eastAsia"/>
        </w:rPr>
        <w:t>た。屋根や壁等</w:t>
      </w:r>
      <w:r w:rsidR="0094494C">
        <w:rPr>
          <w:rFonts w:hint="eastAsia"/>
        </w:rPr>
        <w:t>が防護になるからという理由。</w:t>
      </w:r>
      <w:r w:rsidR="009F524D">
        <w:rPr>
          <w:rFonts w:hint="eastAsia"/>
        </w:rPr>
        <w:t>しかし、</w:t>
      </w:r>
      <w:r w:rsidR="00175FF8">
        <w:rPr>
          <w:rFonts w:hint="eastAsia"/>
        </w:rPr>
        <w:t>日本の木造家屋では</w:t>
      </w:r>
      <w:r w:rsidR="009F524D">
        <w:rPr>
          <w:rFonts w:hint="eastAsia"/>
        </w:rPr>
        <w:t>家に火が付いたら逃げ場を失い危険。</w:t>
      </w:r>
      <w:r w:rsidR="0032191C">
        <w:rPr>
          <w:rFonts w:hint="eastAsia"/>
        </w:rPr>
        <w:t>爆弾・焼夷弾は「怖くない」との</w:t>
      </w:r>
      <w:r w:rsidR="003C251A">
        <w:rPr>
          <w:rFonts w:hint="eastAsia"/>
        </w:rPr>
        <w:t>認識を植え付けるため意図的に簡易な防空壕を推奨した。</w:t>
      </w:r>
    </w:p>
    <w:p w:rsidR="009F524D" w:rsidRDefault="008A37EE" w:rsidP="00D25BCE">
      <w:pPr>
        <w:pStyle w:val="a3"/>
        <w:numPr>
          <w:ilvl w:val="0"/>
          <w:numId w:val="5"/>
        </w:numPr>
        <w:ind w:leftChars="0"/>
      </w:pPr>
      <w:r>
        <w:rPr>
          <w:rFonts w:hint="eastAsia"/>
        </w:rPr>
        <w:t>地下鉄への避難は禁止された</w:t>
      </w:r>
      <w:r w:rsidR="00ED0BAC">
        <w:rPr>
          <w:rFonts w:hint="eastAsia"/>
        </w:rPr>
        <w:t>(</w:t>
      </w:r>
      <w:r w:rsidR="00ED0BAC">
        <w:rPr>
          <w:rFonts w:hint="eastAsia"/>
        </w:rPr>
        <w:t>東京と大阪</w:t>
      </w:r>
      <w:r w:rsidR="00ED0BAC">
        <w:rPr>
          <w:rFonts w:hint="eastAsia"/>
        </w:rPr>
        <w:t>)</w:t>
      </w:r>
      <w:r>
        <w:rPr>
          <w:rFonts w:hint="eastAsia"/>
        </w:rPr>
        <w:t>。空襲警報が発令されると、乗客は地上に出され</w:t>
      </w:r>
      <w:r w:rsidR="0090702F">
        <w:rPr>
          <w:rFonts w:hint="eastAsia"/>
        </w:rPr>
        <w:t>、入り口は閉鎖され</w:t>
      </w:r>
      <w:r w:rsidR="008006E1">
        <w:rPr>
          <w:rFonts w:hint="eastAsia"/>
        </w:rPr>
        <w:t>た。</w:t>
      </w:r>
      <w:r w:rsidR="00006926">
        <w:rPr>
          <w:rFonts w:hint="eastAsia"/>
        </w:rPr>
        <w:t>締め出された乗客は空襲に身をさらすことになった。</w:t>
      </w:r>
      <w:r w:rsidR="00ED0BAC">
        <w:rPr>
          <w:rFonts w:hint="eastAsia"/>
        </w:rPr>
        <w:t>理由は</w:t>
      </w:r>
      <w:r w:rsidR="00127D63">
        <w:rPr>
          <w:rFonts w:hint="eastAsia"/>
        </w:rPr>
        <w:t>、空襲時の</w:t>
      </w:r>
      <w:r w:rsidR="008006E1">
        <w:rPr>
          <w:rFonts w:hint="eastAsia"/>
        </w:rPr>
        <w:t>軍人等の移動</w:t>
      </w:r>
      <w:r w:rsidR="0090702F">
        <w:rPr>
          <w:rFonts w:hint="eastAsia"/>
        </w:rPr>
        <w:t>手段を確保するため。</w:t>
      </w:r>
    </w:p>
    <w:p w:rsidR="00B24AEF" w:rsidRDefault="00257FB9" w:rsidP="00D25BCE">
      <w:pPr>
        <w:pStyle w:val="a3"/>
        <w:numPr>
          <w:ilvl w:val="0"/>
          <w:numId w:val="5"/>
        </w:numPr>
        <w:ind w:leftChars="0"/>
      </w:pPr>
      <w:r>
        <w:rPr>
          <w:rFonts w:hint="eastAsia"/>
        </w:rPr>
        <w:t>軍部・政府は、</w:t>
      </w:r>
      <w:r w:rsidR="00D30F31">
        <w:rPr>
          <w:rFonts w:hint="eastAsia"/>
        </w:rPr>
        <w:t>「</w:t>
      </w:r>
      <w:r w:rsidR="009E5274">
        <w:rPr>
          <w:rFonts w:hint="eastAsia"/>
        </w:rPr>
        <w:t>防空壕</w:t>
      </w:r>
      <w:r w:rsidR="00B24AEF">
        <w:rPr>
          <w:rFonts w:hint="eastAsia"/>
        </w:rPr>
        <w:t>に</w:t>
      </w:r>
      <w:r w:rsidR="00512F7E">
        <w:rPr>
          <w:rFonts w:hint="eastAsia"/>
        </w:rPr>
        <w:t>入れという</w:t>
      </w:r>
      <w:r w:rsidR="00B24AEF">
        <w:rPr>
          <w:rFonts w:hint="eastAsia"/>
        </w:rPr>
        <w:t>訓練より</w:t>
      </w:r>
      <w:r w:rsidR="00076D11">
        <w:rPr>
          <w:rFonts w:hint="eastAsia"/>
        </w:rPr>
        <w:t>出ろという</w:t>
      </w:r>
      <w:r w:rsidR="00B24AEF">
        <w:rPr>
          <w:rFonts w:hint="eastAsia"/>
        </w:rPr>
        <w:t>訓練</w:t>
      </w:r>
      <w:r w:rsidR="00076D11">
        <w:rPr>
          <w:rFonts w:hint="eastAsia"/>
        </w:rPr>
        <w:t>が重要</w:t>
      </w:r>
      <w:r w:rsidR="00D30F31">
        <w:rPr>
          <w:rFonts w:hint="eastAsia"/>
        </w:rPr>
        <w:t>」と公言</w:t>
      </w:r>
      <w:r>
        <w:rPr>
          <w:rFonts w:hint="eastAsia"/>
        </w:rPr>
        <w:t>し</w:t>
      </w:r>
      <w:r w:rsidR="00502B90">
        <w:rPr>
          <w:rFonts w:hint="eastAsia"/>
        </w:rPr>
        <w:t>ていた</w:t>
      </w:r>
      <w:r w:rsidR="00B24AEF">
        <w:rPr>
          <w:rFonts w:hint="eastAsia"/>
        </w:rPr>
        <w:t>。</w:t>
      </w:r>
    </w:p>
    <w:p w:rsidR="006B0591" w:rsidRDefault="006514D9" w:rsidP="006514D9">
      <w:pPr>
        <w:pStyle w:val="a3"/>
        <w:numPr>
          <w:ilvl w:val="0"/>
          <w:numId w:val="3"/>
        </w:numPr>
        <w:ind w:leftChars="0"/>
      </w:pPr>
      <w:r>
        <w:rPr>
          <w:rFonts w:hint="eastAsia"/>
        </w:rPr>
        <w:t>消火</w:t>
      </w:r>
    </w:p>
    <w:p w:rsidR="00626E6F" w:rsidRDefault="00FF7C72" w:rsidP="00F531B0">
      <w:pPr>
        <w:pStyle w:val="a3"/>
        <w:numPr>
          <w:ilvl w:val="0"/>
          <w:numId w:val="6"/>
        </w:numPr>
        <w:ind w:leftChars="0"/>
      </w:pPr>
      <w:r>
        <w:rPr>
          <w:rFonts w:hint="eastAsia"/>
        </w:rPr>
        <w:t>焼夷弾とは、</w:t>
      </w:r>
      <w:r w:rsidR="00447E73">
        <w:rPr>
          <w:rFonts w:hint="eastAsia"/>
        </w:rPr>
        <w:t>ナパーム剤</w:t>
      </w:r>
      <w:r w:rsidR="00447E73">
        <w:rPr>
          <w:rFonts w:hint="eastAsia"/>
        </w:rPr>
        <w:t>(</w:t>
      </w:r>
      <w:r w:rsidR="00447E73">
        <w:rPr>
          <w:rFonts w:hint="eastAsia"/>
        </w:rPr>
        <w:t>ゼリー状ガソリン</w:t>
      </w:r>
      <w:r w:rsidR="00447E73">
        <w:rPr>
          <w:rFonts w:hint="eastAsia"/>
        </w:rPr>
        <w:t>)</w:t>
      </w:r>
      <w:r w:rsidR="00447E73">
        <w:rPr>
          <w:rFonts w:hint="eastAsia"/>
        </w:rPr>
        <w:t>や</w:t>
      </w:r>
      <w:r w:rsidR="00094536">
        <w:rPr>
          <w:rFonts w:hint="eastAsia"/>
        </w:rPr>
        <w:t>テルミット、黄燐が鉄の筒に充填されたもので、</w:t>
      </w:r>
      <w:r w:rsidR="004F4F52">
        <w:rPr>
          <w:rFonts w:hint="eastAsia"/>
        </w:rPr>
        <w:t>着地すると発火し燃焼剤を</w:t>
      </w:r>
      <w:r w:rsidR="007260B9">
        <w:rPr>
          <w:rFonts w:hint="eastAsia"/>
        </w:rPr>
        <w:t>まき散らす</w:t>
      </w:r>
      <w:r w:rsidR="00B41655">
        <w:rPr>
          <w:rFonts w:hint="eastAsia"/>
        </w:rPr>
        <w:t>。</w:t>
      </w:r>
      <w:r w:rsidR="00D92034">
        <w:rPr>
          <w:rFonts w:hint="eastAsia"/>
        </w:rPr>
        <w:t>米軍が当時使っていたものは、</w:t>
      </w:r>
      <w:r w:rsidR="00D92034">
        <w:rPr>
          <w:rFonts w:hint="eastAsia"/>
        </w:rPr>
        <w:t>38</w:t>
      </w:r>
      <w:r w:rsidR="00D92034">
        <w:rPr>
          <w:rFonts w:hint="eastAsia"/>
        </w:rPr>
        <w:t>個の</w:t>
      </w:r>
      <w:r w:rsidR="00461ADF">
        <w:rPr>
          <w:rFonts w:hint="eastAsia"/>
        </w:rPr>
        <w:t>筒が鉄帯で一つに結束されていた。投下されると結束が</w:t>
      </w:r>
      <w:r w:rsidR="00E67A16">
        <w:rPr>
          <w:rFonts w:hint="eastAsia"/>
        </w:rPr>
        <w:t>解かれ</w:t>
      </w:r>
      <w:r w:rsidR="00E67A16">
        <w:rPr>
          <w:rFonts w:hint="eastAsia"/>
        </w:rPr>
        <w:t>38</w:t>
      </w:r>
      <w:r w:rsidR="00E67A16">
        <w:rPr>
          <w:rFonts w:hint="eastAsia"/>
        </w:rPr>
        <w:t>個の筒が雨のように降り注ぐ。</w:t>
      </w:r>
    </w:p>
    <w:p w:rsidR="00F531B0" w:rsidRDefault="003037C2" w:rsidP="00F531B0">
      <w:pPr>
        <w:pStyle w:val="a3"/>
        <w:numPr>
          <w:ilvl w:val="0"/>
          <w:numId w:val="6"/>
        </w:numPr>
        <w:ind w:leftChars="0"/>
      </w:pPr>
      <w:r>
        <w:rPr>
          <w:noProof/>
        </w:rPr>
        <mc:AlternateContent>
          <mc:Choice Requires="wps">
            <w:drawing>
              <wp:anchor distT="0" distB="0" distL="114300" distR="114300" simplePos="0" relativeHeight="251659264" behindDoc="0" locked="0" layoutInCell="1" allowOverlap="1" wp14:anchorId="3F31E985" wp14:editId="78D86955">
                <wp:simplePos x="0" y="0"/>
                <wp:positionH relativeFrom="column">
                  <wp:posOffset>2172970</wp:posOffset>
                </wp:positionH>
                <wp:positionV relativeFrom="paragraph">
                  <wp:posOffset>394970</wp:posOffset>
                </wp:positionV>
                <wp:extent cx="3619500" cy="1308100"/>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08100"/>
                        </a:xfrm>
                        <a:prstGeom prst="rect">
                          <a:avLst/>
                        </a:prstGeom>
                        <a:solidFill>
                          <a:srgbClr val="FFFFFF"/>
                        </a:solidFill>
                        <a:ln w="9525">
                          <a:noFill/>
                          <a:miter lim="800000"/>
                          <a:headEnd/>
                          <a:tailEnd/>
                        </a:ln>
                      </wps:spPr>
                      <wps:txbx>
                        <w:txbxContent>
                          <w:p w:rsidR="00C6466A" w:rsidRDefault="00C6466A" w:rsidP="005E06C7">
                            <w:pPr>
                              <w:pStyle w:val="a3"/>
                              <w:numPr>
                                <w:ilvl w:val="0"/>
                                <w:numId w:val="7"/>
                              </w:numPr>
                              <w:ind w:leftChars="0"/>
                            </w:pPr>
                            <w:r>
                              <w:rPr>
                                <w:rFonts w:hint="eastAsia"/>
                              </w:rPr>
                              <w:t>ナパーム焼夷弾は着地すると爆発して燃焼剤をまき散らすので、近づくと全身にベトベトの燃焼剤が付いて大変危険。</w:t>
                            </w:r>
                          </w:p>
                          <w:p w:rsidR="00C6466A" w:rsidRDefault="00C6466A" w:rsidP="000E2CF0">
                            <w:pPr>
                              <w:pStyle w:val="a3"/>
                              <w:numPr>
                                <w:ilvl w:val="0"/>
                                <w:numId w:val="7"/>
                              </w:numPr>
                              <w:ind w:leftChars="0"/>
                            </w:pPr>
                            <w:r>
                              <w:rPr>
                                <w:rFonts w:hint="eastAsia"/>
                              </w:rPr>
                              <w:t>テルミットは酸素なしで</w:t>
                            </w:r>
                            <w:r>
                              <w:rPr>
                                <w:rFonts w:hint="eastAsia"/>
                              </w:rPr>
                              <w:t>2</w:t>
                            </w:r>
                            <w:r>
                              <w:rPr>
                                <w:rFonts w:hint="eastAsia"/>
                              </w:rPr>
                              <w:t>～</w:t>
                            </w:r>
                            <w:r>
                              <w:rPr>
                                <w:rFonts w:hint="eastAsia"/>
                              </w:rPr>
                              <w:t>3</w:t>
                            </w:r>
                            <w:r>
                              <w:rPr>
                                <w:rFonts w:hint="eastAsia"/>
                              </w:rPr>
                              <w:t>千度で燃焼し、水中でも燃焼し水をかけても消えない。</w:t>
                            </w:r>
                          </w:p>
                          <w:p w:rsidR="00C6466A" w:rsidRDefault="00C6466A" w:rsidP="000E2CF0">
                            <w:pPr>
                              <w:pStyle w:val="a3"/>
                              <w:numPr>
                                <w:ilvl w:val="0"/>
                                <w:numId w:val="7"/>
                              </w:numPr>
                              <w:ind w:leftChars="0"/>
                            </w:pPr>
                            <w:r>
                              <w:rPr>
                                <w:rFonts w:hint="eastAsia"/>
                              </w:rPr>
                              <w:t>黄燐の燃焼ガスは毒性強く近づくのは危険。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1pt;margin-top:31.1pt;width:28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" stroked="f">
                <v:textbox>
                  <w:txbxContent>
                    <w:p w:rsidR="00C6466A" w:rsidRDefault="00C6466A" w:rsidP="005E06C7">
                      <w:pPr>
                        <w:pStyle w:val="a3"/>
                        <w:numPr>
                          <w:ilvl w:val="0"/>
                          <w:numId w:val="7"/>
                        </w:numPr>
                        <w:ind w:leftChars="0"/>
                      </w:pPr>
                      <w:r>
                        <w:rPr>
                          <w:rFonts w:hint="eastAsia"/>
                        </w:rPr>
                        <w:t>ナパーム焼夷弾は着地すると爆発して燃焼剤をまき散らすので、近づくと全身にベトベトの燃焼剤が付いて大変危険。</w:t>
                      </w:r>
                    </w:p>
                    <w:p w:rsidR="00C6466A" w:rsidRDefault="00C6466A" w:rsidP="000E2CF0">
                      <w:pPr>
                        <w:pStyle w:val="a3"/>
                        <w:numPr>
                          <w:ilvl w:val="0"/>
                          <w:numId w:val="7"/>
                        </w:numPr>
                        <w:ind w:leftChars="0"/>
                      </w:pPr>
                      <w:r>
                        <w:rPr>
                          <w:rFonts w:hint="eastAsia"/>
                        </w:rPr>
                        <w:t>テルミットは酸素なしで</w:t>
                      </w:r>
                      <w:r>
                        <w:rPr>
                          <w:rFonts w:hint="eastAsia"/>
                        </w:rPr>
                        <w:t>2</w:t>
                      </w:r>
                      <w:r>
                        <w:rPr>
                          <w:rFonts w:hint="eastAsia"/>
                        </w:rPr>
                        <w:t>～</w:t>
                      </w:r>
                      <w:r>
                        <w:rPr>
                          <w:rFonts w:hint="eastAsia"/>
                        </w:rPr>
                        <w:t>3</w:t>
                      </w:r>
                      <w:r>
                        <w:rPr>
                          <w:rFonts w:hint="eastAsia"/>
                        </w:rPr>
                        <w:t>千度で燃焼し、水中でも燃焼し水をかけても消えない。</w:t>
                      </w:r>
                    </w:p>
                    <w:p w:rsidR="00C6466A" w:rsidRDefault="00C6466A" w:rsidP="000E2CF0">
                      <w:pPr>
                        <w:pStyle w:val="a3"/>
                        <w:numPr>
                          <w:ilvl w:val="0"/>
                          <w:numId w:val="7"/>
                        </w:numPr>
                        <w:ind w:leftChars="0"/>
                      </w:pPr>
                      <w:r>
                        <w:rPr>
                          <w:rFonts w:hint="eastAsia"/>
                        </w:rPr>
                        <w:t>黄燐の燃焼ガスは毒性強く近づくのは危険。</w:t>
                      </w:r>
                    </w:p>
                  </w:txbxContent>
                </v:textbox>
              </v:shape>
            </w:pict>
          </mc:Fallback>
        </mc:AlternateContent>
      </w:r>
      <w:r w:rsidR="001F4039">
        <w:rPr>
          <w:rFonts w:hint="eastAsia"/>
        </w:rPr>
        <w:t>ちなみに、東京大空襲の焼夷弾</w:t>
      </w:r>
      <w:r w:rsidR="00F73447">
        <w:rPr>
          <w:rFonts w:hint="eastAsia"/>
        </w:rPr>
        <w:t>がすべて</w:t>
      </w:r>
      <w:r w:rsidR="00F73447">
        <w:rPr>
          <w:rFonts w:hint="eastAsia"/>
        </w:rPr>
        <w:t>38</w:t>
      </w:r>
      <w:r w:rsidR="00F73447">
        <w:rPr>
          <w:rFonts w:hint="eastAsia"/>
        </w:rPr>
        <w:t>個集束タイプのものとすると</w:t>
      </w:r>
      <w:r w:rsidR="00A11BED">
        <w:rPr>
          <w:rFonts w:hint="eastAsia"/>
        </w:rPr>
        <w:t>381,300</w:t>
      </w:r>
      <w:r w:rsidR="00A11BED">
        <w:rPr>
          <w:rFonts w:hint="eastAsia"/>
        </w:rPr>
        <w:t>発×</w:t>
      </w:r>
      <w:r w:rsidR="00A11BED">
        <w:rPr>
          <w:rFonts w:hint="eastAsia"/>
        </w:rPr>
        <w:t>38</w:t>
      </w:r>
      <w:r w:rsidR="00A11BED">
        <w:rPr>
          <w:rFonts w:hint="eastAsia"/>
        </w:rPr>
        <w:t>＝</w:t>
      </w:r>
      <w:r w:rsidR="00A11BED">
        <w:rPr>
          <w:rFonts w:hint="eastAsia"/>
        </w:rPr>
        <w:t>14</w:t>
      </w:r>
      <w:r w:rsidR="00F531B0">
        <w:rPr>
          <w:rFonts w:hint="eastAsia"/>
        </w:rPr>
        <w:t>,</w:t>
      </w:r>
      <w:r w:rsidR="00A11BED">
        <w:rPr>
          <w:rFonts w:hint="eastAsia"/>
        </w:rPr>
        <w:t>489</w:t>
      </w:r>
      <w:r w:rsidR="00F531B0">
        <w:rPr>
          <w:rFonts w:hint="eastAsia"/>
        </w:rPr>
        <w:t>,</w:t>
      </w:r>
      <w:r w:rsidR="00A11BED">
        <w:rPr>
          <w:rFonts w:hint="eastAsia"/>
        </w:rPr>
        <w:t>40</w:t>
      </w:r>
      <w:r w:rsidR="00F531B0">
        <w:rPr>
          <w:rFonts w:hint="eastAsia"/>
        </w:rPr>
        <w:t>0</w:t>
      </w:r>
      <w:r w:rsidR="00F531B0">
        <w:rPr>
          <w:rFonts w:hint="eastAsia"/>
        </w:rPr>
        <w:t>個の焼夷弾</w:t>
      </w:r>
      <w:r w:rsidR="001F50B5">
        <w:rPr>
          <w:rFonts w:hint="eastAsia"/>
        </w:rPr>
        <w:t>が江東・墨田・台東・中央区に</w:t>
      </w:r>
      <w:r w:rsidR="00CF133E">
        <w:rPr>
          <w:rFonts w:hint="eastAsia"/>
        </w:rPr>
        <w:t>集中的にばらまかれた。</w:t>
      </w:r>
    </w:p>
    <w:p w:rsidR="00B41655" w:rsidRDefault="00AE6A58" w:rsidP="00B41655">
      <w:r>
        <w:rPr>
          <w:rFonts w:hint="eastAsia"/>
        </w:rPr>
        <w:t xml:space="preserve">　　　　</w:t>
      </w:r>
      <w:r w:rsidR="003037C2">
        <w:rPr>
          <w:noProof/>
        </w:rPr>
        <w:drawing>
          <wp:inline distT="0" distB="0" distL="0" distR="0" wp14:anchorId="53FE483C" wp14:editId="5D2612AB">
            <wp:extent cx="1625600" cy="1212639"/>
            <wp:effectExtent l="0" t="0" r="0" b="6985"/>
            <wp:docPr id="2" name="図 2" descr="ãç¼å¤·å¼¾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ç¼å¤·å¼¾ãã®ç»åæ¤ç´¢çµ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318" cy="1214666"/>
                    </a:xfrm>
                    <a:prstGeom prst="rect">
                      <a:avLst/>
                    </a:prstGeom>
                    <a:noFill/>
                    <a:ln>
                      <a:noFill/>
                    </a:ln>
                  </pic:spPr>
                </pic:pic>
              </a:graphicData>
            </a:graphic>
          </wp:inline>
        </w:drawing>
      </w:r>
    </w:p>
    <w:p w:rsidR="00626E6F" w:rsidRDefault="00626E6F" w:rsidP="00626E6F">
      <w:pPr>
        <w:pStyle w:val="a3"/>
        <w:numPr>
          <w:ilvl w:val="0"/>
          <w:numId w:val="6"/>
        </w:numPr>
        <w:ind w:leftChars="0"/>
      </w:pPr>
      <w:r>
        <w:rPr>
          <w:rFonts w:hint="eastAsia"/>
        </w:rPr>
        <w:t>焼夷弾の怖さを故意に矮小化して国民に伝えた。曰く「水をかければ消える」「濡れたムシロを掛ければ消える」「濡れた手袋でつかんで庭に放り出せ」「シャベルですくって庭に放り出せ」等々。</w:t>
      </w:r>
    </w:p>
    <w:p w:rsidR="001446F9" w:rsidRDefault="001446F9" w:rsidP="001446F9">
      <w:pPr>
        <w:pStyle w:val="a3"/>
        <w:numPr>
          <w:ilvl w:val="0"/>
          <w:numId w:val="6"/>
        </w:numPr>
        <w:ind w:leftChars="0"/>
      </w:pPr>
      <w:r>
        <w:rPr>
          <w:rFonts w:hint="eastAsia"/>
        </w:rPr>
        <w:t>空襲時の消火は、消防車は来ないのが前提。消火手段は、バケツ、ひしゃく、火ばたき、砂、ムシロ。</w:t>
      </w:r>
    </w:p>
    <w:p w:rsidR="00A06A70" w:rsidRDefault="00281099" w:rsidP="006514D9">
      <w:pPr>
        <w:pStyle w:val="a3"/>
        <w:numPr>
          <w:ilvl w:val="0"/>
          <w:numId w:val="6"/>
        </w:numPr>
        <w:ind w:leftChars="0"/>
      </w:pPr>
      <w:r>
        <w:rPr>
          <w:rFonts w:hint="eastAsia"/>
        </w:rPr>
        <w:t>その上で、</w:t>
      </w:r>
      <w:r w:rsidR="0092193E">
        <w:rPr>
          <w:rFonts w:hint="eastAsia"/>
        </w:rPr>
        <w:t>「</w:t>
      </w:r>
      <w:r>
        <w:rPr>
          <w:rFonts w:hint="eastAsia"/>
        </w:rPr>
        <w:t>命を投げ出して持ち場を守れ</w:t>
      </w:r>
      <w:r w:rsidR="00051BDB">
        <w:rPr>
          <w:rFonts w:hint="eastAsia"/>
        </w:rPr>
        <w:t>」と言われ</w:t>
      </w:r>
      <w:r>
        <w:rPr>
          <w:rFonts w:hint="eastAsia"/>
        </w:rPr>
        <w:t>、近くに爆弾・焼夷弾が落ちたら防空壕から飛び出して消火に</w:t>
      </w:r>
      <w:r w:rsidR="00FA07F8">
        <w:rPr>
          <w:rFonts w:hint="eastAsia"/>
        </w:rPr>
        <w:t>当</w:t>
      </w:r>
      <w:r>
        <w:rPr>
          <w:rFonts w:hint="eastAsia"/>
        </w:rPr>
        <w:t>たれ</w:t>
      </w:r>
      <w:r w:rsidR="00FA07F8">
        <w:rPr>
          <w:rFonts w:hint="eastAsia"/>
        </w:rPr>
        <w:t>、施設の足りない所は精神で補え</w:t>
      </w:r>
      <w:r w:rsidR="00051BDB">
        <w:rPr>
          <w:rFonts w:hint="eastAsia"/>
        </w:rPr>
        <w:t>と公言されていた</w:t>
      </w:r>
      <w:r w:rsidR="008F5DD1">
        <w:rPr>
          <w:rFonts w:hint="eastAsia"/>
        </w:rPr>
        <w:t>。</w:t>
      </w:r>
    </w:p>
    <w:p w:rsidR="00F7248C" w:rsidRDefault="00600D6E" w:rsidP="006514D9">
      <w:pPr>
        <w:pStyle w:val="a3"/>
        <w:numPr>
          <w:ilvl w:val="0"/>
          <w:numId w:val="6"/>
        </w:numPr>
        <w:ind w:leftChars="0"/>
      </w:pPr>
      <w:r>
        <w:rPr>
          <w:rFonts w:hint="eastAsia"/>
        </w:rPr>
        <w:t>消火</w:t>
      </w:r>
      <w:r w:rsidR="00F7248C">
        <w:rPr>
          <w:rFonts w:hint="eastAsia"/>
        </w:rPr>
        <w:t>訓練は隣組単位でおこなわれ、これが</w:t>
      </w:r>
      <w:r w:rsidR="00863003">
        <w:rPr>
          <w:rFonts w:hint="eastAsia"/>
        </w:rPr>
        <w:t>軍部による民間人</w:t>
      </w:r>
      <w:r>
        <w:rPr>
          <w:rFonts w:hint="eastAsia"/>
        </w:rPr>
        <w:t>統制</w:t>
      </w:r>
      <w:r w:rsidR="007D23E6">
        <w:rPr>
          <w:rFonts w:hint="eastAsia"/>
        </w:rPr>
        <w:t>の一つの手段になった。</w:t>
      </w:r>
      <w:r w:rsidR="00F46AF9">
        <w:rPr>
          <w:rFonts w:hint="eastAsia"/>
        </w:rPr>
        <w:t>隣組常会では、御真影・国旗を前に拝礼</w:t>
      </w:r>
      <w:r w:rsidR="005E61F7">
        <w:rPr>
          <w:rFonts w:hint="eastAsia"/>
        </w:rPr>
        <w:t>し国歌</w:t>
      </w:r>
      <w:r w:rsidR="006261DE">
        <w:rPr>
          <w:rFonts w:hint="eastAsia"/>
        </w:rPr>
        <w:t>斉唱</w:t>
      </w:r>
      <w:r w:rsidR="005E61F7">
        <w:rPr>
          <w:rFonts w:hint="eastAsia"/>
        </w:rPr>
        <w:t>の後、議事に入ることが求められた。</w:t>
      </w:r>
      <w:r w:rsidR="00ED3AE3">
        <w:rPr>
          <w:rFonts w:hint="eastAsia"/>
        </w:rPr>
        <w:t>なお、御真影が</w:t>
      </w:r>
      <w:r w:rsidR="00240762">
        <w:rPr>
          <w:rFonts w:hint="eastAsia"/>
        </w:rPr>
        <w:t>火</w:t>
      </w:r>
      <w:r w:rsidR="00240762">
        <w:rPr>
          <w:rFonts w:hint="eastAsia"/>
        </w:rPr>
        <w:lastRenderedPageBreak/>
        <w:t>災にあうことを恐れて、コンクリート造りの</w:t>
      </w:r>
      <w:r w:rsidR="00A91163">
        <w:rPr>
          <w:rFonts w:hint="eastAsia"/>
        </w:rPr>
        <w:t>奉安殿が</w:t>
      </w:r>
      <w:r w:rsidR="001E0B63">
        <w:rPr>
          <w:rFonts w:hint="eastAsia"/>
        </w:rPr>
        <w:t>多くの町会で</w:t>
      </w:r>
      <w:r w:rsidR="00A91163">
        <w:rPr>
          <w:rFonts w:hint="eastAsia"/>
        </w:rPr>
        <w:t>作られた。</w:t>
      </w:r>
    </w:p>
    <w:p w:rsidR="007C0397" w:rsidRDefault="007C0397" w:rsidP="006514D9">
      <w:pPr>
        <w:pStyle w:val="a3"/>
        <w:numPr>
          <w:ilvl w:val="0"/>
          <w:numId w:val="6"/>
        </w:numPr>
        <w:ind w:leftChars="0"/>
      </w:pPr>
      <w:r>
        <w:rPr>
          <w:rFonts w:hint="eastAsia"/>
        </w:rPr>
        <w:t>1945</w:t>
      </w:r>
      <w:r>
        <w:rPr>
          <w:rFonts w:hint="eastAsia"/>
        </w:rPr>
        <w:t>年</w:t>
      </w:r>
      <w:r>
        <w:rPr>
          <w:rFonts w:hint="eastAsia"/>
        </w:rPr>
        <w:t>3</w:t>
      </w:r>
      <w:r>
        <w:rPr>
          <w:rFonts w:hint="eastAsia"/>
        </w:rPr>
        <w:t>月</w:t>
      </w:r>
      <w:r w:rsidR="006261DE">
        <w:rPr>
          <w:rFonts w:hint="eastAsia"/>
        </w:rPr>
        <w:t>10</w:t>
      </w:r>
      <w:r>
        <w:rPr>
          <w:rFonts w:hint="eastAsia"/>
        </w:rPr>
        <w:t>日の東京大空襲で</w:t>
      </w:r>
      <w:r>
        <w:rPr>
          <w:rFonts w:hint="eastAsia"/>
        </w:rPr>
        <w:t>10</w:t>
      </w:r>
      <w:r>
        <w:rPr>
          <w:rFonts w:hint="eastAsia"/>
        </w:rPr>
        <w:t>万人の焼死者</w:t>
      </w:r>
      <w:r w:rsidR="00452826">
        <w:rPr>
          <w:rFonts w:hint="eastAsia"/>
        </w:rPr>
        <w:t>(</w:t>
      </w:r>
      <w:r w:rsidR="006261DE">
        <w:rPr>
          <w:rFonts w:hint="eastAsia"/>
        </w:rPr>
        <w:t>多くの</w:t>
      </w:r>
      <w:r w:rsidR="00452826">
        <w:rPr>
          <w:rFonts w:hint="eastAsia"/>
        </w:rPr>
        <w:t>水死者含む</w:t>
      </w:r>
      <w:r w:rsidR="001B32CA">
        <w:rPr>
          <w:rFonts w:hint="eastAsia"/>
        </w:rPr>
        <w:t>。</w:t>
      </w:r>
      <w:r w:rsidR="00871BB9">
        <w:rPr>
          <w:rFonts w:ascii="Arial" w:hAnsi="Arial" w:cs="Arial" w:hint="eastAsia"/>
          <w:color w:val="222222"/>
          <w:szCs w:val="20"/>
          <w:shd w:val="clear" w:color="auto" w:fill="FFFFFF"/>
        </w:rPr>
        <w:t>被災</w:t>
      </w:r>
      <w:r w:rsidR="001B32CA">
        <w:rPr>
          <w:rFonts w:ascii="Arial" w:hAnsi="Arial" w:cs="Arial" w:hint="eastAsia"/>
          <w:color w:val="222222"/>
          <w:szCs w:val="20"/>
          <w:shd w:val="clear" w:color="auto" w:fill="FFFFFF"/>
        </w:rPr>
        <w:t>者</w:t>
      </w:r>
      <w:r w:rsidR="001B32CA" w:rsidRPr="00CD581E">
        <w:rPr>
          <w:rFonts w:asciiTheme="minorHAnsi" w:hAnsiTheme="minorHAnsi" w:cs="Arial"/>
          <w:color w:val="222222"/>
          <w:szCs w:val="20"/>
          <w:shd w:val="clear" w:color="auto" w:fill="FFFFFF"/>
        </w:rPr>
        <w:t>100</w:t>
      </w:r>
      <w:r w:rsidR="001B32CA">
        <w:rPr>
          <w:rFonts w:hint="eastAsia"/>
        </w:rPr>
        <w:t>万人超</w:t>
      </w:r>
      <w:r w:rsidR="00452826">
        <w:rPr>
          <w:rFonts w:hint="eastAsia"/>
        </w:rPr>
        <w:t>)</w:t>
      </w:r>
      <w:r>
        <w:rPr>
          <w:rFonts w:hint="eastAsia"/>
        </w:rPr>
        <w:t>を出したのは、</w:t>
      </w:r>
      <w:r w:rsidR="008B5005">
        <w:rPr>
          <w:rFonts w:hint="eastAsia"/>
        </w:rPr>
        <w:t>この消火訓練が</w:t>
      </w:r>
      <w:r w:rsidR="00342FBB">
        <w:rPr>
          <w:rFonts w:hint="eastAsia"/>
        </w:rPr>
        <w:t>災いした</w:t>
      </w:r>
      <w:r w:rsidR="00734875">
        <w:rPr>
          <w:rFonts w:hint="eastAsia"/>
        </w:rPr>
        <w:t>と考えられる</w:t>
      </w:r>
      <w:r w:rsidR="008B5005">
        <w:rPr>
          <w:rFonts w:hint="eastAsia"/>
        </w:rPr>
        <w:t>。</w:t>
      </w:r>
      <w:r w:rsidR="00DD2380">
        <w:rPr>
          <w:rFonts w:hint="eastAsia"/>
        </w:rPr>
        <w:t>いたる所で</w:t>
      </w:r>
      <w:r w:rsidR="00EE0BBB">
        <w:rPr>
          <w:rFonts w:hint="eastAsia"/>
        </w:rPr>
        <w:t>火事が発生しているときに消火活動をしていたら</w:t>
      </w:r>
      <w:r w:rsidR="002345C1">
        <w:rPr>
          <w:rFonts w:hint="eastAsia"/>
        </w:rPr>
        <w:t>逃げ遅れるのは目に見えている。</w:t>
      </w:r>
    </w:p>
    <w:p w:rsidR="006810DF" w:rsidRDefault="00871BB9" w:rsidP="006514D9">
      <w:pPr>
        <w:pStyle w:val="a3"/>
        <w:numPr>
          <w:ilvl w:val="0"/>
          <w:numId w:val="6"/>
        </w:numPr>
        <w:ind w:leftChars="0"/>
      </w:pPr>
      <w:r>
        <w:rPr>
          <w:rFonts w:hint="eastAsia"/>
        </w:rPr>
        <w:t>我思うに、</w:t>
      </w:r>
      <w:r w:rsidR="00C04B7E">
        <w:rPr>
          <w:rFonts w:hint="eastAsia"/>
        </w:rPr>
        <w:t>防空の本質は</w:t>
      </w:r>
      <w:r w:rsidR="006810DF">
        <w:rPr>
          <w:rFonts w:hint="eastAsia"/>
        </w:rPr>
        <w:t>航空機や高射砲による制空権の確保</w:t>
      </w:r>
      <w:r w:rsidR="00394186">
        <w:rPr>
          <w:rFonts w:hint="eastAsia"/>
        </w:rPr>
        <w:t>、</w:t>
      </w:r>
      <w:r w:rsidR="00CB3295">
        <w:rPr>
          <w:rFonts w:hint="eastAsia"/>
        </w:rPr>
        <w:t>それプラス</w:t>
      </w:r>
      <w:r w:rsidR="00671686">
        <w:rPr>
          <w:rFonts w:hint="eastAsia"/>
        </w:rPr>
        <w:t>消防</w:t>
      </w:r>
      <w:r w:rsidR="003F1364">
        <w:rPr>
          <w:rFonts w:hint="eastAsia"/>
        </w:rPr>
        <w:t>署</w:t>
      </w:r>
      <w:r w:rsidR="005A7F91">
        <w:rPr>
          <w:rFonts w:hint="eastAsia"/>
        </w:rPr>
        <w:t>の整備強化。</w:t>
      </w:r>
      <w:r w:rsidR="00C04B7E">
        <w:rPr>
          <w:rFonts w:hint="eastAsia"/>
        </w:rPr>
        <w:t>これ</w:t>
      </w:r>
      <w:r w:rsidR="00DE7911">
        <w:rPr>
          <w:rFonts w:hint="eastAsia"/>
        </w:rPr>
        <w:t>なしの</w:t>
      </w:r>
      <w:r w:rsidR="00051BDB">
        <w:rPr>
          <w:rFonts w:hint="eastAsia"/>
        </w:rPr>
        <w:t>防空法</w:t>
      </w:r>
      <w:r w:rsidR="00DE7911">
        <w:rPr>
          <w:rFonts w:hint="eastAsia"/>
        </w:rPr>
        <w:t>は本末転倒。</w:t>
      </w:r>
      <w:r w:rsidR="00C96BCB">
        <w:rPr>
          <w:rFonts w:hint="eastAsia"/>
        </w:rPr>
        <w:t>しかも、</w:t>
      </w:r>
      <w:r w:rsidR="00060962">
        <w:rPr>
          <w:rFonts w:hint="eastAsia"/>
        </w:rPr>
        <w:t>期待される消防は、</w:t>
      </w:r>
      <w:r w:rsidR="004251E2">
        <w:rPr>
          <w:rFonts w:hint="eastAsia"/>
        </w:rPr>
        <w:t>江戸時代</w:t>
      </w:r>
      <w:r w:rsidR="00DA3287">
        <w:rPr>
          <w:rFonts w:hint="eastAsia"/>
        </w:rPr>
        <w:t>さながらの消火方法</w:t>
      </w:r>
      <w:r w:rsidR="00E94AC6">
        <w:rPr>
          <w:rFonts w:hint="eastAsia"/>
        </w:rPr>
        <w:t>。</w:t>
      </w:r>
      <w:r w:rsidR="009507D5">
        <w:rPr>
          <w:rFonts w:hint="eastAsia"/>
        </w:rPr>
        <w:t>日本軍失敗の原因は</w:t>
      </w:r>
      <w:r w:rsidR="0089713B">
        <w:rPr>
          <w:rFonts w:hint="eastAsia"/>
        </w:rPr>
        <w:t>補給の軽視</w:t>
      </w:r>
      <w:r w:rsidR="009507D5">
        <w:rPr>
          <w:rFonts w:hint="eastAsia"/>
        </w:rPr>
        <w:t>と言われるが、</w:t>
      </w:r>
      <w:r w:rsidR="007455CB">
        <w:rPr>
          <w:rFonts w:hint="eastAsia"/>
        </w:rPr>
        <w:t>防空法から</w:t>
      </w:r>
      <w:r w:rsidR="003528A7">
        <w:rPr>
          <w:rFonts w:hint="eastAsia"/>
        </w:rPr>
        <w:t>見えてくるの</w:t>
      </w:r>
      <w:r w:rsidR="007455CB">
        <w:rPr>
          <w:rFonts w:hint="eastAsia"/>
        </w:rPr>
        <w:t>は</w:t>
      </w:r>
      <w:r w:rsidR="00D35333">
        <w:rPr>
          <w:rFonts w:hint="eastAsia"/>
        </w:rPr>
        <w:t>、攻撃</w:t>
      </w:r>
      <w:r w:rsidR="003528A7">
        <w:rPr>
          <w:rFonts w:hint="eastAsia"/>
        </w:rPr>
        <w:t>ばかり</w:t>
      </w:r>
      <w:r w:rsidR="00D35333">
        <w:rPr>
          <w:rFonts w:hint="eastAsia"/>
        </w:rPr>
        <w:t>考え</w:t>
      </w:r>
      <w:r w:rsidR="003528A7">
        <w:rPr>
          <w:rFonts w:hint="eastAsia"/>
        </w:rPr>
        <w:t>防御</w:t>
      </w:r>
      <w:r w:rsidR="00A74B86">
        <w:rPr>
          <w:rFonts w:hint="eastAsia"/>
        </w:rPr>
        <w:t>を</w:t>
      </w:r>
      <w:r w:rsidR="00237508">
        <w:rPr>
          <w:rFonts w:hint="eastAsia"/>
        </w:rPr>
        <w:t>軽視</w:t>
      </w:r>
      <w:r w:rsidR="00636D8B">
        <w:rPr>
          <w:rFonts w:hint="eastAsia"/>
        </w:rPr>
        <w:t>する姿勢。</w:t>
      </w:r>
      <w:r w:rsidR="007468FE">
        <w:rPr>
          <w:rFonts w:hint="eastAsia"/>
        </w:rPr>
        <w:t>ちなみに、</w:t>
      </w:r>
      <w:r w:rsidR="007D66B8">
        <w:rPr>
          <w:rFonts w:hint="eastAsia"/>
        </w:rPr>
        <w:t>米軍</w:t>
      </w:r>
      <w:r w:rsidR="00D35333">
        <w:rPr>
          <w:rFonts w:hint="eastAsia"/>
        </w:rPr>
        <w:t>グラマン戦闘機</w:t>
      </w:r>
      <w:r w:rsidR="005341E5">
        <w:rPr>
          <w:rFonts w:hint="eastAsia"/>
        </w:rPr>
        <w:t>の</w:t>
      </w:r>
      <w:r w:rsidR="00537010">
        <w:rPr>
          <w:rFonts w:hint="eastAsia"/>
        </w:rPr>
        <w:t>操縦席の周囲には鋼鉄の</w:t>
      </w:r>
      <w:r w:rsidR="005341E5">
        <w:rPr>
          <w:rFonts w:hint="eastAsia"/>
        </w:rPr>
        <w:t>装甲</w:t>
      </w:r>
      <w:r w:rsidR="00537010">
        <w:rPr>
          <w:rFonts w:hint="eastAsia"/>
        </w:rPr>
        <w:t>板が</w:t>
      </w:r>
      <w:r w:rsidR="00DC505A">
        <w:rPr>
          <w:rFonts w:hint="eastAsia"/>
        </w:rPr>
        <w:t>張り巡らされ</w:t>
      </w:r>
      <w:r w:rsidR="006B3550">
        <w:rPr>
          <w:rFonts w:hint="eastAsia"/>
        </w:rPr>
        <w:t>パイロットの</w:t>
      </w:r>
      <w:r w:rsidR="0013227C">
        <w:rPr>
          <w:rFonts w:hint="eastAsia"/>
        </w:rPr>
        <w:t>安全が図られていた。ゼロ戦は</w:t>
      </w:r>
      <w:r w:rsidR="005F06F9">
        <w:rPr>
          <w:rFonts w:hint="eastAsia"/>
        </w:rPr>
        <w:t>飛行性能向上</w:t>
      </w:r>
      <w:r w:rsidR="00FF129A">
        <w:rPr>
          <w:rFonts w:hint="eastAsia"/>
        </w:rPr>
        <w:t>のため</w:t>
      </w:r>
      <w:r w:rsidR="0003301C">
        <w:rPr>
          <w:rFonts w:hint="eastAsia"/>
        </w:rPr>
        <w:t>この種の装甲板がなかった</w:t>
      </w:r>
      <w:r w:rsidR="005F06F9">
        <w:rPr>
          <w:rFonts w:hint="eastAsia"/>
        </w:rPr>
        <w:t>。</w:t>
      </w:r>
    </w:p>
    <w:p w:rsidR="005E5BC2" w:rsidRDefault="005E5BC2" w:rsidP="005E5BC2">
      <w:pPr>
        <w:ind w:left="426"/>
      </w:pPr>
    </w:p>
    <w:p w:rsidR="00BC19D4" w:rsidRPr="00BC19D4" w:rsidRDefault="00977906" w:rsidP="003D54BA">
      <w:pPr>
        <w:pStyle w:val="a3"/>
        <w:numPr>
          <w:ilvl w:val="0"/>
          <w:numId w:val="3"/>
        </w:numPr>
        <w:ind w:leftChars="0"/>
        <w:rPr>
          <w:rFonts w:ascii="AR P明朝体L" w:hAnsi="AR P明朝体L"/>
          <w:szCs w:val="20"/>
        </w:rPr>
      </w:pPr>
      <w:r>
        <w:rPr>
          <w:rFonts w:ascii="AR P明朝体L" w:hAnsi="AR P明朝体L" w:hint="eastAsia"/>
          <w:szCs w:val="20"/>
        </w:rPr>
        <w:t>防空に関連して犯罪処罰を加重する法律が制定された。(</w:t>
      </w:r>
      <w:r w:rsidRPr="00733146">
        <w:rPr>
          <w:rFonts w:asciiTheme="minorHAnsi" w:hAnsiTheme="minorHAnsi"/>
          <w:szCs w:val="20"/>
        </w:rPr>
        <w:t>1</w:t>
      </w:r>
      <w:r>
        <w:rPr>
          <w:rFonts w:ascii="AR P明朝体L" w:hAnsi="AR P明朝体L" w:hint="eastAsia"/>
          <w:szCs w:val="20"/>
        </w:rPr>
        <w:t>)</w:t>
      </w:r>
      <w:r w:rsidR="00BC19D4">
        <w:rPr>
          <w:rFonts w:ascii="AR P明朝体L" w:hAnsi="AR P明朝体L" w:hint="eastAsia"/>
          <w:szCs w:val="20"/>
        </w:rPr>
        <w:t>戦時犯罪特例法</w:t>
      </w:r>
      <w:r w:rsidR="00661A95">
        <w:rPr>
          <w:rFonts w:ascii="AR P明朝体L" w:hAnsi="AR P明朝体L" w:hint="eastAsia"/>
          <w:szCs w:val="20"/>
        </w:rPr>
        <w:t>(</w:t>
      </w:r>
      <w:r w:rsidR="00661A95">
        <w:rPr>
          <w:rFonts w:hint="eastAsia"/>
        </w:rPr>
        <w:t>1941</w:t>
      </w:r>
      <w:r w:rsidR="00661A95">
        <w:rPr>
          <w:rFonts w:hint="eastAsia"/>
        </w:rPr>
        <w:t>年</w:t>
      </w:r>
      <w:r w:rsidR="00661A95">
        <w:rPr>
          <w:rFonts w:hint="eastAsia"/>
        </w:rPr>
        <w:t>12</w:t>
      </w:r>
      <w:r w:rsidR="00661A95">
        <w:rPr>
          <w:rFonts w:hint="eastAsia"/>
        </w:rPr>
        <w:t>月施行</w:t>
      </w:r>
      <w:r w:rsidR="00661A95">
        <w:rPr>
          <w:rFonts w:ascii="AR P明朝体L" w:hAnsi="AR P明朝体L" w:hint="eastAsia"/>
          <w:szCs w:val="20"/>
        </w:rPr>
        <w:t>)</w:t>
      </w:r>
      <w:r w:rsidR="00922F78">
        <w:rPr>
          <w:rFonts w:ascii="AR P明朝体L" w:hAnsi="AR P明朝体L" w:hint="eastAsia"/>
          <w:szCs w:val="20"/>
        </w:rPr>
        <w:t>により、燈火管制中および空襲時の</w:t>
      </w:r>
      <w:r w:rsidR="00053506">
        <w:rPr>
          <w:rFonts w:ascii="AR P明朝体L" w:hAnsi="AR P明朝体L" w:hint="eastAsia"/>
          <w:szCs w:val="20"/>
        </w:rPr>
        <w:t>窃盗・強盗・強姦・騒擾</w:t>
      </w:r>
      <w:r w:rsidR="00CA0ABC">
        <w:rPr>
          <w:rFonts w:ascii="AR P明朝体L" w:hAnsi="AR P明朝体L" w:hint="eastAsia"/>
          <w:szCs w:val="20"/>
        </w:rPr>
        <w:t>等を加重処罰する。(</w:t>
      </w:r>
      <w:r w:rsidR="00CA0ABC" w:rsidRPr="00733146">
        <w:rPr>
          <w:rFonts w:asciiTheme="minorHAnsi" w:hAnsiTheme="minorHAnsi"/>
          <w:szCs w:val="20"/>
        </w:rPr>
        <w:t>2</w:t>
      </w:r>
      <w:r w:rsidR="00CA0ABC">
        <w:rPr>
          <w:rFonts w:ascii="AR P明朝体L" w:hAnsi="AR P明朝体L" w:hint="eastAsia"/>
          <w:szCs w:val="20"/>
        </w:rPr>
        <w:t>)</w:t>
      </w:r>
      <w:r w:rsidR="0092339D">
        <w:rPr>
          <w:rFonts w:ascii="AR P明朝体L" w:hAnsi="AR P明朝体L" w:hint="eastAsia"/>
          <w:szCs w:val="20"/>
        </w:rPr>
        <w:t>戦時刑事特別法</w:t>
      </w:r>
      <w:r w:rsidR="003D20DB">
        <w:rPr>
          <w:rFonts w:ascii="AR P明朝体L" w:hAnsi="AR P明朝体L" w:hint="eastAsia"/>
          <w:szCs w:val="20"/>
        </w:rPr>
        <w:t>(</w:t>
      </w:r>
      <w:r w:rsidR="003D20DB">
        <w:rPr>
          <w:rFonts w:hint="eastAsia"/>
        </w:rPr>
        <w:t>1942</w:t>
      </w:r>
      <w:r w:rsidR="003D20DB">
        <w:rPr>
          <w:rFonts w:hint="eastAsia"/>
        </w:rPr>
        <w:t>年</w:t>
      </w:r>
      <w:r w:rsidR="003D20DB">
        <w:rPr>
          <w:rFonts w:hint="eastAsia"/>
        </w:rPr>
        <w:t>3</w:t>
      </w:r>
      <w:r w:rsidR="003D20DB">
        <w:rPr>
          <w:rFonts w:hint="eastAsia"/>
        </w:rPr>
        <w:t>月施行</w:t>
      </w:r>
      <w:r w:rsidR="003D20DB">
        <w:rPr>
          <w:rFonts w:ascii="AR P明朝体L" w:hAnsi="AR P明朝体L" w:hint="eastAsia"/>
          <w:szCs w:val="20"/>
        </w:rPr>
        <w:t>)により、防空実施中の公務員への公務執行妨害</w:t>
      </w:r>
      <w:r w:rsidR="0023659D">
        <w:rPr>
          <w:rFonts w:ascii="AR P明朝体L" w:hAnsi="AR P明朝体L" w:hint="eastAsia"/>
          <w:szCs w:val="20"/>
        </w:rPr>
        <w:t>罪を七年以下の懲役に加重し(</w:t>
      </w:r>
      <w:r w:rsidR="00C76246">
        <w:rPr>
          <w:rFonts w:ascii="AR P明朝体L" w:hAnsi="AR P明朝体L" w:hint="eastAsia"/>
          <w:szCs w:val="20"/>
        </w:rPr>
        <w:t>通常は三年以下の懲役・禁固</w:t>
      </w:r>
      <w:r w:rsidR="0023659D">
        <w:rPr>
          <w:rFonts w:ascii="AR P明朝体L" w:hAnsi="AR P明朝体L" w:hint="eastAsia"/>
          <w:szCs w:val="20"/>
        </w:rPr>
        <w:t>)</w:t>
      </w:r>
      <w:r w:rsidR="00C76246">
        <w:rPr>
          <w:rFonts w:ascii="AR P明朝体L" w:hAnsi="AR P明朝体L" w:hint="eastAsia"/>
          <w:szCs w:val="20"/>
        </w:rPr>
        <w:t>、</w:t>
      </w:r>
      <w:r w:rsidR="00CA0ABC">
        <w:rPr>
          <w:rFonts w:ascii="AR P明朝体L" w:hAnsi="AR P明朝体L" w:hint="eastAsia"/>
          <w:szCs w:val="20"/>
        </w:rPr>
        <w:t>(</w:t>
      </w:r>
      <w:r w:rsidR="00CA0ABC" w:rsidRPr="00B74721">
        <w:rPr>
          <w:rFonts w:asciiTheme="minorHAnsi" w:hAnsiTheme="minorHAnsi"/>
          <w:szCs w:val="20"/>
        </w:rPr>
        <w:t>3</w:t>
      </w:r>
      <w:r w:rsidR="00CA0ABC">
        <w:rPr>
          <w:rFonts w:ascii="AR P明朝体L" w:hAnsi="AR P明朝体L" w:hint="eastAsia"/>
          <w:szCs w:val="20"/>
        </w:rPr>
        <w:t>)</w:t>
      </w:r>
      <w:r w:rsidR="00761503">
        <w:rPr>
          <w:rFonts w:ascii="AR P明朝体L" w:hAnsi="AR P明朝体L" w:hint="eastAsia"/>
          <w:szCs w:val="20"/>
        </w:rPr>
        <w:t>かつ防空妨害罪を創設して</w:t>
      </w:r>
      <w:r w:rsidR="00BC4546">
        <w:rPr>
          <w:rFonts w:ascii="AR P明朝体L" w:hAnsi="AR P明朝体L" w:hint="eastAsia"/>
          <w:szCs w:val="20"/>
        </w:rPr>
        <w:t>死刑・無期</w:t>
      </w:r>
      <w:r w:rsidR="00F76BDA">
        <w:rPr>
          <w:rFonts w:ascii="AR P明朝体L" w:hAnsi="AR P明朝体L" w:hint="eastAsia"/>
          <w:szCs w:val="20"/>
        </w:rPr>
        <w:t>又は三年以上の</w:t>
      </w:r>
      <w:r w:rsidR="00BC4546">
        <w:rPr>
          <w:rFonts w:ascii="AR P明朝体L" w:hAnsi="AR P明朝体L" w:hint="eastAsia"/>
          <w:szCs w:val="20"/>
        </w:rPr>
        <w:t>懲役</w:t>
      </w:r>
      <w:r w:rsidR="00F76BDA">
        <w:rPr>
          <w:rFonts w:ascii="AR P明朝体L" w:hAnsi="AR P明朝体L" w:hint="eastAsia"/>
          <w:szCs w:val="20"/>
        </w:rPr>
        <w:t>に処すとした。</w:t>
      </w:r>
      <w:r w:rsidR="002A266F">
        <w:rPr>
          <w:rFonts w:ascii="AR P明朝体L" w:hAnsi="AR P明朝体L" w:hint="eastAsia"/>
          <w:szCs w:val="20"/>
        </w:rPr>
        <w:t>防空妨害罪とは建物等の損壊</w:t>
      </w:r>
      <w:r w:rsidR="004D6FD0">
        <w:rPr>
          <w:rFonts w:ascii="AR P明朝体L" w:hAnsi="AR P明朝体L" w:hint="eastAsia"/>
          <w:szCs w:val="20"/>
        </w:rPr>
        <w:t>又は</w:t>
      </w:r>
      <w:r w:rsidR="002A266F" w:rsidRPr="00A073DC">
        <w:rPr>
          <w:rFonts w:ascii="AR P明朝体L" w:hAnsi="AR P明朝体L" w:hint="eastAsia"/>
          <w:szCs w:val="20"/>
          <w:u w:val="single"/>
        </w:rPr>
        <w:t>その他の</w:t>
      </w:r>
      <w:r w:rsidR="004D6FD0" w:rsidRPr="00A073DC">
        <w:rPr>
          <w:rFonts w:ascii="AR P明朝体L" w:hAnsi="AR P明朝体L" w:hint="eastAsia"/>
          <w:szCs w:val="20"/>
          <w:u w:val="single"/>
        </w:rPr>
        <w:t>方法</w:t>
      </w:r>
      <w:r w:rsidR="004D6FD0" w:rsidRPr="003775FE">
        <w:rPr>
          <w:rFonts w:ascii="AR P明朝体L" w:hAnsi="AR P明朝体L" w:hint="eastAsia"/>
          <w:szCs w:val="20"/>
        </w:rPr>
        <w:t>により</w:t>
      </w:r>
      <w:r w:rsidR="004D6FD0">
        <w:rPr>
          <w:rFonts w:ascii="AR P明朝体L" w:hAnsi="AR P明朝体L" w:hint="eastAsia"/>
          <w:szCs w:val="20"/>
        </w:rPr>
        <w:t>防空を妨害する行為。</w:t>
      </w:r>
      <w:r w:rsidR="003775FE">
        <w:rPr>
          <w:rFonts w:ascii="AR P明朝体L" w:hAnsi="AR P明朝体L" w:hint="eastAsia"/>
          <w:szCs w:val="20"/>
        </w:rPr>
        <w:t>(「その他の方法」</w:t>
      </w:r>
      <w:r w:rsidR="00B76B0F">
        <w:rPr>
          <w:rFonts w:ascii="AR P明朝体L" w:hAnsi="AR P明朝体L" w:hint="eastAsia"/>
          <w:szCs w:val="20"/>
        </w:rPr>
        <w:t>は恣意的な法適用が可能、</w:t>
      </w:r>
      <w:r w:rsidR="005064F8">
        <w:rPr>
          <w:rFonts w:ascii="AR P明朝体L" w:hAnsi="AR P明朝体L" w:hint="eastAsia"/>
          <w:szCs w:val="20"/>
        </w:rPr>
        <w:t>当時は罪刑法定主義など無視されていた</w:t>
      </w:r>
      <w:r w:rsidR="00C60258">
        <w:rPr>
          <w:rFonts w:ascii="AR P明朝体L" w:hAnsi="AR P明朝体L" w:hint="eastAsia"/>
          <w:szCs w:val="20"/>
        </w:rPr>
        <w:t>ことが分かる。</w:t>
      </w:r>
      <w:r w:rsidR="003775FE">
        <w:rPr>
          <w:rFonts w:ascii="AR P明朝体L" w:hAnsi="AR P明朝体L" w:hint="eastAsia"/>
          <w:szCs w:val="20"/>
        </w:rPr>
        <w:t>)</w:t>
      </w:r>
    </w:p>
    <w:p w:rsidR="00EC192A" w:rsidRPr="00DD310B" w:rsidRDefault="00B755F3" w:rsidP="003D54BA">
      <w:pPr>
        <w:pStyle w:val="a3"/>
        <w:numPr>
          <w:ilvl w:val="0"/>
          <w:numId w:val="3"/>
        </w:numPr>
        <w:ind w:leftChars="0"/>
        <w:rPr>
          <w:rFonts w:ascii="AR P明朝体L" w:hAnsi="AR P明朝体L"/>
          <w:szCs w:val="20"/>
        </w:rPr>
      </w:pPr>
      <w:r>
        <w:rPr>
          <w:rFonts w:hint="eastAsia"/>
        </w:rPr>
        <w:t>防空訓練を通じて組織化された民間組織</w:t>
      </w:r>
      <w:r w:rsidR="00062115">
        <w:rPr>
          <w:rFonts w:hint="eastAsia"/>
        </w:rPr>
        <w:t>は、戦争末期には軍事力に編入された。</w:t>
      </w:r>
      <w:r w:rsidR="005E5BC2">
        <w:rPr>
          <w:rFonts w:hint="eastAsia"/>
        </w:rPr>
        <w:t>1945</w:t>
      </w:r>
      <w:r w:rsidR="005E5BC2">
        <w:rPr>
          <w:rFonts w:hint="eastAsia"/>
        </w:rPr>
        <w:t>年</w:t>
      </w:r>
      <w:r w:rsidR="005E5BC2">
        <w:rPr>
          <w:rFonts w:hint="eastAsia"/>
        </w:rPr>
        <w:t>6</w:t>
      </w:r>
      <w:r w:rsidR="005E5BC2">
        <w:rPr>
          <w:rFonts w:hint="eastAsia"/>
        </w:rPr>
        <w:t>月</w:t>
      </w:r>
      <w:r w:rsidR="00DD310B">
        <w:rPr>
          <w:rFonts w:hint="eastAsia"/>
        </w:rPr>
        <w:t>22</w:t>
      </w:r>
      <w:r w:rsidR="00DD310B">
        <w:rPr>
          <w:rFonts w:hint="eastAsia"/>
        </w:rPr>
        <w:t>日</w:t>
      </w:r>
      <w:r w:rsidR="005E5BC2">
        <w:rPr>
          <w:rFonts w:hint="eastAsia"/>
        </w:rPr>
        <w:t>、</w:t>
      </w:r>
      <w:r w:rsidR="003D54BA">
        <w:rPr>
          <w:rFonts w:hint="eastAsia"/>
        </w:rPr>
        <w:t>義勇</w:t>
      </w:r>
      <w:r w:rsidR="005E5BC2">
        <w:rPr>
          <w:rFonts w:hint="eastAsia"/>
        </w:rPr>
        <w:t>兵役法が成立し</w:t>
      </w:r>
      <w:r w:rsidR="00DD310B">
        <w:rPr>
          <w:rFonts w:hint="eastAsia"/>
        </w:rPr>
        <w:t>即日施行</w:t>
      </w:r>
      <w:r w:rsidR="005E5BC2">
        <w:rPr>
          <w:rFonts w:hint="eastAsia"/>
        </w:rPr>
        <w:t>、</w:t>
      </w:r>
      <w:r w:rsidR="00DD310B" w:rsidRPr="00785D75">
        <w:rPr>
          <w:rFonts w:asciiTheme="minorHAnsi" w:hAnsiTheme="minorHAnsi" w:cs="Arial"/>
          <w:color w:val="222222"/>
          <w:szCs w:val="20"/>
          <w:shd w:val="clear" w:color="auto" w:fill="FFFFFF"/>
        </w:rPr>
        <w:t>15</w:t>
      </w:r>
      <w:r w:rsidR="00DD310B" w:rsidRPr="00DD310B">
        <w:rPr>
          <w:rFonts w:ascii="AR P明朝体L" w:hAnsi="AR P明朝体L" w:cs="Arial"/>
          <w:color w:val="222222"/>
          <w:szCs w:val="20"/>
          <w:shd w:val="clear" w:color="auto" w:fill="FFFFFF"/>
        </w:rPr>
        <w:t>歳以上～</w:t>
      </w:r>
      <w:r w:rsidR="00DD310B" w:rsidRPr="00785D75">
        <w:rPr>
          <w:rFonts w:asciiTheme="minorHAnsi" w:hAnsiTheme="minorHAnsi" w:cs="Arial"/>
          <w:color w:val="222222"/>
          <w:szCs w:val="20"/>
          <w:shd w:val="clear" w:color="auto" w:fill="FFFFFF"/>
        </w:rPr>
        <w:t>60</w:t>
      </w:r>
      <w:r w:rsidR="00DD310B" w:rsidRPr="00DD310B">
        <w:rPr>
          <w:rFonts w:ascii="AR P明朝体L" w:hAnsi="AR P明朝体L" w:cs="Arial"/>
          <w:color w:val="222222"/>
          <w:szCs w:val="20"/>
          <w:shd w:val="clear" w:color="auto" w:fill="FFFFFF"/>
        </w:rPr>
        <w:t>歳以下の男子および、</w:t>
      </w:r>
      <w:r w:rsidR="00DD310B" w:rsidRPr="00785D75">
        <w:rPr>
          <w:rFonts w:asciiTheme="minorHAnsi" w:hAnsiTheme="minorHAnsi" w:cs="Arial"/>
          <w:color w:val="222222"/>
          <w:szCs w:val="20"/>
          <w:shd w:val="clear" w:color="auto" w:fill="FFFFFF"/>
        </w:rPr>
        <w:t>17</w:t>
      </w:r>
      <w:r w:rsidR="00DD310B" w:rsidRPr="00DD310B">
        <w:rPr>
          <w:rFonts w:ascii="AR P明朝体L" w:hAnsi="AR P明朝体L" w:cs="Arial"/>
          <w:color w:val="222222"/>
          <w:szCs w:val="20"/>
          <w:shd w:val="clear" w:color="auto" w:fill="FFFFFF"/>
        </w:rPr>
        <w:t>歳以上～</w:t>
      </w:r>
      <w:r w:rsidR="00DD310B" w:rsidRPr="00785D75">
        <w:rPr>
          <w:rFonts w:asciiTheme="minorHAnsi" w:hAnsiTheme="minorHAnsi" w:cs="Arial"/>
          <w:color w:val="222222"/>
          <w:szCs w:val="20"/>
          <w:shd w:val="clear" w:color="auto" w:fill="FFFFFF"/>
        </w:rPr>
        <w:t>40</w:t>
      </w:r>
      <w:r w:rsidR="00DD310B" w:rsidRPr="00DD310B">
        <w:rPr>
          <w:rFonts w:ascii="AR P明朝体L" w:hAnsi="AR P明朝体L" w:cs="Arial"/>
          <w:color w:val="222222"/>
          <w:szCs w:val="20"/>
          <w:shd w:val="clear" w:color="auto" w:fill="FFFFFF"/>
        </w:rPr>
        <w:t>歳以下の女子に義勇兵役を課し、必要に応じて</w:t>
      </w:r>
      <w:r w:rsidR="00DD310B" w:rsidRPr="00DD310B">
        <w:rPr>
          <w:rFonts w:ascii="AR P明朝体L" w:hAnsi="AR P明朝体L" w:cs="Arial"/>
          <w:bCs/>
          <w:color w:val="222222"/>
          <w:szCs w:val="20"/>
          <w:shd w:val="clear" w:color="auto" w:fill="FFFFFF"/>
        </w:rPr>
        <w:t>国民義勇戦闘隊</w:t>
      </w:r>
      <w:r w:rsidR="00DD310B" w:rsidRPr="00DD310B">
        <w:rPr>
          <w:rFonts w:ascii="AR P明朝体L" w:hAnsi="AR P明朝体L" w:cs="Arial"/>
          <w:color w:val="222222"/>
          <w:szCs w:val="20"/>
          <w:shd w:val="clear" w:color="auto" w:fill="FFFFFF"/>
        </w:rPr>
        <w:t>に編入できることとした</w:t>
      </w:r>
      <w:r w:rsidR="00785D75">
        <w:rPr>
          <w:rFonts w:ascii="AR P明朝体L" w:hAnsi="AR P明朝体L" w:cs="Arial" w:hint="eastAsia"/>
          <w:color w:val="222222"/>
          <w:szCs w:val="20"/>
          <w:shd w:val="clear" w:color="auto" w:fill="FFFFFF"/>
        </w:rPr>
        <w:t>。</w:t>
      </w:r>
      <w:r w:rsidR="005C06E5">
        <w:rPr>
          <w:rFonts w:ascii="AR P明朝体L" w:hAnsi="AR P明朝体L" w:cs="Arial" w:hint="eastAsia"/>
          <w:color w:val="222222"/>
          <w:szCs w:val="20"/>
          <w:shd w:val="clear" w:color="auto" w:fill="FFFFFF"/>
        </w:rPr>
        <w:t>これにより、</w:t>
      </w:r>
      <w:r w:rsidR="00B757D9">
        <w:rPr>
          <w:rFonts w:ascii="AR P明朝体L" w:hAnsi="AR P明朝体L" w:cs="Arial" w:hint="eastAsia"/>
          <w:color w:val="222222"/>
          <w:szCs w:val="20"/>
          <w:shd w:val="clear" w:color="auto" w:fill="FFFFFF"/>
        </w:rPr>
        <w:t>隣組は</w:t>
      </w:r>
      <w:r w:rsidR="00953CA2">
        <w:rPr>
          <w:rFonts w:hint="eastAsia"/>
        </w:rPr>
        <w:t>義勇兵と一体となり</w:t>
      </w:r>
      <w:r w:rsidR="00B757D9">
        <w:rPr>
          <w:rFonts w:hint="eastAsia"/>
        </w:rPr>
        <w:t>、</w:t>
      </w:r>
      <w:r w:rsidR="008E61D8">
        <w:rPr>
          <w:rFonts w:ascii="AR P明朝体L" w:hAnsi="AR P明朝体L" w:cs="Arial" w:hint="eastAsia"/>
          <w:color w:val="222222"/>
          <w:szCs w:val="20"/>
          <w:shd w:val="clear" w:color="auto" w:fill="FFFFFF"/>
        </w:rPr>
        <w:t>消火訓練と</w:t>
      </w:r>
      <w:r w:rsidR="002D6893">
        <w:rPr>
          <w:rFonts w:ascii="AR P明朝体L" w:hAnsi="AR P明朝体L" w:cs="Arial" w:hint="eastAsia"/>
          <w:color w:val="222222"/>
          <w:szCs w:val="20"/>
          <w:shd w:val="clear" w:color="auto" w:fill="FFFFFF"/>
        </w:rPr>
        <w:t>竹やり訓練がダブルで課された。</w:t>
      </w:r>
      <w:r w:rsidR="00141A86">
        <w:rPr>
          <w:rFonts w:ascii="AR P明朝体L" w:hAnsi="AR P明朝体L" w:cs="Arial" w:hint="eastAsia"/>
          <w:color w:val="222222"/>
          <w:szCs w:val="20"/>
          <w:shd w:val="clear" w:color="auto" w:fill="FFFFFF"/>
        </w:rPr>
        <w:t>敵に竹やりで突っ込んでいくのだから火事場に突っ込んでいくのは当然</w:t>
      </w:r>
      <w:r w:rsidR="001706B5">
        <w:rPr>
          <w:rFonts w:ascii="AR P明朝体L" w:hAnsi="AR P明朝体L" w:cs="Arial" w:hint="eastAsia"/>
          <w:color w:val="222222"/>
          <w:szCs w:val="20"/>
          <w:shd w:val="clear" w:color="auto" w:fill="FFFFFF"/>
        </w:rPr>
        <w:t>のこととされた。</w:t>
      </w:r>
    </w:p>
    <w:p w:rsidR="003D54BA" w:rsidRDefault="003D54BA" w:rsidP="00CC667C"/>
    <w:p w:rsidR="00ED705B" w:rsidRDefault="00D55564" w:rsidP="00ED705B">
      <w:pPr>
        <w:pStyle w:val="a3"/>
        <w:numPr>
          <w:ilvl w:val="0"/>
          <w:numId w:val="3"/>
        </w:numPr>
        <w:ind w:leftChars="0"/>
      </w:pPr>
      <w:r>
        <w:rPr>
          <w:rFonts w:hint="eastAsia"/>
        </w:rPr>
        <w:t>防空法に見る</w:t>
      </w:r>
      <w:r w:rsidR="005245C7">
        <w:rPr>
          <w:rFonts w:hint="eastAsia"/>
        </w:rPr>
        <w:t>精神主義</w:t>
      </w:r>
    </w:p>
    <w:p w:rsidR="00CC667C" w:rsidRDefault="00C17B39" w:rsidP="00ED705B">
      <w:pPr>
        <w:pStyle w:val="a3"/>
        <w:numPr>
          <w:ilvl w:val="0"/>
          <w:numId w:val="8"/>
        </w:numPr>
        <w:ind w:leftChars="0"/>
      </w:pPr>
      <w:r>
        <w:rPr>
          <w:rFonts w:hint="eastAsia"/>
        </w:rPr>
        <w:t>国民の</w:t>
      </w:r>
      <w:r w:rsidR="00433676">
        <w:rPr>
          <w:rFonts w:hint="eastAsia"/>
        </w:rPr>
        <w:t>戦意喪失を防ぎ、軍部・政府の無策への批判を抑え込むため</w:t>
      </w:r>
      <w:r w:rsidR="00D55564">
        <w:rPr>
          <w:rFonts w:hint="eastAsia"/>
        </w:rPr>
        <w:t>、爆撃は怖くない、焼夷弾は怖くない</w:t>
      </w:r>
      <w:r>
        <w:rPr>
          <w:rFonts w:hint="eastAsia"/>
        </w:rPr>
        <w:t>と</w:t>
      </w:r>
      <w:r w:rsidR="009769F1">
        <w:rPr>
          <w:rFonts w:hint="eastAsia"/>
        </w:rPr>
        <w:t>の情報操作をした</w:t>
      </w:r>
      <w:r w:rsidR="00433676">
        <w:rPr>
          <w:rFonts w:hint="eastAsia"/>
        </w:rPr>
        <w:t>。</w:t>
      </w:r>
      <w:r w:rsidR="009769F1">
        <w:rPr>
          <w:rFonts w:hint="eastAsia"/>
        </w:rPr>
        <w:t>これに加えて、</w:t>
      </w:r>
      <w:r w:rsidR="00853291">
        <w:rPr>
          <w:rFonts w:hint="eastAsia"/>
        </w:rPr>
        <w:t>国民の戦意</w:t>
      </w:r>
      <w:r w:rsidR="006533FD">
        <w:rPr>
          <w:rFonts w:hint="eastAsia"/>
        </w:rPr>
        <w:t>を</w:t>
      </w:r>
      <w:r w:rsidR="00853291">
        <w:rPr>
          <w:rFonts w:hint="eastAsia"/>
        </w:rPr>
        <w:t>高揚・維持</w:t>
      </w:r>
      <w:r w:rsidR="006533FD">
        <w:rPr>
          <w:rFonts w:hint="eastAsia"/>
        </w:rPr>
        <w:t>し、</w:t>
      </w:r>
      <w:r w:rsidR="00CF3B2C">
        <w:rPr>
          <w:rFonts w:hint="eastAsia"/>
        </w:rPr>
        <w:t>国民を</w:t>
      </w:r>
      <w:r w:rsidR="006533FD">
        <w:rPr>
          <w:rFonts w:hint="eastAsia"/>
        </w:rPr>
        <w:t>国体・国土</w:t>
      </w:r>
      <w:r w:rsidR="00CF3B2C">
        <w:rPr>
          <w:rFonts w:hint="eastAsia"/>
        </w:rPr>
        <w:t>の防衛の最前線に立たせるため、</w:t>
      </w:r>
      <w:r w:rsidR="003F0BA5">
        <w:rPr>
          <w:rFonts w:hint="eastAsia"/>
        </w:rPr>
        <w:t>「防空精神」</w:t>
      </w:r>
      <w:r w:rsidR="00A711CF">
        <w:rPr>
          <w:rFonts w:hint="eastAsia"/>
        </w:rPr>
        <w:t>と言われるもの</w:t>
      </w:r>
      <w:r w:rsidR="003F0BA5">
        <w:rPr>
          <w:rFonts w:hint="eastAsia"/>
        </w:rPr>
        <w:t>を隣組・義勇兵体制</w:t>
      </w:r>
      <w:r w:rsidR="002555B4">
        <w:rPr>
          <w:rFonts w:hint="eastAsia"/>
        </w:rPr>
        <w:t>にもとづき</w:t>
      </w:r>
      <w:r w:rsidR="00A711CF">
        <w:rPr>
          <w:rFonts w:hint="eastAsia"/>
        </w:rPr>
        <w:t>国民に注ぎ込んだ。</w:t>
      </w:r>
      <w:r w:rsidR="009428CF">
        <w:rPr>
          <w:rFonts w:hint="eastAsia"/>
        </w:rPr>
        <w:t>以下、軍部・政府の具体的な精神主義</w:t>
      </w:r>
      <w:r w:rsidR="00D12819">
        <w:rPr>
          <w:rFonts w:hint="eastAsia"/>
        </w:rPr>
        <w:t>的言動</w:t>
      </w:r>
      <w:r w:rsidR="009428CF">
        <w:rPr>
          <w:rFonts w:hint="eastAsia"/>
        </w:rPr>
        <w:t>を見ていく。</w:t>
      </w:r>
    </w:p>
    <w:p w:rsidR="00660A7E" w:rsidRDefault="00DF70A7" w:rsidP="00ED705B">
      <w:pPr>
        <w:pStyle w:val="a3"/>
        <w:numPr>
          <w:ilvl w:val="0"/>
          <w:numId w:val="8"/>
        </w:numPr>
        <w:ind w:leftChars="0"/>
      </w:pPr>
      <w:r>
        <w:rPr>
          <w:rFonts w:hint="eastAsia"/>
        </w:rPr>
        <w:t>防空法</w:t>
      </w:r>
      <w:r w:rsidR="0005721D">
        <w:rPr>
          <w:rFonts w:hint="eastAsia"/>
        </w:rPr>
        <w:t>改正</w:t>
      </w:r>
      <w:r w:rsidR="00962C51">
        <w:rPr>
          <w:rFonts w:hint="eastAsia"/>
        </w:rPr>
        <w:t>案</w:t>
      </w:r>
      <w:r>
        <w:rPr>
          <w:rFonts w:hint="eastAsia"/>
        </w:rPr>
        <w:t>に関し陸軍省軍務課長・佐藤賢了</w:t>
      </w:r>
      <w:r>
        <w:rPr>
          <w:rFonts w:hint="eastAsia"/>
        </w:rPr>
        <w:t>(</w:t>
      </w:r>
      <w:r>
        <w:rPr>
          <w:rFonts w:hint="eastAsia"/>
        </w:rPr>
        <w:t>後、中将</w:t>
      </w:r>
      <w:r w:rsidR="00FD3733">
        <w:rPr>
          <w:rFonts w:hint="eastAsia"/>
        </w:rPr>
        <w:t>・</w:t>
      </w:r>
      <w:r w:rsidR="00FD3733">
        <w:rPr>
          <w:rFonts w:hint="eastAsia"/>
        </w:rPr>
        <w:t>A</w:t>
      </w:r>
      <w:r w:rsidR="00FD3733">
        <w:rPr>
          <w:rFonts w:hint="eastAsia"/>
        </w:rPr>
        <w:t>級戦犯</w:t>
      </w:r>
      <w:r>
        <w:rPr>
          <w:rFonts w:hint="eastAsia"/>
        </w:rPr>
        <w:t>)</w:t>
      </w:r>
      <w:r>
        <w:rPr>
          <w:rFonts w:hint="eastAsia"/>
        </w:rPr>
        <w:t>の</w:t>
      </w:r>
      <w:r w:rsidR="00962C51">
        <w:rPr>
          <w:rFonts w:hint="eastAsia"/>
        </w:rPr>
        <w:t>国会での発言</w:t>
      </w:r>
      <w:r w:rsidR="00D51614">
        <w:rPr>
          <w:rFonts w:hint="eastAsia"/>
        </w:rPr>
        <w:t>(1941.11.20)</w:t>
      </w:r>
      <w:r w:rsidR="00962C51">
        <w:rPr>
          <w:rFonts w:hint="eastAsia"/>
        </w:rPr>
        <w:t>「</w:t>
      </w:r>
      <w:r w:rsidR="0005721D">
        <w:rPr>
          <w:rFonts w:hint="eastAsia"/>
        </w:rPr>
        <w:t>・・・戦争は意思と意思の争いである・・・</w:t>
      </w:r>
      <w:r w:rsidR="00D51614">
        <w:rPr>
          <w:rFonts w:hint="eastAsia"/>
        </w:rPr>
        <w:t>あくまで</w:t>
      </w:r>
      <w:r w:rsidR="002A5B1B">
        <w:rPr>
          <w:rFonts w:hint="eastAsia"/>
        </w:rPr>
        <w:t>戦争を継続する意志を挫折せしめなければ、この</w:t>
      </w:r>
      <w:r w:rsidR="000052D9">
        <w:rPr>
          <w:rFonts w:hint="eastAsia"/>
        </w:rPr>
        <w:t>ものは結局において勝つのである。古来わが国の真剣勝負は</w:t>
      </w:r>
      <w:r w:rsidR="00041860">
        <w:rPr>
          <w:rFonts w:hint="eastAsia"/>
        </w:rPr>
        <w:t>皮を斬られて肉を断つ、</w:t>
      </w:r>
      <w:r w:rsidR="00A67529">
        <w:rPr>
          <w:rFonts w:hint="eastAsia"/>
        </w:rPr>
        <w:t>肉</w:t>
      </w:r>
      <w:r w:rsidR="00041860">
        <w:rPr>
          <w:rFonts w:hint="eastAsia"/>
        </w:rPr>
        <w:t>を</w:t>
      </w:r>
      <w:r w:rsidR="00A67529">
        <w:rPr>
          <w:rFonts w:hint="eastAsia"/>
        </w:rPr>
        <w:t>絶たれて骨を切るという意味の教訓がある。戦争においてもまたこれである。</w:t>
      </w:r>
      <w:r w:rsidR="00DC4485">
        <w:rPr>
          <w:rFonts w:hint="eastAsia"/>
        </w:rPr>
        <w:t>・・・敵の空襲を受けるに従いますます対敵観念を</w:t>
      </w:r>
      <w:r w:rsidR="008A3E0B">
        <w:rPr>
          <w:rFonts w:hint="eastAsia"/>
        </w:rPr>
        <w:t>振るい起して戦争継続意思をいやがうえにも昂揚</w:t>
      </w:r>
      <w:r w:rsidR="00FE270C">
        <w:rPr>
          <w:rFonts w:hint="eastAsia"/>
        </w:rPr>
        <w:t>培養してゆくという方策に出ていただかなければならぬと考えている次第である。」</w:t>
      </w:r>
    </w:p>
    <w:p w:rsidR="00FD3733" w:rsidRDefault="00A71A49" w:rsidP="00ED705B">
      <w:pPr>
        <w:pStyle w:val="a3"/>
        <w:numPr>
          <w:ilvl w:val="0"/>
          <w:numId w:val="8"/>
        </w:numPr>
        <w:ind w:leftChars="0"/>
      </w:pPr>
      <w:r>
        <w:rPr>
          <w:rFonts w:hint="eastAsia"/>
        </w:rPr>
        <w:t>小冊子</w:t>
      </w:r>
      <w:r w:rsidR="00DE47DC">
        <w:rPr>
          <w:rFonts w:hint="eastAsia"/>
        </w:rPr>
        <w:t>「現時局下での防空」における</w:t>
      </w:r>
      <w:r w:rsidR="00E42085">
        <w:rPr>
          <w:rFonts w:hint="eastAsia"/>
        </w:rPr>
        <w:t>陸軍中佐・難波三十四</w:t>
      </w:r>
      <w:r>
        <w:rPr>
          <w:rFonts w:hint="eastAsia"/>
        </w:rPr>
        <w:t>の</w:t>
      </w:r>
      <w:r w:rsidR="004A1669">
        <w:rPr>
          <w:rFonts w:hint="eastAsia"/>
        </w:rPr>
        <w:t>主張</w:t>
      </w:r>
      <w:r w:rsidR="00691944">
        <w:rPr>
          <w:rFonts w:hint="eastAsia"/>
        </w:rPr>
        <w:t>(1941.11</w:t>
      </w:r>
      <w:r w:rsidR="00691944">
        <w:rPr>
          <w:rFonts w:hint="eastAsia"/>
        </w:rPr>
        <w:t>発行</w:t>
      </w:r>
      <w:r w:rsidR="00691944">
        <w:rPr>
          <w:rFonts w:hint="eastAsia"/>
        </w:rPr>
        <w:t>)</w:t>
      </w:r>
      <w:r w:rsidR="004A1669">
        <w:rPr>
          <w:rFonts w:hint="eastAsia"/>
        </w:rPr>
        <w:t>「</w:t>
      </w:r>
      <w:r w:rsidR="00691944">
        <w:rPr>
          <w:rFonts w:hint="eastAsia"/>
        </w:rPr>
        <w:t>四千発の焼夷弾、四百発の爆弾</w:t>
      </w:r>
      <w:r w:rsidR="00FE054A">
        <w:rPr>
          <w:rFonts w:hint="eastAsia"/>
        </w:rPr>
        <w:t>を東京に投下された場合、・・・</w:t>
      </w:r>
      <w:r w:rsidR="002F0DB6">
        <w:rPr>
          <w:rFonts w:hint="eastAsia"/>
        </w:rPr>
        <w:t>(</w:t>
      </w:r>
      <w:r w:rsidR="002F0DB6">
        <w:rPr>
          <w:rFonts w:hint="eastAsia"/>
        </w:rPr>
        <w:t>ある計算で</w:t>
      </w:r>
      <w:r w:rsidR="002F0DB6">
        <w:rPr>
          <w:rFonts w:hint="eastAsia"/>
        </w:rPr>
        <w:t>)</w:t>
      </w:r>
      <w:r w:rsidR="002F0DB6">
        <w:rPr>
          <w:rFonts w:hint="eastAsia"/>
        </w:rPr>
        <w:t>・・・二千人の死傷者を生ずることとなる。・・・東京</w:t>
      </w:r>
      <w:r w:rsidR="00490D13">
        <w:rPr>
          <w:rFonts w:hint="eastAsia"/>
        </w:rPr>
        <w:t>市</w:t>
      </w:r>
      <w:r w:rsidR="002F0DB6">
        <w:rPr>
          <w:rFonts w:hint="eastAsia"/>
        </w:rPr>
        <w:t>の人口は</w:t>
      </w:r>
      <w:r w:rsidR="00490D13">
        <w:rPr>
          <w:rFonts w:hint="eastAsia"/>
        </w:rPr>
        <w:t>大体七百万人であるから・・・・・一回では</w:t>
      </w:r>
      <w:r w:rsidR="00F175DB">
        <w:rPr>
          <w:rFonts w:hint="eastAsia"/>
        </w:rPr>
        <w:t>三千五百人とか千七百人の中で一人しか死傷を生じないのであって、決して</w:t>
      </w:r>
      <w:r w:rsidR="006343B9">
        <w:rPr>
          <w:rFonts w:hint="eastAsia"/>
        </w:rPr>
        <w:t>恐るべきものではないのである。・・・・・誠に微々たるものであり、戦争する以上当然忍ぶべき</w:t>
      </w:r>
      <w:r w:rsidR="002279F8">
        <w:rPr>
          <w:rFonts w:hint="eastAsia"/>
        </w:rPr>
        <w:t>犠牲である。」</w:t>
      </w:r>
    </w:p>
    <w:p w:rsidR="0072531E" w:rsidRDefault="0004173A" w:rsidP="0004173A">
      <w:pPr>
        <w:pStyle w:val="a3"/>
        <w:numPr>
          <w:ilvl w:val="0"/>
          <w:numId w:val="8"/>
        </w:numPr>
        <w:ind w:leftChars="0"/>
      </w:pPr>
      <w:r>
        <w:rPr>
          <w:rFonts w:hint="eastAsia"/>
        </w:rPr>
        <w:t>政府発行の</w:t>
      </w:r>
      <w:r w:rsidR="00B77AAC">
        <w:rPr>
          <w:rFonts w:hint="eastAsia"/>
        </w:rPr>
        <w:t>小冊子「時局防空必携」</w:t>
      </w:r>
      <w:r w:rsidR="001F4CD8">
        <w:rPr>
          <w:rFonts w:hint="eastAsia"/>
        </w:rPr>
        <w:t>(1941.</w:t>
      </w:r>
      <w:r>
        <w:rPr>
          <w:rFonts w:hint="eastAsia"/>
        </w:rPr>
        <w:t>?</w:t>
      </w:r>
      <w:r w:rsidR="005C104C">
        <w:rPr>
          <w:rFonts w:hint="eastAsia"/>
        </w:rPr>
        <w:t>発行</w:t>
      </w:r>
      <w:r w:rsidR="005C104C">
        <w:rPr>
          <w:rFonts w:hint="eastAsia"/>
        </w:rPr>
        <w:t>)</w:t>
      </w:r>
      <w:r w:rsidR="00A12B4C">
        <w:rPr>
          <w:rFonts w:hint="eastAsia"/>
        </w:rPr>
        <w:t>「如何に物の</w:t>
      </w:r>
      <w:r w:rsidR="001B5852">
        <w:rPr>
          <w:rFonts w:hint="eastAsia"/>
        </w:rPr>
        <w:t>準備があっても魂がしっかりしていないと役には立たない。・・・・・</w:t>
      </w:r>
      <w:r w:rsidR="002B36E4">
        <w:rPr>
          <w:rFonts w:hint="eastAsia"/>
        </w:rPr>
        <w:t>一切の国民が次の心構え</w:t>
      </w:r>
      <w:r w:rsidR="002B36E4">
        <w:rPr>
          <w:rFonts w:hint="eastAsia"/>
        </w:rPr>
        <w:t>(</w:t>
      </w:r>
      <w:r w:rsidR="002B36E4">
        <w:rPr>
          <w:rFonts w:hint="eastAsia"/>
        </w:rPr>
        <w:t>防空精神</w:t>
      </w:r>
      <w:r w:rsidR="002B36E4">
        <w:rPr>
          <w:rFonts w:hint="eastAsia"/>
        </w:rPr>
        <w:t>)</w:t>
      </w:r>
      <w:r w:rsidR="002B36E4">
        <w:rPr>
          <w:rFonts w:hint="eastAsia"/>
        </w:rPr>
        <w:t>を持たねばならない。</w:t>
      </w:r>
      <w:r w:rsidR="00E30D05">
        <w:rPr>
          <w:rFonts w:hint="eastAsia"/>
        </w:rPr>
        <w:t>一</w:t>
      </w:r>
      <w:r w:rsidR="00E249C0">
        <w:rPr>
          <w:rFonts w:hint="eastAsia"/>
        </w:rPr>
        <w:t xml:space="preserve"> </w:t>
      </w:r>
      <w:r w:rsidR="00F27F24">
        <w:rPr>
          <w:rFonts w:hint="eastAsia"/>
        </w:rPr>
        <w:t>・・・・・</w:t>
      </w:r>
      <w:r w:rsidR="00E30D05">
        <w:rPr>
          <w:rFonts w:hint="eastAsia"/>
        </w:rPr>
        <w:t>。</w:t>
      </w:r>
      <w:r w:rsidR="00E30D05">
        <w:rPr>
          <w:rFonts w:hint="eastAsia"/>
        </w:rPr>
        <w:lastRenderedPageBreak/>
        <w:t>二</w:t>
      </w:r>
      <w:r w:rsidR="00E249C0">
        <w:rPr>
          <w:rFonts w:hint="eastAsia"/>
        </w:rPr>
        <w:t xml:space="preserve"> </w:t>
      </w:r>
      <w:r w:rsidR="00E30D05">
        <w:rPr>
          <w:rFonts w:hint="eastAsia"/>
        </w:rPr>
        <w:t>・・・</w:t>
      </w:r>
      <w:r w:rsidR="00F27F24">
        <w:rPr>
          <w:rFonts w:hint="eastAsia"/>
        </w:rPr>
        <w:t>命を投げ出して御国を守ること。</w:t>
      </w:r>
      <w:r w:rsidR="00E30D05">
        <w:rPr>
          <w:rFonts w:hint="eastAsia"/>
        </w:rPr>
        <w:t>三</w:t>
      </w:r>
      <w:r w:rsidR="00E249C0">
        <w:rPr>
          <w:rFonts w:hint="eastAsia"/>
        </w:rPr>
        <w:t xml:space="preserve"> </w:t>
      </w:r>
      <w:r w:rsidR="00E30D05">
        <w:rPr>
          <w:rFonts w:hint="eastAsia"/>
        </w:rPr>
        <w:t>必勝の</w:t>
      </w:r>
      <w:r w:rsidR="00E249C0">
        <w:rPr>
          <w:rFonts w:hint="eastAsia"/>
        </w:rPr>
        <w:t>信念をもって各々持ち場を守ること</w:t>
      </w:r>
      <w:r w:rsidR="00540A6D">
        <w:rPr>
          <w:rFonts w:hint="eastAsia"/>
        </w:rPr>
        <w:t>。」</w:t>
      </w:r>
    </w:p>
    <w:p w:rsidR="00C52DBE" w:rsidRDefault="00020918" w:rsidP="00C52DBE">
      <w:pPr>
        <w:pStyle w:val="a3"/>
        <w:numPr>
          <w:ilvl w:val="0"/>
          <w:numId w:val="8"/>
        </w:numPr>
        <w:ind w:leftChars="0"/>
      </w:pPr>
      <w:r>
        <w:rPr>
          <w:rFonts w:hint="eastAsia"/>
        </w:rPr>
        <w:t>軍部・</w:t>
      </w:r>
      <w:r w:rsidR="00C52DBE">
        <w:rPr>
          <w:rFonts w:hint="eastAsia"/>
        </w:rPr>
        <w:t>政府</w:t>
      </w:r>
      <w:r>
        <w:rPr>
          <w:rFonts w:hint="eastAsia"/>
        </w:rPr>
        <w:t>ではないが、</w:t>
      </w:r>
      <w:r w:rsidR="00C52DBE">
        <w:rPr>
          <w:rFonts w:hint="eastAsia"/>
        </w:rPr>
        <w:t>毎夕新聞社発行の小冊子「隣組　家庭防空必携」</w:t>
      </w:r>
      <w:r w:rsidR="00C52DBE">
        <w:rPr>
          <w:rFonts w:hint="eastAsia"/>
        </w:rPr>
        <w:t>(1941.8</w:t>
      </w:r>
      <w:r w:rsidR="00C52DBE">
        <w:rPr>
          <w:rFonts w:hint="eastAsia"/>
        </w:rPr>
        <w:t>発行</w:t>
      </w:r>
      <w:r w:rsidR="00C52DBE">
        <w:rPr>
          <w:rFonts w:hint="eastAsia"/>
        </w:rPr>
        <w:t>)</w:t>
      </w:r>
      <w:r w:rsidR="00C52DBE">
        <w:rPr>
          <w:rFonts w:hint="eastAsia"/>
        </w:rPr>
        <w:t>「防空精神とは、敵の空襲に際し、全国民が一丸となって怖れず、驚かず、慌てず、騒がず、沈着剛謄、堅忍持久、善く法令規則を守り指導者の指揮に従い、秩序整然として防空に任じ、我が国土を護り通す精神をいうのである。」</w:t>
      </w:r>
      <w:r w:rsidR="008D398D">
        <w:rPr>
          <w:rFonts w:hint="eastAsia"/>
        </w:rPr>
        <w:t>(</w:t>
      </w:r>
      <w:r w:rsidR="008D398D">
        <w:rPr>
          <w:rFonts w:hint="eastAsia"/>
        </w:rPr>
        <w:t>新聞社が軍部・政府</w:t>
      </w:r>
      <w:r w:rsidR="00076CC1">
        <w:rPr>
          <w:rFonts w:hint="eastAsia"/>
        </w:rPr>
        <w:t>の意向をくんで精神主義を国民に浸透させているのが分かる。</w:t>
      </w:r>
      <w:r w:rsidR="008D398D">
        <w:rPr>
          <w:rFonts w:hint="eastAsia"/>
        </w:rPr>
        <w:t>)</w:t>
      </w:r>
    </w:p>
    <w:p w:rsidR="00540A6D" w:rsidRDefault="008F1FCC" w:rsidP="0004173A">
      <w:pPr>
        <w:pStyle w:val="a3"/>
        <w:numPr>
          <w:ilvl w:val="0"/>
          <w:numId w:val="8"/>
        </w:numPr>
        <w:ind w:leftChars="0"/>
      </w:pPr>
      <w:r>
        <w:rPr>
          <w:rFonts w:hint="eastAsia"/>
        </w:rPr>
        <w:t>防衛</w:t>
      </w:r>
      <w:r w:rsidR="00F42595">
        <w:rPr>
          <w:rFonts w:hint="eastAsia"/>
        </w:rPr>
        <w:t>総</w:t>
      </w:r>
      <w:r>
        <w:rPr>
          <w:rFonts w:hint="eastAsia"/>
        </w:rPr>
        <w:t>司令部「現戦局をめぐる空襲判断」</w:t>
      </w:r>
      <w:r>
        <w:rPr>
          <w:rFonts w:hint="eastAsia"/>
        </w:rPr>
        <w:t>(1945</w:t>
      </w:r>
      <w:r w:rsidR="00F42595">
        <w:rPr>
          <w:rFonts w:hint="eastAsia"/>
        </w:rPr>
        <w:t>.3.7</w:t>
      </w:r>
      <w:r>
        <w:rPr>
          <w:rFonts w:hint="eastAsia"/>
        </w:rPr>
        <w:t>)</w:t>
      </w:r>
      <w:r w:rsidR="00F42595">
        <w:rPr>
          <w:rFonts w:hint="eastAsia"/>
        </w:rPr>
        <w:t>「</w:t>
      </w:r>
      <w:r w:rsidR="008E191F">
        <w:rPr>
          <w:rFonts w:hint="eastAsia"/>
        </w:rPr>
        <w:t>国民の日常生活はもはや穴居生活を</w:t>
      </w:r>
      <w:r w:rsidR="0049538A">
        <w:rPr>
          <w:rFonts w:hint="eastAsia"/>
        </w:rPr>
        <w:t>本旨とし・・・絶対不敗の信念を持ち、絶対不敗の態勢を一日も</w:t>
      </w:r>
      <w:r w:rsidR="00B22C09">
        <w:rPr>
          <w:rFonts w:hint="eastAsia"/>
        </w:rPr>
        <w:t>速やかに確立して、日本全土を要塞にする。我が身を、心を</w:t>
      </w:r>
      <w:r w:rsidR="00B73BD1">
        <w:rPr>
          <w:rFonts w:hint="eastAsia"/>
        </w:rPr>
        <w:t>要塞たらしめ、我が村、我が海岸、我が山を要塞たらしめなければならない。・・・</w:t>
      </w:r>
      <w:r w:rsidR="00F61682">
        <w:rPr>
          <w:rFonts w:hint="eastAsia"/>
        </w:rPr>
        <w:t>既に</w:t>
      </w:r>
      <w:r w:rsidR="00604CD5">
        <w:rPr>
          <w:rFonts w:hint="eastAsia"/>
        </w:rPr>
        <w:t>国内は戦場となっているのである。・・・一億国民がすべて戦士とならなければならない</w:t>
      </w:r>
      <w:r w:rsidR="00624877">
        <w:rPr>
          <w:rFonts w:hint="eastAsia"/>
        </w:rPr>
        <w:t>。」</w:t>
      </w:r>
    </w:p>
    <w:p w:rsidR="00264076" w:rsidRDefault="00264076" w:rsidP="0004173A">
      <w:pPr>
        <w:pStyle w:val="a3"/>
        <w:numPr>
          <w:ilvl w:val="0"/>
          <w:numId w:val="8"/>
        </w:numPr>
        <w:ind w:leftChars="0"/>
      </w:pPr>
      <w:r>
        <w:rPr>
          <w:rFonts w:hint="eastAsia"/>
        </w:rPr>
        <w:t>防衛総司令部の原子爆弾に対する対策</w:t>
      </w:r>
      <w:r>
        <w:rPr>
          <w:rFonts w:hint="eastAsia"/>
        </w:rPr>
        <w:t>(</w:t>
      </w:r>
      <w:r w:rsidR="00E939C8">
        <w:rPr>
          <w:rFonts w:hint="eastAsia"/>
        </w:rPr>
        <w:t>1945.8.8</w:t>
      </w:r>
      <w:r w:rsidR="00E939C8">
        <w:rPr>
          <w:rFonts w:hint="eastAsia"/>
        </w:rPr>
        <w:t>発表</w:t>
      </w:r>
      <w:r>
        <w:rPr>
          <w:rFonts w:hint="eastAsia"/>
        </w:rPr>
        <w:t>)</w:t>
      </w:r>
      <w:r>
        <w:rPr>
          <w:rFonts w:hint="eastAsia"/>
        </w:rPr>
        <w:t>「</w:t>
      </w:r>
      <w:r w:rsidR="005C0492">
        <w:rPr>
          <w:rFonts w:hint="eastAsia"/>
        </w:rPr>
        <w:t>新型爆弾は・・・大爆音</w:t>
      </w:r>
      <w:r w:rsidR="005E1435">
        <w:rPr>
          <w:rFonts w:hint="eastAsia"/>
        </w:rPr>
        <w:t>を発し・・・非常な高熱を発し、相当広範囲に被害を</w:t>
      </w:r>
      <w:r w:rsidR="00B4439F">
        <w:rPr>
          <w:rFonts w:hint="eastAsia"/>
        </w:rPr>
        <w:t>及</w:t>
      </w:r>
      <w:r w:rsidR="005E1435">
        <w:rPr>
          <w:rFonts w:hint="eastAsia"/>
        </w:rPr>
        <w:t>ぼす</w:t>
      </w:r>
      <w:r w:rsidR="00B4439F">
        <w:rPr>
          <w:rFonts w:hint="eastAsia"/>
        </w:rPr>
        <w:t>ものであるが、次の諸点に注意すれば被害を最小限度に</w:t>
      </w:r>
      <w:r w:rsidR="00C861BB">
        <w:rPr>
          <w:rFonts w:hint="eastAsia"/>
        </w:rPr>
        <w:t>止め、かつ有効な措置であるから各人は実行しなければならぬ</w:t>
      </w:r>
      <w:r w:rsidR="0032381B">
        <w:rPr>
          <w:rFonts w:hint="eastAsia"/>
        </w:rPr>
        <w:t>。」として、「壕内で待避、</w:t>
      </w:r>
      <w:r w:rsidR="00AB73B2">
        <w:rPr>
          <w:rFonts w:hint="eastAsia"/>
        </w:rPr>
        <w:t>待避壕に掩蓋がない場合は毛布や布団をかぶって</w:t>
      </w:r>
      <w:r w:rsidR="00490DA3">
        <w:rPr>
          <w:rFonts w:hint="eastAsia"/>
        </w:rPr>
        <w:t>待避する」と指示されていた。さらに、</w:t>
      </w:r>
      <w:r w:rsidR="005F2136">
        <w:rPr>
          <w:rFonts w:hint="eastAsia"/>
        </w:rPr>
        <w:t>翌日発表の対策には、「軍服程度の</w:t>
      </w:r>
      <w:r w:rsidR="008C1046">
        <w:rPr>
          <w:rFonts w:hint="eastAsia"/>
        </w:rPr>
        <w:t>衣類を着用していれば火傷の心配</w:t>
      </w:r>
      <w:r w:rsidR="009962F1">
        <w:rPr>
          <w:rFonts w:hint="eastAsia"/>
        </w:rPr>
        <w:t>はない。防空頭巾および手袋を着用して</w:t>
      </w:r>
      <w:r w:rsidR="00014637">
        <w:rPr>
          <w:rFonts w:hint="eastAsia"/>
        </w:rPr>
        <w:t>おれば手や足を完全に火傷から保護することが出来る。」</w:t>
      </w:r>
      <w:r w:rsidR="00365D0E">
        <w:rPr>
          <w:rFonts w:hint="eastAsia"/>
        </w:rPr>
        <w:t>とあり、「・・・新型爆弾もさほど怖れることはない。」と</w:t>
      </w:r>
      <w:r w:rsidR="00693254">
        <w:rPr>
          <w:rFonts w:hint="eastAsia"/>
        </w:rPr>
        <w:t>言う。</w:t>
      </w:r>
    </w:p>
    <w:p w:rsidR="002D2109" w:rsidRDefault="002D2109" w:rsidP="002D2109">
      <w:pPr>
        <w:ind w:left="426"/>
      </w:pPr>
    </w:p>
    <w:p w:rsidR="00693254" w:rsidRDefault="00BA47B5" w:rsidP="00FA1B11">
      <w:pPr>
        <w:pStyle w:val="a3"/>
        <w:numPr>
          <w:ilvl w:val="0"/>
          <w:numId w:val="9"/>
        </w:numPr>
        <w:ind w:leftChars="0"/>
      </w:pPr>
      <w:r>
        <w:rPr>
          <w:rFonts w:hint="eastAsia"/>
        </w:rPr>
        <w:t>上記のような</w:t>
      </w:r>
      <w:r w:rsidR="00C673B0">
        <w:rPr>
          <w:rFonts w:hint="eastAsia"/>
        </w:rPr>
        <w:t>精神主義</w:t>
      </w:r>
      <w:r>
        <w:rPr>
          <w:rFonts w:hint="eastAsia"/>
        </w:rPr>
        <w:t xml:space="preserve">はどこから来たのか？　</w:t>
      </w:r>
      <w:r w:rsidR="002D2109">
        <w:rPr>
          <w:rFonts w:hint="eastAsia"/>
        </w:rPr>
        <w:t>我思うに、</w:t>
      </w:r>
      <w:r w:rsidR="00FB772A">
        <w:rPr>
          <w:rFonts w:hint="eastAsia"/>
        </w:rPr>
        <w:t>様々な要素が絡み合っているが、防空法から見えてくるのは、</w:t>
      </w:r>
    </w:p>
    <w:p w:rsidR="007573DA" w:rsidRDefault="00B83A66" w:rsidP="00F41443">
      <w:pPr>
        <w:ind w:leftChars="213" w:left="426"/>
      </w:pPr>
      <w:r w:rsidRPr="007E26CF">
        <w:rPr>
          <w:rFonts w:hint="eastAsia"/>
          <w:u w:val="single"/>
        </w:rPr>
        <w:t xml:space="preserve">(1) </w:t>
      </w:r>
      <w:r w:rsidR="00F41443" w:rsidRPr="007E26CF">
        <w:rPr>
          <w:rFonts w:hint="eastAsia"/>
          <w:u w:val="single"/>
        </w:rPr>
        <w:t>軍人の武士道曲解</w:t>
      </w:r>
    </w:p>
    <w:p w:rsidR="00F41443" w:rsidRDefault="00F41443" w:rsidP="002D2109">
      <w:pPr>
        <w:ind w:leftChars="213" w:left="426"/>
      </w:pPr>
      <w:r>
        <w:rPr>
          <w:rFonts w:hint="eastAsia"/>
        </w:rPr>
        <w:t>軍人は自らを武士に見立てているところがあるように思う。たとえば、乃木希典や阿南惟幾は割腹自殺。そのうえで、</w:t>
      </w:r>
      <w:r w:rsidR="00206386">
        <w:rPr>
          <w:rFonts w:hint="eastAsia"/>
        </w:rPr>
        <w:t>蛮勇を武士道と</w:t>
      </w:r>
      <w:r w:rsidR="00D13499">
        <w:rPr>
          <w:rFonts w:hint="eastAsia"/>
        </w:rPr>
        <w:t>曲解している</w:t>
      </w:r>
      <w:r w:rsidR="002F106A">
        <w:rPr>
          <w:rFonts w:hint="eastAsia"/>
        </w:rPr>
        <w:t>(</w:t>
      </w:r>
      <w:r w:rsidR="002F106A">
        <w:rPr>
          <w:rFonts w:hint="eastAsia"/>
        </w:rPr>
        <w:t>火に突っ込んでいけ</w:t>
      </w:r>
      <w:r w:rsidR="002F106A">
        <w:rPr>
          <w:rFonts w:ascii="ＭＳ 明朝" w:eastAsia="ＭＳ 明朝" w:hAnsi="ＭＳ 明朝" w:cs="ＭＳ 明朝" w:hint="eastAsia"/>
        </w:rPr>
        <w:t>！</w:t>
      </w:r>
      <w:r w:rsidR="002F106A">
        <w:rPr>
          <w:rFonts w:hint="eastAsia"/>
        </w:rPr>
        <w:t>)</w:t>
      </w:r>
      <w:r w:rsidR="00D13499">
        <w:rPr>
          <w:rFonts w:hint="eastAsia"/>
        </w:rPr>
        <w:t>。</w:t>
      </w:r>
      <w:r>
        <w:rPr>
          <w:rFonts w:hint="eastAsia"/>
        </w:rPr>
        <w:t>命を軽視する考え方が勇ましい、武人的</w:t>
      </w:r>
      <w:r w:rsidR="008B344F">
        <w:rPr>
          <w:rFonts w:hint="eastAsia"/>
        </w:rPr>
        <w:t>・</w:t>
      </w:r>
      <w:r>
        <w:rPr>
          <w:rFonts w:hint="eastAsia"/>
        </w:rPr>
        <w:t>軍人的であると曲解しているように思われる。このような武士道の曲解は、</w:t>
      </w:r>
      <w:r w:rsidR="008B344F">
        <w:rPr>
          <w:rFonts w:hint="eastAsia"/>
        </w:rPr>
        <w:t>極端な精神主義</w:t>
      </w:r>
      <w:r>
        <w:rPr>
          <w:rFonts w:hint="eastAsia"/>
        </w:rPr>
        <w:t>につながった。</w:t>
      </w:r>
    </w:p>
    <w:p w:rsidR="00F14FF3" w:rsidRPr="007E26CF" w:rsidRDefault="00B83A66" w:rsidP="007E6703">
      <w:pPr>
        <w:ind w:leftChars="213" w:left="426"/>
        <w:rPr>
          <w:u w:val="single"/>
        </w:rPr>
      </w:pPr>
      <w:r w:rsidRPr="007E26CF">
        <w:rPr>
          <w:rFonts w:hint="eastAsia"/>
          <w:u w:val="single"/>
        </w:rPr>
        <w:t>(2)</w:t>
      </w:r>
      <w:r w:rsidR="00F41443" w:rsidRPr="007E26CF">
        <w:rPr>
          <w:u w:val="single"/>
        </w:rPr>
        <w:t xml:space="preserve"> </w:t>
      </w:r>
      <w:r w:rsidR="008B344F" w:rsidRPr="007E26CF">
        <w:rPr>
          <w:rFonts w:hint="eastAsia"/>
          <w:u w:val="single"/>
        </w:rPr>
        <w:t>宗教的な天皇崇拝思想</w:t>
      </w:r>
    </w:p>
    <w:p w:rsidR="00BA47B5" w:rsidRPr="003C5B4A" w:rsidRDefault="00C36EF7" w:rsidP="003C5B4A">
      <w:pPr>
        <w:ind w:leftChars="213" w:left="426"/>
      </w:pPr>
      <w:r>
        <w:rPr>
          <w:rFonts w:hint="eastAsia"/>
        </w:rPr>
        <w:t>武士道の曲解</w:t>
      </w:r>
      <w:r w:rsidR="003C5B4A">
        <w:rPr>
          <w:rFonts w:hint="eastAsia"/>
        </w:rPr>
        <w:t>は</w:t>
      </w:r>
      <w:r>
        <w:rPr>
          <w:rFonts w:hint="eastAsia"/>
        </w:rPr>
        <w:t>宗教的な天皇崇拝思想</w:t>
      </w:r>
      <w:r w:rsidR="003C5B4A">
        <w:rPr>
          <w:rFonts w:hint="eastAsia"/>
        </w:rPr>
        <w:t>と</w:t>
      </w:r>
      <w:r w:rsidR="008B344F">
        <w:rPr>
          <w:rFonts w:hint="eastAsia"/>
        </w:rPr>
        <w:t>結び付いて、軍人の精神主義をさらに推し進めたのではないか。</w:t>
      </w:r>
      <w:r w:rsidR="00E745CD">
        <w:rPr>
          <w:rFonts w:hint="eastAsia"/>
        </w:rPr>
        <w:t>「</w:t>
      </w:r>
      <w:r w:rsidR="005E5A0A">
        <w:rPr>
          <w:rFonts w:hint="eastAsia"/>
        </w:rPr>
        <w:t>天皇陛下がおわします神州日本は絶対不敗である」</w:t>
      </w:r>
    </w:p>
    <w:p w:rsidR="001C149E" w:rsidRPr="003C5B4A" w:rsidRDefault="007E26CF" w:rsidP="003C5B4A">
      <w:pPr>
        <w:ind w:leftChars="213" w:left="426"/>
      </w:pPr>
      <w:r w:rsidRPr="007E26CF">
        <w:rPr>
          <w:rFonts w:hint="eastAsia"/>
          <w:u w:val="single"/>
        </w:rPr>
        <w:t xml:space="preserve">(3) </w:t>
      </w:r>
      <w:r w:rsidR="001C149E" w:rsidRPr="001C149E">
        <w:rPr>
          <w:rFonts w:hint="eastAsia"/>
          <w:u w:val="single"/>
        </w:rPr>
        <w:t>物量への反動</w:t>
      </w:r>
    </w:p>
    <w:p w:rsidR="008713FD" w:rsidRDefault="004929B0" w:rsidP="0034015A">
      <w:pPr>
        <w:ind w:leftChars="213" w:left="426"/>
        <w:rPr>
          <w:rFonts w:hint="eastAsia"/>
        </w:rPr>
      </w:pPr>
      <w:r>
        <w:rPr>
          <w:rFonts w:hint="eastAsia"/>
        </w:rPr>
        <w:t>さらに</w:t>
      </w:r>
      <w:r w:rsidR="002D1734">
        <w:rPr>
          <w:rFonts w:hint="eastAsia"/>
        </w:rPr>
        <w:t>軍人の精神主義は、</w:t>
      </w:r>
      <w:r w:rsidR="00143EA3">
        <w:rPr>
          <w:rFonts w:hint="eastAsia"/>
        </w:rPr>
        <w:t>武器・装備</w:t>
      </w:r>
      <w:r w:rsidR="005462FF">
        <w:rPr>
          <w:rFonts w:hint="eastAsia"/>
        </w:rPr>
        <w:t>の不足へ</w:t>
      </w:r>
      <w:r w:rsidR="00295EF2">
        <w:rPr>
          <w:rFonts w:hint="eastAsia"/>
        </w:rPr>
        <w:t>の</w:t>
      </w:r>
      <w:r w:rsidR="006962C1">
        <w:rPr>
          <w:rFonts w:hint="eastAsia"/>
        </w:rPr>
        <w:t>反動で精神を強調</w:t>
      </w:r>
      <w:r w:rsidR="00383612">
        <w:rPr>
          <w:rFonts w:hint="eastAsia"/>
        </w:rPr>
        <w:t>する傾向が進んだ</w:t>
      </w:r>
      <w:r w:rsidR="00A90A89">
        <w:rPr>
          <w:rFonts w:hint="eastAsia"/>
        </w:rPr>
        <w:t>。</w:t>
      </w:r>
      <w:r w:rsidR="00532F20">
        <w:rPr>
          <w:rFonts w:hint="eastAsia"/>
        </w:rPr>
        <w:t>しかも、日本の戦況不利</w:t>
      </w:r>
      <w:r w:rsidR="00FB3792">
        <w:rPr>
          <w:rFonts w:hint="eastAsia"/>
        </w:rPr>
        <w:t>が深刻化する</w:t>
      </w:r>
      <w:r w:rsidR="00323113">
        <w:rPr>
          <w:rFonts w:hint="eastAsia"/>
        </w:rPr>
        <w:t>につれ</w:t>
      </w:r>
      <w:r w:rsidR="00532F20">
        <w:rPr>
          <w:rFonts w:hint="eastAsia"/>
        </w:rPr>
        <w:t>、</w:t>
      </w:r>
      <w:r w:rsidR="00CD3179">
        <w:rPr>
          <w:rFonts w:hint="eastAsia"/>
        </w:rPr>
        <w:t>万策尽きた</w:t>
      </w:r>
      <w:r w:rsidR="004C57A1">
        <w:rPr>
          <w:rFonts w:hint="eastAsia"/>
        </w:rPr>
        <w:t>ため、</w:t>
      </w:r>
      <w:r w:rsidR="00C82397">
        <w:rPr>
          <w:rFonts w:hint="eastAsia"/>
        </w:rPr>
        <w:t>どうしても精神を強調するしかなくなったのであろう</w:t>
      </w:r>
      <w:r w:rsidR="00B853E9">
        <w:rPr>
          <w:rFonts w:hint="eastAsia"/>
        </w:rPr>
        <w:t>。</w:t>
      </w:r>
    </w:p>
    <w:p w:rsidR="005462FF" w:rsidRDefault="005462FF" w:rsidP="0034015A">
      <w:pPr>
        <w:ind w:leftChars="213" w:left="426"/>
      </w:pPr>
      <w:bookmarkStart w:id="0" w:name="_GoBack"/>
      <w:bookmarkEnd w:id="0"/>
    </w:p>
    <w:p w:rsidR="00A90A89" w:rsidRDefault="00A90A89" w:rsidP="00A90A89">
      <w:pPr>
        <w:jc w:val="right"/>
      </w:pPr>
      <w:r>
        <w:rPr>
          <w:rFonts w:hint="eastAsia"/>
        </w:rPr>
        <w:t>以上</w:t>
      </w:r>
    </w:p>
    <w:sectPr w:rsidR="00A90A89" w:rsidSect="00A90A89">
      <w:footerReference w:type="default" r:id="rId10"/>
      <w:pgSz w:w="11906" w:h="16838" w:code="9"/>
      <w:pgMar w:top="1418" w:right="1418" w:bottom="1474" w:left="1418"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90" w:rsidRDefault="004F6290" w:rsidP="00143F2D">
      <w:r>
        <w:separator/>
      </w:r>
    </w:p>
  </w:endnote>
  <w:endnote w:type="continuationSeparator" w:id="0">
    <w:p w:rsidR="004F6290" w:rsidRDefault="004F6290" w:rsidP="001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76993"/>
      <w:docPartObj>
        <w:docPartGallery w:val="Page Numbers (Bottom of Page)"/>
        <w:docPartUnique/>
      </w:docPartObj>
    </w:sdtPr>
    <w:sdtEndPr/>
    <w:sdtContent>
      <w:p w:rsidR="00C6466A" w:rsidRDefault="00C6466A">
        <w:pPr>
          <w:pStyle w:val="a6"/>
          <w:jc w:val="center"/>
        </w:pPr>
        <w:r>
          <w:fldChar w:fldCharType="begin"/>
        </w:r>
        <w:r>
          <w:instrText>PAGE   \* MERGEFORMAT</w:instrText>
        </w:r>
        <w:r>
          <w:fldChar w:fldCharType="separate"/>
        </w:r>
        <w:r w:rsidR="005462FF" w:rsidRPr="005462FF">
          <w:rPr>
            <w:noProof/>
            <w:lang w:val="ja-JP"/>
          </w:rPr>
          <w:t>4</w:t>
        </w:r>
        <w:r>
          <w:fldChar w:fldCharType="end"/>
        </w:r>
      </w:p>
    </w:sdtContent>
  </w:sdt>
  <w:p w:rsidR="00C6466A" w:rsidRDefault="00C64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90" w:rsidRDefault="004F6290" w:rsidP="00143F2D">
      <w:r>
        <w:separator/>
      </w:r>
    </w:p>
  </w:footnote>
  <w:footnote w:type="continuationSeparator" w:id="0">
    <w:p w:rsidR="004F6290" w:rsidRDefault="004F6290" w:rsidP="0014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8EC"/>
    <w:multiLevelType w:val="hybridMultilevel"/>
    <w:tmpl w:val="92AEA84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176453"/>
    <w:multiLevelType w:val="hybridMultilevel"/>
    <w:tmpl w:val="2452B3AE"/>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15A17397"/>
    <w:multiLevelType w:val="hybridMultilevel"/>
    <w:tmpl w:val="9342F0E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18ED7C2E"/>
    <w:multiLevelType w:val="hybridMultilevel"/>
    <w:tmpl w:val="A950F9CA"/>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1C504F"/>
    <w:multiLevelType w:val="hybridMultilevel"/>
    <w:tmpl w:val="5AFE286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513C20D3"/>
    <w:multiLevelType w:val="hybridMultilevel"/>
    <w:tmpl w:val="DEC0218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nsid w:val="52403674"/>
    <w:multiLevelType w:val="hybridMultilevel"/>
    <w:tmpl w:val="759AF6D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93631DD"/>
    <w:multiLevelType w:val="hybridMultilevel"/>
    <w:tmpl w:val="F9CE1A4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BC729CA"/>
    <w:multiLevelType w:val="hybridMultilevel"/>
    <w:tmpl w:val="B578747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60082E"/>
    <w:multiLevelType w:val="hybridMultilevel"/>
    <w:tmpl w:val="D87242E4"/>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nsid w:val="615705AB"/>
    <w:multiLevelType w:val="hybridMultilevel"/>
    <w:tmpl w:val="42EA9D8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6"/>
  </w:num>
  <w:num w:numId="2">
    <w:abstractNumId w:val="10"/>
  </w:num>
  <w:num w:numId="3">
    <w:abstractNumId w:val="0"/>
  </w:num>
  <w:num w:numId="4">
    <w:abstractNumId w:val="4"/>
  </w:num>
  <w:num w:numId="5">
    <w:abstractNumId w:val="5"/>
  </w:num>
  <w:num w:numId="6">
    <w:abstractNumId w:val="1"/>
  </w:num>
  <w:num w:numId="7">
    <w:abstractNumId w:val="3"/>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54"/>
    <w:rsid w:val="000052D9"/>
    <w:rsid w:val="00006926"/>
    <w:rsid w:val="0001109C"/>
    <w:rsid w:val="00014637"/>
    <w:rsid w:val="00016608"/>
    <w:rsid w:val="00020918"/>
    <w:rsid w:val="00021FD6"/>
    <w:rsid w:val="00026294"/>
    <w:rsid w:val="0003301C"/>
    <w:rsid w:val="00035515"/>
    <w:rsid w:val="000403DB"/>
    <w:rsid w:val="0004173A"/>
    <w:rsid w:val="00041860"/>
    <w:rsid w:val="00042C47"/>
    <w:rsid w:val="000439DC"/>
    <w:rsid w:val="0004460D"/>
    <w:rsid w:val="00050F31"/>
    <w:rsid w:val="00051BDB"/>
    <w:rsid w:val="00053506"/>
    <w:rsid w:val="0005721D"/>
    <w:rsid w:val="00060962"/>
    <w:rsid w:val="00061C7D"/>
    <w:rsid w:val="00062115"/>
    <w:rsid w:val="000628AF"/>
    <w:rsid w:val="00073AF2"/>
    <w:rsid w:val="00076CC1"/>
    <w:rsid w:val="00076D11"/>
    <w:rsid w:val="0008131A"/>
    <w:rsid w:val="000870D4"/>
    <w:rsid w:val="00092446"/>
    <w:rsid w:val="00094536"/>
    <w:rsid w:val="000A2D27"/>
    <w:rsid w:val="000A736E"/>
    <w:rsid w:val="000B0299"/>
    <w:rsid w:val="000C403F"/>
    <w:rsid w:val="000C6B37"/>
    <w:rsid w:val="000D53FF"/>
    <w:rsid w:val="000E144F"/>
    <w:rsid w:val="000E2CF0"/>
    <w:rsid w:val="000F673C"/>
    <w:rsid w:val="00101465"/>
    <w:rsid w:val="00114BC7"/>
    <w:rsid w:val="00115AB7"/>
    <w:rsid w:val="00121C5B"/>
    <w:rsid w:val="00126B99"/>
    <w:rsid w:val="00127D63"/>
    <w:rsid w:val="00130965"/>
    <w:rsid w:val="0013227C"/>
    <w:rsid w:val="00141A86"/>
    <w:rsid w:val="00143EA3"/>
    <w:rsid w:val="00143F2D"/>
    <w:rsid w:val="001446F9"/>
    <w:rsid w:val="00145EC0"/>
    <w:rsid w:val="0015403E"/>
    <w:rsid w:val="00155ADA"/>
    <w:rsid w:val="00156B37"/>
    <w:rsid w:val="00161C71"/>
    <w:rsid w:val="00165239"/>
    <w:rsid w:val="001706B5"/>
    <w:rsid w:val="00171C7B"/>
    <w:rsid w:val="001728E8"/>
    <w:rsid w:val="00173926"/>
    <w:rsid w:val="00174D00"/>
    <w:rsid w:val="00175FF8"/>
    <w:rsid w:val="00181308"/>
    <w:rsid w:val="0018169C"/>
    <w:rsid w:val="00182191"/>
    <w:rsid w:val="0018584E"/>
    <w:rsid w:val="00191AC8"/>
    <w:rsid w:val="00191EBF"/>
    <w:rsid w:val="00193640"/>
    <w:rsid w:val="00193917"/>
    <w:rsid w:val="001975B8"/>
    <w:rsid w:val="00197D67"/>
    <w:rsid w:val="001A1764"/>
    <w:rsid w:val="001A2204"/>
    <w:rsid w:val="001A25F6"/>
    <w:rsid w:val="001B3074"/>
    <w:rsid w:val="001B32CA"/>
    <w:rsid w:val="001B5852"/>
    <w:rsid w:val="001C043E"/>
    <w:rsid w:val="001C149E"/>
    <w:rsid w:val="001C5A2A"/>
    <w:rsid w:val="001C6A1F"/>
    <w:rsid w:val="001D3CCA"/>
    <w:rsid w:val="001E0B63"/>
    <w:rsid w:val="001E305D"/>
    <w:rsid w:val="001F4039"/>
    <w:rsid w:val="001F4CD8"/>
    <w:rsid w:val="001F50B5"/>
    <w:rsid w:val="00206386"/>
    <w:rsid w:val="002132B2"/>
    <w:rsid w:val="00213A47"/>
    <w:rsid w:val="0022014E"/>
    <w:rsid w:val="00221875"/>
    <w:rsid w:val="00225FDF"/>
    <w:rsid w:val="002270DB"/>
    <w:rsid w:val="002279F8"/>
    <w:rsid w:val="00230409"/>
    <w:rsid w:val="002345C1"/>
    <w:rsid w:val="00234729"/>
    <w:rsid w:val="00235E56"/>
    <w:rsid w:val="0023659D"/>
    <w:rsid w:val="00237508"/>
    <w:rsid w:val="00240762"/>
    <w:rsid w:val="002537D9"/>
    <w:rsid w:val="00253E02"/>
    <w:rsid w:val="002555B4"/>
    <w:rsid w:val="00257777"/>
    <w:rsid w:val="00257FB9"/>
    <w:rsid w:val="00260567"/>
    <w:rsid w:val="00264076"/>
    <w:rsid w:val="00272AFC"/>
    <w:rsid w:val="002746E1"/>
    <w:rsid w:val="00280737"/>
    <w:rsid w:val="00281099"/>
    <w:rsid w:val="00292767"/>
    <w:rsid w:val="002943DD"/>
    <w:rsid w:val="00294D24"/>
    <w:rsid w:val="00295B70"/>
    <w:rsid w:val="00295EF2"/>
    <w:rsid w:val="00297055"/>
    <w:rsid w:val="002A266F"/>
    <w:rsid w:val="002A33CE"/>
    <w:rsid w:val="002A493B"/>
    <w:rsid w:val="002A5B1B"/>
    <w:rsid w:val="002A7925"/>
    <w:rsid w:val="002B36E4"/>
    <w:rsid w:val="002B4AEC"/>
    <w:rsid w:val="002B6699"/>
    <w:rsid w:val="002D1734"/>
    <w:rsid w:val="002D2109"/>
    <w:rsid w:val="002D3B48"/>
    <w:rsid w:val="002D4BB5"/>
    <w:rsid w:val="002D5C16"/>
    <w:rsid w:val="002D6893"/>
    <w:rsid w:val="002F0331"/>
    <w:rsid w:val="002F0DB6"/>
    <w:rsid w:val="002F106A"/>
    <w:rsid w:val="002F426C"/>
    <w:rsid w:val="003037C2"/>
    <w:rsid w:val="00305AF6"/>
    <w:rsid w:val="00305CD0"/>
    <w:rsid w:val="0031407D"/>
    <w:rsid w:val="0032191C"/>
    <w:rsid w:val="00323113"/>
    <w:rsid w:val="0032381B"/>
    <w:rsid w:val="00326BFD"/>
    <w:rsid w:val="00332699"/>
    <w:rsid w:val="0033332D"/>
    <w:rsid w:val="0033344F"/>
    <w:rsid w:val="003370F9"/>
    <w:rsid w:val="0034015A"/>
    <w:rsid w:val="00342FBB"/>
    <w:rsid w:val="0034385C"/>
    <w:rsid w:val="0034570A"/>
    <w:rsid w:val="00347125"/>
    <w:rsid w:val="003528A7"/>
    <w:rsid w:val="00365D0E"/>
    <w:rsid w:val="00365FCF"/>
    <w:rsid w:val="00367D8E"/>
    <w:rsid w:val="003718D5"/>
    <w:rsid w:val="003775FE"/>
    <w:rsid w:val="00383612"/>
    <w:rsid w:val="00383FC1"/>
    <w:rsid w:val="00394186"/>
    <w:rsid w:val="003A4DB0"/>
    <w:rsid w:val="003A6D50"/>
    <w:rsid w:val="003B1709"/>
    <w:rsid w:val="003B42A7"/>
    <w:rsid w:val="003B5A10"/>
    <w:rsid w:val="003C251A"/>
    <w:rsid w:val="003C36B5"/>
    <w:rsid w:val="003C5B4A"/>
    <w:rsid w:val="003D20DB"/>
    <w:rsid w:val="003D54BA"/>
    <w:rsid w:val="003E3E9B"/>
    <w:rsid w:val="003F0BA5"/>
    <w:rsid w:val="003F1364"/>
    <w:rsid w:val="003F4E9D"/>
    <w:rsid w:val="00407567"/>
    <w:rsid w:val="0041281E"/>
    <w:rsid w:val="00417AF7"/>
    <w:rsid w:val="004230A2"/>
    <w:rsid w:val="004251E2"/>
    <w:rsid w:val="004272A8"/>
    <w:rsid w:val="00433676"/>
    <w:rsid w:val="00436B2E"/>
    <w:rsid w:val="00442ED1"/>
    <w:rsid w:val="00447E73"/>
    <w:rsid w:val="00452826"/>
    <w:rsid w:val="00461ADF"/>
    <w:rsid w:val="00471C25"/>
    <w:rsid w:val="00473310"/>
    <w:rsid w:val="0048024A"/>
    <w:rsid w:val="0048051D"/>
    <w:rsid w:val="00480F26"/>
    <w:rsid w:val="00481527"/>
    <w:rsid w:val="00482572"/>
    <w:rsid w:val="00487AD2"/>
    <w:rsid w:val="00490D13"/>
    <w:rsid w:val="00490DA3"/>
    <w:rsid w:val="004910E4"/>
    <w:rsid w:val="004929B0"/>
    <w:rsid w:val="0049538A"/>
    <w:rsid w:val="004A1669"/>
    <w:rsid w:val="004A3EC5"/>
    <w:rsid w:val="004B361C"/>
    <w:rsid w:val="004B4530"/>
    <w:rsid w:val="004C06DE"/>
    <w:rsid w:val="004C2D82"/>
    <w:rsid w:val="004C57A1"/>
    <w:rsid w:val="004D06A3"/>
    <w:rsid w:val="004D138B"/>
    <w:rsid w:val="004D17E6"/>
    <w:rsid w:val="004D5676"/>
    <w:rsid w:val="004D6FD0"/>
    <w:rsid w:val="004D7A77"/>
    <w:rsid w:val="004E0344"/>
    <w:rsid w:val="004E3DAB"/>
    <w:rsid w:val="004F215D"/>
    <w:rsid w:val="004F4F52"/>
    <w:rsid w:val="004F6290"/>
    <w:rsid w:val="00500742"/>
    <w:rsid w:val="00502B90"/>
    <w:rsid w:val="005064F8"/>
    <w:rsid w:val="00512F7E"/>
    <w:rsid w:val="00513676"/>
    <w:rsid w:val="00523F6C"/>
    <w:rsid w:val="005245C7"/>
    <w:rsid w:val="00532F20"/>
    <w:rsid w:val="005341E5"/>
    <w:rsid w:val="00534304"/>
    <w:rsid w:val="00536942"/>
    <w:rsid w:val="00537010"/>
    <w:rsid w:val="00540A6D"/>
    <w:rsid w:val="00543A05"/>
    <w:rsid w:val="005462FF"/>
    <w:rsid w:val="0054752E"/>
    <w:rsid w:val="005547F7"/>
    <w:rsid w:val="00565682"/>
    <w:rsid w:val="00565DA8"/>
    <w:rsid w:val="00567072"/>
    <w:rsid w:val="00572CDE"/>
    <w:rsid w:val="00574420"/>
    <w:rsid w:val="00576781"/>
    <w:rsid w:val="005829F5"/>
    <w:rsid w:val="00583655"/>
    <w:rsid w:val="00587252"/>
    <w:rsid w:val="00590B23"/>
    <w:rsid w:val="005A47AC"/>
    <w:rsid w:val="005A585D"/>
    <w:rsid w:val="005A67A7"/>
    <w:rsid w:val="005A7D66"/>
    <w:rsid w:val="005A7F91"/>
    <w:rsid w:val="005C0492"/>
    <w:rsid w:val="005C06E5"/>
    <w:rsid w:val="005C09A6"/>
    <w:rsid w:val="005C104C"/>
    <w:rsid w:val="005D0ED6"/>
    <w:rsid w:val="005D3C4F"/>
    <w:rsid w:val="005E06C7"/>
    <w:rsid w:val="005E1435"/>
    <w:rsid w:val="005E5A0A"/>
    <w:rsid w:val="005E5BC2"/>
    <w:rsid w:val="005E61F7"/>
    <w:rsid w:val="005E6D43"/>
    <w:rsid w:val="005F06F9"/>
    <w:rsid w:val="005F132C"/>
    <w:rsid w:val="005F2136"/>
    <w:rsid w:val="005F45CC"/>
    <w:rsid w:val="00600D6E"/>
    <w:rsid w:val="00604CD5"/>
    <w:rsid w:val="00605DAC"/>
    <w:rsid w:val="00614700"/>
    <w:rsid w:val="00616FA1"/>
    <w:rsid w:val="0062303D"/>
    <w:rsid w:val="00624877"/>
    <w:rsid w:val="006261DE"/>
    <w:rsid w:val="00626E6F"/>
    <w:rsid w:val="0063301F"/>
    <w:rsid w:val="006343B9"/>
    <w:rsid w:val="00636D8B"/>
    <w:rsid w:val="006514D9"/>
    <w:rsid w:val="006533FD"/>
    <w:rsid w:val="006538B7"/>
    <w:rsid w:val="0065470B"/>
    <w:rsid w:val="00655DFA"/>
    <w:rsid w:val="00657CE7"/>
    <w:rsid w:val="00660A7E"/>
    <w:rsid w:val="00661A95"/>
    <w:rsid w:val="00671686"/>
    <w:rsid w:val="0067579F"/>
    <w:rsid w:val="00676E23"/>
    <w:rsid w:val="006810DF"/>
    <w:rsid w:val="00683A60"/>
    <w:rsid w:val="00691944"/>
    <w:rsid w:val="00692F1E"/>
    <w:rsid w:val="00693254"/>
    <w:rsid w:val="00695BED"/>
    <w:rsid w:val="006962C1"/>
    <w:rsid w:val="006A1F64"/>
    <w:rsid w:val="006A5FA9"/>
    <w:rsid w:val="006B0591"/>
    <w:rsid w:val="006B2995"/>
    <w:rsid w:val="006B3550"/>
    <w:rsid w:val="006B39D0"/>
    <w:rsid w:val="006B3FBA"/>
    <w:rsid w:val="006B5189"/>
    <w:rsid w:val="006C0687"/>
    <w:rsid w:val="006C2D97"/>
    <w:rsid w:val="006D2431"/>
    <w:rsid w:val="006E1CB0"/>
    <w:rsid w:val="006E281F"/>
    <w:rsid w:val="006E4D59"/>
    <w:rsid w:val="006F7750"/>
    <w:rsid w:val="00701E88"/>
    <w:rsid w:val="00704872"/>
    <w:rsid w:val="00706BAC"/>
    <w:rsid w:val="00722D44"/>
    <w:rsid w:val="0072531E"/>
    <w:rsid w:val="007260B9"/>
    <w:rsid w:val="00726AE4"/>
    <w:rsid w:val="00733146"/>
    <w:rsid w:val="00734875"/>
    <w:rsid w:val="0074001E"/>
    <w:rsid w:val="00740218"/>
    <w:rsid w:val="0074482F"/>
    <w:rsid w:val="007455CB"/>
    <w:rsid w:val="007468FE"/>
    <w:rsid w:val="00750286"/>
    <w:rsid w:val="007520CD"/>
    <w:rsid w:val="007573DA"/>
    <w:rsid w:val="00761503"/>
    <w:rsid w:val="00761822"/>
    <w:rsid w:val="00765747"/>
    <w:rsid w:val="0076703F"/>
    <w:rsid w:val="00767F53"/>
    <w:rsid w:val="00771313"/>
    <w:rsid w:val="00777885"/>
    <w:rsid w:val="007806C8"/>
    <w:rsid w:val="00785D75"/>
    <w:rsid w:val="007923A5"/>
    <w:rsid w:val="007A49BE"/>
    <w:rsid w:val="007B3A1A"/>
    <w:rsid w:val="007B4477"/>
    <w:rsid w:val="007B6B14"/>
    <w:rsid w:val="007B6F22"/>
    <w:rsid w:val="007C0276"/>
    <w:rsid w:val="007C0397"/>
    <w:rsid w:val="007C2236"/>
    <w:rsid w:val="007C4170"/>
    <w:rsid w:val="007C4A08"/>
    <w:rsid w:val="007C514C"/>
    <w:rsid w:val="007C5F0B"/>
    <w:rsid w:val="007C6211"/>
    <w:rsid w:val="007D0365"/>
    <w:rsid w:val="007D23E6"/>
    <w:rsid w:val="007D66B8"/>
    <w:rsid w:val="007E127B"/>
    <w:rsid w:val="007E26CF"/>
    <w:rsid w:val="007E6703"/>
    <w:rsid w:val="007F413F"/>
    <w:rsid w:val="00800567"/>
    <w:rsid w:val="008006E1"/>
    <w:rsid w:val="00800B64"/>
    <w:rsid w:val="00801F5C"/>
    <w:rsid w:val="008034B5"/>
    <w:rsid w:val="0080645D"/>
    <w:rsid w:val="00810E29"/>
    <w:rsid w:val="00812CDC"/>
    <w:rsid w:val="008142EE"/>
    <w:rsid w:val="0081615E"/>
    <w:rsid w:val="0082343A"/>
    <w:rsid w:val="00823803"/>
    <w:rsid w:val="00827B2F"/>
    <w:rsid w:val="00830C5C"/>
    <w:rsid w:val="0084066D"/>
    <w:rsid w:val="0084099D"/>
    <w:rsid w:val="008475A4"/>
    <w:rsid w:val="00853291"/>
    <w:rsid w:val="00854C9F"/>
    <w:rsid w:val="00860708"/>
    <w:rsid w:val="00863003"/>
    <w:rsid w:val="00864BDD"/>
    <w:rsid w:val="00864E5D"/>
    <w:rsid w:val="00865B4B"/>
    <w:rsid w:val="008713FD"/>
    <w:rsid w:val="00871BB9"/>
    <w:rsid w:val="00877B8C"/>
    <w:rsid w:val="008869A5"/>
    <w:rsid w:val="0088701C"/>
    <w:rsid w:val="0089713B"/>
    <w:rsid w:val="008A37EE"/>
    <w:rsid w:val="008A3E0B"/>
    <w:rsid w:val="008A4702"/>
    <w:rsid w:val="008A5C6C"/>
    <w:rsid w:val="008A7AE3"/>
    <w:rsid w:val="008B0C90"/>
    <w:rsid w:val="008B295A"/>
    <w:rsid w:val="008B344F"/>
    <w:rsid w:val="008B5005"/>
    <w:rsid w:val="008C00A8"/>
    <w:rsid w:val="008C1046"/>
    <w:rsid w:val="008C27EF"/>
    <w:rsid w:val="008D398D"/>
    <w:rsid w:val="008D52F1"/>
    <w:rsid w:val="008E0C4C"/>
    <w:rsid w:val="008E191F"/>
    <w:rsid w:val="008E21D4"/>
    <w:rsid w:val="008E61D8"/>
    <w:rsid w:val="008F1FCC"/>
    <w:rsid w:val="008F5DD1"/>
    <w:rsid w:val="00902FB1"/>
    <w:rsid w:val="009047AB"/>
    <w:rsid w:val="0090702F"/>
    <w:rsid w:val="0092193E"/>
    <w:rsid w:val="00922F78"/>
    <w:rsid w:val="0092339D"/>
    <w:rsid w:val="00925B30"/>
    <w:rsid w:val="009269AF"/>
    <w:rsid w:val="00931081"/>
    <w:rsid w:val="00934009"/>
    <w:rsid w:val="009428CF"/>
    <w:rsid w:val="0094414C"/>
    <w:rsid w:val="0094494C"/>
    <w:rsid w:val="00945201"/>
    <w:rsid w:val="009507D5"/>
    <w:rsid w:val="00953CA2"/>
    <w:rsid w:val="00954E43"/>
    <w:rsid w:val="00957AA5"/>
    <w:rsid w:val="00957D09"/>
    <w:rsid w:val="00962C51"/>
    <w:rsid w:val="0097180E"/>
    <w:rsid w:val="00973D37"/>
    <w:rsid w:val="009769F1"/>
    <w:rsid w:val="00977443"/>
    <w:rsid w:val="00977906"/>
    <w:rsid w:val="0099084B"/>
    <w:rsid w:val="009912A7"/>
    <w:rsid w:val="00992432"/>
    <w:rsid w:val="009944D4"/>
    <w:rsid w:val="00995208"/>
    <w:rsid w:val="009962F1"/>
    <w:rsid w:val="009A7741"/>
    <w:rsid w:val="009B3E51"/>
    <w:rsid w:val="009C0534"/>
    <w:rsid w:val="009C0F1D"/>
    <w:rsid w:val="009C409D"/>
    <w:rsid w:val="009C4574"/>
    <w:rsid w:val="009D2FF4"/>
    <w:rsid w:val="009E5274"/>
    <w:rsid w:val="009E6576"/>
    <w:rsid w:val="009F524D"/>
    <w:rsid w:val="00A0348A"/>
    <w:rsid w:val="00A06A70"/>
    <w:rsid w:val="00A073DC"/>
    <w:rsid w:val="00A11BED"/>
    <w:rsid w:val="00A12B4C"/>
    <w:rsid w:val="00A13EE1"/>
    <w:rsid w:val="00A262DC"/>
    <w:rsid w:val="00A30B31"/>
    <w:rsid w:val="00A33F37"/>
    <w:rsid w:val="00A44B43"/>
    <w:rsid w:val="00A5330E"/>
    <w:rsid w:val="00A67529"/>
    <w:rsid w:val="00A679DC"/>
    <w:rsid w:val="00A67A48"/>
    <w:rsid w:val="00A711CF"/>
    <w:rsid w:val="00A71A49"/>
    <w:rsid w:val="00A74B86"/>
    <w:rsid w:val="00A76A8C"/>
    <w:rsid w:val="00A86E26"/>
    <w:rsid w:val="00A90A89"/>
    <w:rsid w:val="00A91163"/>
    <w:rsid w:val="00AA7167"/>
    <w:rsid w:val="00AB4382"/>
    <w:rsid w:val="00AB73B2"/>
    <w:rsid w:val="00AC64F0"/>
    <w:rsid w:val="00AC7692"/>
    <w:rsid w:val="00AD663B"/>
    <w:rsid w:val="00AE3D92"/>
    <w:rsid w:val="00AE6A58"/>
    <w:rsid w:val="00AE7077"/>
    <w:rsid w:val="00AF36BD"/>
    <w:rsid w:val="00B01141"/>
    <w:rsid w:val="00B01619"/>
    <w:rsid w:val="00B075BE"/>
    <w:rsid w:val="00B13508"/>
    <w:rsid w:val="00B13E1C"/>
    <w:rsid w:val="00B140F4"/>
    <w:rsid w:val="00B21456"/>
    <w:rsid w:val="00B218A8"/>
    <w:rsid w:val="00B22C09"/>
    <w:rsid w:val="00B24AEF"/>
    <w:rsid w:val="00B3165C"/>
    <w:rsid w:val="00B41655"/>
    <w:rsid w:val="00B4439F"/>
    <w:rsid w:val="00B60E9B"/>
    <w:rsid w:val="00B73BD1"/>
    <w:rsid w:val="00B7461B"/>
    <w:rsid w:val="00B74721"/>
    <w:rsid w:val="00B755F3"/>
    <w:rsid w:val="00B757D9"/>
    <w:rsid w:val="00B76B0F"/>
    <w:rsid w:val="00B77AAC"/>
    <w:rsid w:val="00B83A66"/>
    <w:rsid w:val="00B853E9"/>
    <w:rsid w:val="00B86AF1"/>
    <w:rsid w:val="00B8784B"/>
    <w:rsid w:val="00BA47B5"/>
    <w:rsid w:val="00BB1162"/>
    <w:rsid w:val="00BB25D9"/>
    <w:rsid w:val="00BC19D4"/>
    <w:rsid w:val="00BC4546"/>
    <w:rsid w:val="00BC68A1"/>
    <w:rsid w:val="00BD1AFC"/>
    <w:rsid w:val="00BD634B"/>
    <w:rsid w:val="00BF24C1"/>
    <w:rsid w:val="00BF3CB4"/>
    <w:rsid w:val="00C04B7E"/>
    <w:rsid w:val="00C12C0D"/>
    <w:rsid w:val="00C17B39"/>
    <w:rsid w:val="00C20F00"/>
    <w:rsid w:val="00C215FD"/>
    <w:rsid w:val="00C249FA"/>
    <w:rsid w:val="00C26040"/>
    <w:rsid w:val="00C2692C"/>
    <w:rsid w:val="00C269F8"/>
    <w:rsid w:val="00C36EF7"/>
    <w:rsid w:val="00C40FD0"/>
    <w:rsid w:val="00C518AD"/>
    <w:rsid w:val="00C52DBE"/>
    <w:rsid w:val="00C544D5"/>
    <w:rsid w:val="00C60258"/>
    <w:rsid w:val="00C6466A"/>
    <w:rsid w:val="00C64CBD"/>
    <w:rsid w:val="00C66864"/>
    <w:rsid w:val="00C673B0"/>
    <w:rsid w:val="00C72FAC"/>
    <w:rsid w:val="00C74F9B"/>
    <w:rsid w:val="00C76246"/>
    <w:rsid w:val="00C80D54"/>
    <w:rsid w:val="00C81141"/>
    <w:rsid w:val="00C815B8"/>
    <w:rsid w:val="00C81F6D"/>
    <w:rsid w:val="00C82397"/>
    <w:rsid w:val="00C861BB"/>
    <w:rsid w:val="00C90AE3"/>
    <w:rsid w:val="00C96BCB"/>
    <w:rsid w:val="00CA0ABC"/>
    <w:rsid w:val="00CA2C72"/>
    <w:rsid w:val="00CB3295"/>
    <w:rsid w:val="00CB41ED"/>
    <w:rsid w:val="00CB4BFE"/>
    <w:rsid w:val="00CB7F57"/>
    <w:rsid w:val="00CC63F0"/>
    <w:rsid w:val="00CC667C"/>
    <w:rsid w:val="00CC6A39"/>
    <w:rsid w:val="00CD19C3"/>
    <w:rsid w:val="00CD3179"/>
    <w:rsid w:val="00CD581E"/>
    <w:rsid w:val="00CE431D"/>
    <w:rsid w:val="00CE7438"/>
    <w:rsid w:val="00CF133E"/>
    <w:rsid w:val="00CF3B2C"/>
    <w:rsid w:val="00CF6B0D"/>
    <w:rsid w:val="00D05489"/>
    <w:rsid w:val="00D12819"/>
    <w:rsid w:val="00D13499"/>
    <w:rsid w:val="00D13CF0"/>
    <w:rsid w:val="00D146B8"/>
    <w:rsid w:val="00D15CB1"/>
    <w:rsid w:val="00D23FD5"/>
    <w:rsid w:val="00D24571"/>
    <w:rsid w:val="00D25BCE"/>
    <w:rsid w:val="00D25D65"/>
    <w:rsid w:val="00D26532"/>
    <w:rsid w:val="00D27B3F"/>
    <w:rsid w:val="00D30F31"/>
    <w:rsid w:val="00D33707"/>
    <w:rsid w:val="00D33CDB"/>
    <w:rsid w:val="00D34CA5"/>
    <w:rsid w:val="00D35333"/>
    <w:rsid w:val="00D41E76"/>
    <w:rsid w:val="00D42050"/>
    <w:rsid w:val="00D432B9"/>
    <w:rsid w:val="00D45399"/>
    <w:rsid w:val="00D47A5F"/>
    <w:rsid w:val="00D51614"/>
    <w:rsid w:val="00D5248A"/>
    <w:rsid w:val="00D55564"/>
    <w:rsid w:val="00D613D0"/>
    <w:rsid w:val="00D636E7"/>
    <w:rsid w:val="00D6393F"/>
    <w:rsid w:val="00D65A08"/>
    <w:rsid w:val="00D76C4E"/>
    <w:rsid w:val="00D76FB0"/>
    <w:rsid w:val="00D806E2"/>
    <w:rsid w:val="00D92034"/>
    <w:rsid w:val="00D924B4"/>
    <w:rsid w:val="00D96174"/>
    <w:rsid w:val="00DA1C95"/>
    <w:rsid w:val="00DA3287"/>
    <w:rsid w:val="00DB08AE"/>
    <w:rsid w:val="00DB0F11"/>
    <w:rsid w:val="00DB32B4"/>
    <w:rsid w:val="00DB574B"/>
    <w:rsid w:val="00DB7BE9"/>
    <w:rsid w:val="00DC4043"/>
    <w:rsid w:val="00DC4485"/>
    <w:rsid w:val="00DC505A"/>
    <w:rsid w:val="00DD2380"/>
    <w:rsid w:val="00DD272F"/>
    <w:rsid w:val="00DD310B"/>
    <w:rsid w:val="00DD4CB6"/>
    <w:rsid w:val="00DD571C"/>
    <w:rsid w:val="00DE1D04"/>
    <w:rsid w:val="00DE47DC"/>
    <w:rsid w:val="00DE636F"/>
    <w:rsid w:val="00DE7911"/>
    <w:rsid w:val="00DF0DF8"/>
    <w:rsid w:val="00DF70A7"/>
    <w:rsid w:val="00E249C0"/>
    <w:rsid w:val="00E24AC2"/>
    <w:rsid w:val="00E254DB"/>
    <w:rsid w:val="00E30098"/>
    <w:rsid w:val="00E30D05"/>
    <w:rsid w:val="00E31EFD"/>
    <w:rsid w:val="00E42085"/>
    <w:rsid w:val="00E53A99"/>
    <w:rsid w:val="00E53BFE"/>
    <w:rsid w:val="00E57999"/>
    <w:rsid w:val="00E62DE9"/>
    <w:rsid w:val="00E67A16"/>
    <w:rsid w:val="00E72D2D"/>
    <w:rsid w:val="00E745CD"/>
    <w:rsid w:val="00E7497A"/>
    <w:rsid w:val="00E931CC"/>
    <w:rsid w:val="00E939C8"/>
    <w:rsid w:val="00E93C9E"/>
    <w:rsid w:val="00E94AC6"/>
    <w:rsid w:val="00E94BC5"/>
    <w:rsid w:val="00EA0F7C"/>
    <w:rsid w:val="00EA150A"/>
    <w:rsid w:val="00EA4592"/>
    <w:rsid w:val="00EB037C"/>
    <w:rsid w:val="00EB143C"/>
    <w:rsid w:val="00EB66A3"/>
    <w:rsid w:val="00EC192A"/>
    <w:rsid w:val="00ED0BAC"/>
    <w:rsid w:val="00ED3AE3"/>
    <w:rsid w:val="00ED64D5"/>
    <w:rsid w:val="00ED705B"/>
    <w:rsid w:val="00EE0BBB"/>
    <w:rsid w:val="00EE191D"/>
    <w:rsid w:val="00EE52A4"/>
    <w:rsid w:val="00EF4DDD"/>
    <w:rsid w:val="00EF7BD4"/>
    <w:rsid w:val="00F100FD"/>
    <w:rsid w:val="00F129B7"/>
    <w:rsid w:val="00F14FF3"/>
    <w:rsid w:val="00F16653"/>
    <w:rsid w:val="00F175DB"/>
    <w:rsid w:val="00F17B2F"/>
    <w:rsid w:val="00F27607"/>
    <w:rsid w:val="00F27F24"/>
    <w:rsid w:val="00F312BD"/>
    <w:rsid w:val="00F34D45"/>
    <w:rsid w:val="00F35050"/>
    <w:rsid w:val="00F36A53"/>
    <w:rsid w:val="00F41443"/>
    <w:rsid w:val="00F42595"/>
    <w:rsid w:val="00F42FFF"/>
    <w:rsid w:val="00F46AF9"/>
    <w:rsid w:val="00F50220"/>
    <w:rsid w:val="00F531B0"/>
    <w:rsid w:val="00F61682"/>
    <w:rsid w:val="00F61919"/>
    <w:rsid w:val="00F63B42"/>
    <w:rsid w:val="00F7248C"/>
    <w:rsid w:val="00F73447"/>
    <w:rsid w:val="00F76BDA"/>
    <w:rsid w:val="00F87987"/>
    <w:rsid w:val="00FA07F8"/>
    <w:rsid w:val="00FA1B11"/>
    <w:rsid w:val="00FA2E49"/>
    <w:rsid w:val="00FA4BE5"/>
    <w:rsid w:val="00FB3792"/>
    <w:rsid w:val="00FB772A"/>
    <w:rsid w:val="00FC1B08"/>
    <w:rsid w:val="00FC2502"/>
    <w:rsid w:val="00FC57FF"/>
    <w:rsid w:val="00FD186F"/>
    <w:rsid w:val="00FD3733"/>
    <w:rsid w:val="00FD457A"/>
    <w:rsid w:val="00FE054A"/>
    <w:rsid w:val="00FE1484"/>
    <w:rsid w:val="00FE270C"/>
    <w:rsid w:val="00FF129A"/>
    <w:rsid w:val="00FF1682"/>
    <w:rsid w:val="00FF7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5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24"/>
    <w:pPr>
      <w:ind w:leftChars="400" w:left="840"/>
    </w:pPr>
  </w:style>
  <w:style w:type="paragraph" w:styleId="a4">
    <w:name w:val="header"/>
    <w:basedOn w:val="a"/>
    <w:link w:val="a5"/>
    <w:uiPriority w:val="99"/>
    <w:unhideWhenUsed/>
    <w:rsid w:val="00143F2D"/>
    <w:pPr>
      <w:tabs>
        <w:tab w:val="center" w:pos="4252"/>
        <w:tab w:val="right" w:pos="8504"/>
      </w:tabs>
      <w:snapToGrid w:val="0"/>
    </w:pPr>
  </w:style>
  <w:style w:type="character" w:customStyle="1" w:styleId="a5">
    <w:name w:val="ヘッダー (文字)"/>
    <w:basedOn w:val="a0"/>
    <w:link w:val="a4"/>
    <w:uiPriority w:val="99"/>
    <w:rsid w:val="00143F2D"/>
    <w:rPr>
      <w:rFonts w:ascii="Century" w:eastAsia="AR P明朝体L" w:hAnsi="Century"/>
      <w:sz w:val="20"/>
    </w:rPr>
  </w:style>
  <w:style w:type="paragraph" w:styleId="a6">
    <w:name w:val="footer"/>
    <w:basedOn w:val="a"/>
    <w:link w:val="a7"/>
    <w:uiPriority w:val="99"/>
    <w:unhideWhenUsed/>
    <w:rsid w:val="00143F2D"/>
    <w:pPr>
      <w:tabs>
        <w:tab w:val="center" w:pos="4252"/>
        <w:tab w:val="right" w:pos="8504"/>
      </w:tabs>
      <w:snapToGrid w:val="0"/>
    </w:pPr>
  </w:style>
  <w:style w:type="character" w:customStyle="1" w:styleId="a7">
    <w:name w:val="フッター (文字)"/>
    <w:basedOn w:val="a0"/>
    <w:link w:val="a6"/>
    <w:uiPriority w:val="99"/>
    <w:rsid w:val="00143F2D"/>
    <w:rPr>
      <w:rFonts w:ascii="Century" w:eastAsia="AR P明朝体L" w:hAnsi="Century"/>
      <w:sz w:val="20"/>
    </w:rPr>
  </w:style>
  <w:style w:type="paragraph" w:styleId="a8">
    <w:name w:val="Balloon Text"/>
    <w:basedOn w:val="a"/>
    <w:link w:val="a9"/>
    <w:uiPriority w:val="99"/>
    <w:semiHidden/>
    <w:unhideWhenUsed/>
    <w:rsid w:val="00FD4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57A"/>
    <w:rPr>
      <w:rFonts w:asciiTheme="majorHAnsi" w:eastAsiaTheme="majorEastAsia" w:hAnsiTheme="majorHAnsi" w:cstheme="majorBidi"/>
      <w:sz w:val="18"/>
      <w:szCs w:val="18"/>
    </w:rPr>
  </w:style>
  <w:style w:type="character" w:styleId="aa">
    <w:name w:val="Hyperlink"/>
    <w:basedOn w:val="a0"/>
    <w:uiPriority w:val="99"/>
    <w:semiHidden/>
    <w:unhideWhenUsed/>
    <w:rsid w:val="00DD31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54"/>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24"/>
    <w:pPr>
      <w:ind w:leftChars="400" w:left="840"/>
    </w:pPr>
  </w:style>
  <w:style w:type="paragraph" w:styleId="a4">
    <w:name w:val="header"/>
    <w:basedOn w:val="a"/>
    <w:link w:val="a5"/>
    <w:uiPriority w:val="99"/>
    <w:unhideWhenUsed/>
    <w:rsid w:val="00143F2D"/>
    <w:pPr>
      <w:tabs>
        <w:tab w:val="center" w:pos="4252"/>
        <w:tab w:val="right" w:pos="8504"/>
      </w:tabs>
      <w:snapToGrid w:val="0"/>
    </w:pPr>
  </w:style>
  <w:style w:type="character" w:customStyle="1" w:styleId="a5">
    <w:name w:val="ヘッダー (文字)"/>
    <w:basedOn w:val="a0"/>
    <w:link w:val="a4"/>
    <w:uiPriority w:val="99"/>
    <w:rsid w:val="00143F2D"/>
    <w:rPr>
      <w:rFonts w:ascii="Century" w:eastAsia="AR P明朝体L" w:hAnsi="Century"/>
      <w:sz w:val="20"/>
    </w:rPr>
  </w:style>
  <w:style w:type="paragraph" w:styleId="a6">
    <w:name w:val="footer"/>
    <w:basedOn w:val="a"/>
    <w:link w:val="a7"/>
    <w:uiPriority w:val="99"/>
    <w:unhideWhenUsed/>
    <w:rsid w:val="00143F2D"/>
    <w:pPr>
      <w:tabs>
        <w:tab w:val="center" w:pos="4252"/>
        <w:tab w:val="right" w:pos="8504"/>
      </w:tabs>
      <w:snapToGrid w:val="0"/>
    </w:pPr>
  </w:style>
  <w:style w:type="character" w:customStyle="1" w:styleId="a7">
    <w:name w:val="フッター (文字)"/>
    <w:basedOn w:val="a0"/>
    <w:link w:val="a6"/>
    <w:uiPriority w:val="99"/>
    <w:rsid w:val="00143F2D"/>
    <w:rPr>
      <w:rFonts w:ascii="Century" w:eastAsia="AR P明朝体L" w:hAnsi="Century"/>
      <w:sz w:val="20"/>
    </w:rPr>
  </w:style>
  <w:style w:type="paragraph" w:styleId="a8">
    <w:name w:val="Balloon Text"/>
    <w:basedOn w:val="a"/>
    <w:link w:val="a9"/>
    <w:uiPriority w:val="99"/>
    <w:semiHidden/>
    <w:unhideWhenUsed/>
    <w:rsid w:val="00FD4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457A"/>
    <w:rPr>
      <w:rFonts w:asciiTheme="majorHAnsi" w:eastAsiaTheme="majorEastAsia" w:hAnsiTheme="majorHAnsi" w:cstheme="majorBidi"/>
      <w:sz w:val="18"/>
      <w:szCs w:val="18"/>
    </w:rPr>
  </w:style>
  <w:style w:type="character" w:styleId="aa">
    <w:name w:val="Hyperlink"/>
    <w:basedOn w:val="a0"/>
    <w:uiPriority w:val="99"/>
    <w:semiHidden/>
    <w:unhideWhenUsed/>
    <w:rsid w:val="00DD3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F874-AF32-4E26-94A7-35C99194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4</Pages>
  <Words>805</Words>
  <Characters>4595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33</cp:revision>
  <dcterms:created xsi:type="dcterms:W3CDTF">2019-08-07T23:24:00Z</dcterms:created>
  <dcterms:modified xsi:type="dcterms:W3CDTF">2019-08-18T13:10:00Z</dcterms:modified>
</cp:coreProperties>
</file>