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430BF" w14:textId="6F8D8A50" w:rsidR="00FC254D" w:rsidRPr="009026B1" w:rsidRDefault="00FC254D" w:rsidP="00FC254D">
      <w:pPr>
        <w:jc w:val="right"/>
        <w:rPr>
          <w:rFonts w:asciiTheme="minorEastAsia" w:hAnsiTheme="minorEastAsia"/>
          <w:szCs w:val="21"/>
        </w:rPr>
      </w:pPr>
      <w:r w:rsidRPr="009026B1">
        <w:rPr>
          <w:rFonts w:asciiTheme="minorEastAsia" w:hAnsiTheme="minorEastAsia" w:hint="eastAsia"/>
          <w:szCs w:val="21"/>
        </w:rPr>
        <w:t>2020.</w:t>
      </w:r>
      <w:r w:rsidR="00B70071" w:rsidRPr="009026B1">
        <w:rPr>
          <w:rFonts w:asciiTheme="minorEastAsia" w:hAnsiTheme="minorEastAsia" w:hint="eastAsia"/>
          <w:szCs w:val="21"/>
        </w:rPr>
        <w:t>1</w:t>
      </w:r>
      <w:r w:rsidR="007473E6" w:rsidRPr="009026B1">
        <w:rPr>
          <w:rFonts w:asciiTheme="minorEastAsia" w:hAnsiTheme="minorEastAsia" w:hint="eastAsia"/>
          <w:szCs w:val="21"/>
        </w:rPr>
        <w:t>2</w:t>
      </w:r>
      <w:r w:rsidRPr="009026B1">
        <w:rPr>
          <w:rFonts w:asciiTheme="minorEastAsia" w:hAnsiTheme="minorEastAsia" w:hint="eastAsia"/>
          <w:szCs w:val="21"/>
        </w:rPr>
        <w:t>.</w:t>
      </w:r>
      <w:r w:rsidR="00F55EBD" w:rsidRPr="009026B1">
        <w:rPr>
          <w:rFonts w:asciiTheme="minorEastAsia" w:hAnsiTheme="minorEastAsia" w:hint="eastAsia"/>
          <w:szCs w:val="21"/>
        </w:rPr>
        <w:t>1</w:t>
      </w:r>
      <w:r w:rsidR="007473E6" w:rsidRPr="009026B1">
        <w:rPr>
          <w:rFonts w:asciiTheme="minorEastAsia" w:hAnsiTheme="minorEastAsia" w:hint="eastAsia"/>
          <w:szCs w:val="21"/>
        </w:rPr>
        <w:t>5</w:t>
      </w:r>
    </w:p>
    <w:p w14:paraId="320EFE35" w14:textId="77777777" w:rsidR="00FC254D" w:rsidRPr="009026B1" w:rsidRDefault="00FC254D" w:rsidP="00FC254D">
      <w:pPr>
        <w:jc w:val="right"/>
        <w:rPr>
          <w:rFonts w:asciiTheme="minorEastAsia" w:hAnsiTheme="minorEastAsia"/>
          <w:szCs w:val="21"/>
        </w:rPr>
      </w:pPr>
      <w:r w:rsidRPr="009026B1">
        <w:rPr>
          <w:rFonts w:asciiTheme="minorEastAsia" w:hAnsiTheme="minorEastAsia" w:hint="eastAsia"/>
          <w:szCs w:val="21"/>
        </w:rPr>
        <w:t>大草</w:t>
      </w:r>
    </w:p>
    <w:p w14:paraId="043B039C" w14:textId="77777777" w:rsidR="00FC254D" w:rsidRPr="009026B1" w:rsidRDefault="00FC254D" w:rsidP="00FC254D">
      <w:pPr>
        <w:jc w:val="center"/>
        <w:rPr>
          <w:rFonts w:asciiTheme="minorEastAsia" w:hAnsiTheme="minorEastAsia"/>
          <w:szCs w:val="21"/>
        </w:rPr>
      </w:pPr>
      <w:r w:rsidRPr="009026B1">
        <w:rPr>
          <w:rFonts w:asciiTheme="minorEastAsia" w:hAnsiTheme="minorEastAsia" w:hint="eastAsia"/>
          <w:szCs w:val="21"/>
        </w:rPr>
        <w:t>読書メモ</w:t>
      </w:r>
    </w:p>
    <w:p w14:paraId="67062EAB" w14:textId="1787E19A" w:rsidR="00FC254D" w:rsidRPr="009026B1" w:rsidRDefault="00FC254D" w:rsidP="002C4B15">
      <w:pPr>
        <w:ind w:right="420"/>
        <w:jc w:val="left"/>
        <w:rPr>
          <w:rFonts w:asciiTheme="minorEastAsia" w:hAnsiTheme="minorEastAsia"/>
          <w:szCs w:val="21"/>
        </w:rPr>
      </w:pPr>
      <w:r w:rsidRPr="009026B1">
        <w:rPr>
          <w:rFonts w:asciiTheme="minorEastAsia" w:hAnsiTheme="minorEastAsia" w:hint="eastAsia"/>
          <w:szCs w:val="21"/>
        </w:rPr>
        <w:t>1</w:t>
      </w:r>
      <w:r w:rsidR="00A73C67" w:rsidRPr="009026B1">
        <w:rPr>
          <w:rFonts w:asciiTheme="minorEastAsia" w:hAnsiTheme="minorEastAsia" w:hint="eastAsia"/>
          <w:szCs w:val="21"/>
        </w:rPr>
        <w:t>4</w:t>
      </w:r>
      <w:r w:rsidR="007473E6" w:rsidRPr="009026B1">
        <w:rPr>
          <w:rFonts w:asciiTheme="minorEastAsia" w:hAnsiTheme="minorEastAsia" w:hint="eastAsia"/>
          <w:szCs w:val="21"/>
        </w:rPr>
        <w:t>6</w:t>
      </w:r>
      <w:r w:rsidRPr="009026B1">
        <w:rPr>
          <w:rFonts w:asciiTheme="minorEastAsia" w:hAnsiTheme="minorEastAsia" w:hint="eastAsia"/>
          <w:szCs w:val="21"/>
        </w:rPr>
        <w:t>.「</w:t>
      </w:r>
      <w:r w:rsidR="007473E6" w:rsidRPr="009026B1">
        <w:rPr>
          <w:rFonts w:asciiTheme="minorEastAsia" w:hAnsiTheme="minorEastAsia" w:hint="eastAsia"/>
          <w:szCs w:val="21"/>
        </w:rPr>
        <w:t>北朝鮮化する韓国</w:t>
      </w:r>
      <w:r w:rsidR="00F42685" w:rsidRPr="009026B1">
        <w:rPr>
          <w:rFonts w:asciiTheme="minorEastAsia" w:hAnsiTheme="minorEastAsia" w:hint="eastAsia"/>
          <w:szCs w:val="21"/>
        </w:rPr>
        <w:t>」</w:t>
      </w:r>
      <w:r w:rsidR="007473E6" w:rsidRPr="009026B1">
        <w:rPr>
          <w:rFonts w:asciiTheme="minorEastAsia" w:hAnsiTheme="minorEastAsia" w:hint="eastAsia"/>
          <w:szCs w:val="21"/>
        </w:rPr>
        <w:t>呉善花　PHP研究所</w:t>
      </w:r>
      <w:r w:rsidRPr="009026B1">
        <w:rPr>
          <w:rFonts w:asciiTheme="minorEastAsia" w:hAnsiTheme="minorEastAsia" w:hint="eastAsia"/>
          <w:szCs w:val="21"/>
        </w:rPr>
        <w:t>（</w:t>
      </w:r>
      <w:r w:rsidR="00A73C67" w:rsidRPr="009026B1">
        <w:rPr>
          <w:rFonts w:asciiTheme="minorEastAsia" w:hAnsiTheme="minorEastAsia" w:hint="eastAsia"/>
          <w:szCs w:val="21"/>
        </w:rPr>
        <w:t>20</w:t>
      </w:r>
      <w:r w:rsidR="007505A5" w:rsidRPr="009026B1">
        <w:rPr>
          <w:rFonts w:asciiTheme="minorEastAsia" w:hAnsiTheme="minorEastAsia" w:hint="eastAsia"/>
          <w:szCs w:val="21"/>
        </w:rPr>
        <w:t>17</w:t>
      </w:r>
      <w:r w:rsidRPr="009026B1">
        <w:rPr>
          <w:rFonts w:asciiTheme="minorEastAsia" w:hAnsiTheme="minorEastAsia" w:hint="eastAsia"/>
          <w:szCs w:val="21"/>
        </w:rPr>
        <w:t>.</w:t>
      </w:r>
      <w:r w:rsidR="007473E6" w:rsidRPr="009026B1">
        <w:rPr>
          <w:rFonts w:asciiTheme="minorEastAsia" w:hAnsiTheme="minorEastAsia" w:hint="eastAsia"/>
          <w:szCs w:val="21"/>
        </w:rPr>
        <w:t>7</w:t>
      </w:r>
      <w:r w:rsidR="002C4B15" w:rsidRPr="009026B1">
        <w:rPr>
          <w:rFonts w:asciiTheme="minorEastAsia" w:hAnsiTheme="minorEastAsia" w:hint="eastAsia"/>
          <w:szCs w:val="21"/>
        </w:rPr>
        <w:t>）</w:t>
      </w:r>
    </w:p>
    <w:p w14:paraId="6825A5B6" w14:textId="77777777" w:rsidR="00F55EBD" w:rsidRPr="009026B1" w:rsidRDefault="00F55EBD" w:rsidP="002C4B15">
      <w:pPr>
        <w:ind w:right="420"/>
        <w:jc w:val="left"/>
        <w:rPr>
          <w:rFonts w:asciiTheme="minorEastAsia" w:hAnsiTheme="minorEastAsia"/>
          <w:szCs w:val="21"/>
        </w:rPr>
      </w:pPr>
    </w:p>
    <w:p w14:paraId="71DA1D7E" w14:textId="0AA5DF01" w:rsidR="0008250B" w:rsidRPr="009026B1" w:rsidRDefault="0008250B" w:rsidP="002C4B15">
      <w:pPr>
        <w:ind w:right="420"/>
        <w:jc w:val="left"/>
        <w:rPr>
          <w:rFonts w:asciiTheme="minorEastAsia" w:hAnsiTheme="minorEastAsia"/>
          <w:b/>
          <w:kern w:val="0"/>
          <w:szCs w:val="21"/>
          <w:u w:val="single"/>
        </w:rPr>
      </w:pPr>
      <w:r w:rsidRPr="009026B1">
        <w:rPr>
          <w:rFonts w:asciiTheme="minorEastAsia" w:hAnsiTheme="minorEastAsia" w:hint="eastAsia"/>
          <w:b/>
          <w:szCs w:val="21"/>
          <w:u w:val="single"/>
        </w:rPr>
        <w:t>＜「</w:t>
      </w:r>
      <w:r w:rsidR="007473E6" w:rsidRPr="009026B1">
        <w:rPr>
          <w:rFonts w:asciiTheme="minorEastAsia" w:hAnsiTheme="minorEastAsia" w:hint="eastAsia"/>
          <w:b/>
          <w:szCs w:val="21"/>
          <w:u w:val="single"/>
        </w:rPr>
        <w:t>北朝鮮化する韓国</w:t>
      </w:r>
      <w:r w:rsidRPr="009026B1">
        <w:rPr>
          <w:rFonts w:asciiTheme="minorEastAsia" w:hAnsiTheme="minorEastAsia" w:hint="eastAsia"/>
          <w:b/>
          <w:kern w:val="0"/>
          <w:szCs w:val="21"/>
          <w:u w:val="single"/>
        </w:rPr>
        <w:t>」から＞</w:t>
      </w:r>
    </w:p>
    <w:p w14:paraId="1EC72AC2" w14:textId="27FE0678" w:rsidR="0008250B" w:rsidRPr="009026B1" w:rsidRDefault="007473E6" w:rsidP="0008250B">
      <w:pPr>
        <w:pStyle w:val="ae"/>
        <w:rPr>
          <w:rFonts w:asciiTheme="minorEastAsia" w:eastAsiaTheme="minorEastAsia" w:hAnsiTheme="minorEastAsia"/>
          <w:kern w:val="0"/>
          <w:sz w:val="21"/>
        </w:rPr>
      </w:pPr>
      <w:r w:rsidRPr="009026B1">
        <w:rPr>
          <w:rFonts w:asciiTheme="minorEastAsia" w:eastAsiaTheme="minorEastAsia" w:hAnsiTheme="minorEastAsia" w:hint="eastAsia"/>
          <w:kern w:val="0"/>
          <w:sz w:val="21"/>
        </w:rPr>
        <w:t>この本の中で、私が気になった箇所のみ以下にメモしておきます。この本の紹介ではありません。特に意見交換のテーマはありません。</w:t>
      </w:r>
    </w:p>
    <w:p w14:paraId="574AFFB9" w14:textId="77777777" w:rsidR="007473E6" w:rsidRPr="009026B1" w:rsidRDefault="007473E6" w:rsidP="0008250B">
      <w:pPr>
        <w:pStyle w:val="ae"/>
        <w:rPr>
          <w:rFonts w:asciiTheme="minorEastAsia" w:eastAsiaTheme="minorEastAsia" w:hAnsiTheme="minorEastAsia"/>
          <w:sz w:val="21"/>
        </w:rPr>
      </w:pPr>
    </w:p>
    <w:p w14:paraId="32B64F24" w14:textId="77777777" w:rsidR="007473E6" w:rsidRPr="009026B1" w:rsidRDefault="007473E6" w:rsidP="007473E6">
      <w:pPr>
        <w:pStyle w:val="ae"/>
        <w:rPr>
          <w:rFonts w:asciiTheme="minorEastAsia" w:eastAsiaTheme="minorEastAsia" w:hAnsiTheme="minorEastAsia"/>
          <w:sz w:val="21"/>
        </w:rPr>
      </w:pPr>
      <w:r w:rsidRPr="009026B1">
        <w:rPr>
          <w:rFonts w:asciiTheme="minorEastAsia" w:eastAsiaTheme="minorEastAsia" w:hAnsiTheme="minorEastAsia" w:hint="eastAsia"/>
          <w:sz w:val="21"/>
        </w:rPr>
        <w:t>・多くの国民が文在寅支持を表明した背景には、韓国全体が北朝鮮化している現状があります。文在寅を支持する層は主に二十〜四十代で、文在寅政権は、若者の票を中心に誕生したものといえます。</w:t>
      </w:r>
    </w:p>
    <w:p w14:paraId="3A966437" w14:textId="77777777" w:rsidR="00C24AC7" w:rsidRPr="009026B1" w:rsidRDefault="007473E6" w:rsidP="007473E6">
      <w:pPr>
        <w:pStyle w:val="ae"/>
        <w:rPr>
          <w:rFonts w:asciiTheme="minorEastAsia" w:eastAsiaTheme="minorEastAsia" w:hAnsiTheme="minorEastAsia"/>
          <w:sz w:val="21"/>
        </w:rPr>
      </w:pPr>
      <w:r w:rsidRPr="009026B1">
        <w:rPr>
          <w:rFonts w:asciiTheme="minorEastAsia" w:eastAsiaTheme="minorEastAsia" w:hAnsiTheme="minorEastAsia" w:hint="eastAsia"/>
          <w:sz w:val="21"/>
        </w:rPr>
        <w:t>・韓国の近現代史の</w:t>
      </w:r>
      <w:r w:rsidR="00C24AC7" w:rsidRPr="009026B1">
        <w:rPr>
          <w:rFonts w:asciiTheme="minorEastAsia" w:eastAsiaTheme="minorEastAsia" w:hAnsiTheme="minorEastAsia" w:hint="eastAsia"/>
          <w:sz w:val="21"/>
        </w:rPr>
        <w:t>高校</w:t>
      </w:r>
      <w:r w:rsidRPr="009026B1">
        <w:rPr>
          <w:rFonts w:asciiTheme="minorEastAsia" w:eastAsiaTheme="minorEastAsia" w:hAnsiTheme="minorEastAsia" w:hint="eastAsia"/>
          <w:sz w:val="21"/>
        </w:rPr>
        <w:t>教科書には、北朝鮮の金日成国家主席が進めた農村改革「千里馬（ちょるりま）運動」は社会主義の経済建設に大きな役割を果たしたと評価されています。一方、韓国の</w:t>
      </w:r>
      <w:r w:rsidRPr="00BB7BA5">
        <w:rPr>
          <w:rFonts w:asciiTheme="minorEastAsia" w:eastAsiaTheme="minorEastAsia" w:hAnsiTheme="minorEastAsia" w:hint="eastAsia"/>
          <w:sz w:val="21"/>
          <w:highlight w:val="yellow"/>
        </w:rPr>
        <w:t>朴正熙大統領</w:t>
      </w:r>
      <w:r w:rsidRPr="00BB7BA5">
        <w:rPr>
          <w:rFonts w:asciiTheme="minorEastAsia" w:eastAsiaTheme="minorEastAsia" w:hAnsiTheme="minorEastAsia" w:hint="eastAsia"/>
          <w:sz w:val="21"/>
        </w:rPr>
        <w:t>の農村改革「セマウル運動</w:t>
      </w:r>
      <w:r w:rsidRPr="009026B1">
        <w:rPr>
          <w:rFonts w:asciiTheme="minorEastAsia" w:eastAsiaTheme="minorEastAsia" w:hAnsiTheme="minorEastAsia" w:hint="eastAsia"/>
          <w:sz w:val="21"/>
        </w:rPr>
        <w:t>」は、長期政権正当化の手段として批判的に書かれています。いずれも具体的な内容は書かれていません。</w:t>
      </w:r>
    </w:p>
    <w:p w14:paraId="1706EB07" w14:textId="2FE98581" w:rsidR="007473E6" w:rsidRPr="009026B1" w:rsidRDefault="00C24AC7" w:rsidP="007473E6">
      <w:pPr>
        <w:pStyle w:val="ae"/>
        <w:rPr>
          <w:rFonts w:asciiTheme="minorEastAsia" w:eastAsiaTheme="minorEastAsia" w:hAnsiTheme="minorEastAsia"/>
          <w:sz w:val="21"/>
        </w:rPr>
      </w:pPr>
      <w:r w:rsidRPr="009026B1">
        <w:rPr>
          <w:rFonts w:asciiTheme="minorEastAsia" w:eastAsiaTheme="minorEastAsia" w:hAnsiTheme="minorEastAsia" w:hint="eastAsia"/>
          <w:sz w:val="21"/>
        </w:rPr>
        <w:t>（あたかも、北朝鮮の農村改革が韓国のそれより優れており、また社会主義政策のほうが資本主義政策より優っていると言わんばかり</w:t>
      </w:r>
      <w:r w:rsidR="000065E9" w:rsidRPr="009026B1">
        <w:rPr>
          <w:rFonts w:asciiTheme="minorEastAsia" w:eastAsiaTheme="minorEastAsia" w:hAnsiTheme="minorEastAsia" w:hint="eastAsia"/>
          <w:sz w:val="21"/>
        </w:rPr>
        <w:t>の教科書</w:t>
      </w:r>
      <w:r w:rsidRPr="009026B1">
        <w:rPr>
          <w:rFonts w:asciiTheme="minorEastAsia" w:eastAsiaTheme="minorEastAsia" w:hAnsiTheme="minorEastAsia" w:hint="eastAsia"/>
          <w:sz w:val="21"/>
        </w:rPr>
        <w:t>である。）</w:t>
      </w:r>
    </w:p>
    <w:p w14:paraId="7F7321F0" w14:textId="77777777" w:rsidR="007473E6" w:rsidRPr="009026B1" w:rsidRDefault="007473E6" w:rsidP="007473E6">
      <w:pPr>
        <w:pStyle w:val="ae"/>
        <w:rPr>
          <w:rFonts w:asciiTheme="minorEastAsia" w:eastAsiaTheme="minorEastAsia" w:hAnsiTheme="minorEastAsia"/>
          <w:sz w:val="21"/>
        </w:rPr>
      </w:pPr>
    </w:p>
    <w:p w14:paraId="7EE9EF71" w14:textId="1B2578C9" w:rsidR="007473E6" w:rsidRPr="009026B1" w:rsidRDefault="007473E6" w:rsidP="007473E6">
      <w:pPr>
        <w:pStyle w:val="ae"/>
        <w:rPr>
          <w:rFonts w:asciiTheme="minorEastAsia" w:eastAsiaTheme="minorEastAsia" w:hAnsiTheme="minorEastAsia"/>
          <w:sz w:val="21"/>
        </w:rPr>
      </w:pPr>
      <w:r w:rsidRPr="009026B1">
        <w:rPr>
          <w:rFonts w:asciiTheme="minorEastAsia" w:eastAsiaTheme="minorEastAsia" w:hAnsiTheme="minorEastAsia" w:hint="eastAsia"/>
          <w:sz w:val="21"/>
        </w:rPr>
        <w:t>・韓国では「国民情緒の大勢」が、事実上、法律以上の法律、超法規と言える「国民情緒法」となっているのです。つまり韓国には、国法に優先する「</w:t>
      </w:r>
      <w:r w:rsidRPr="00653201">
        <w:rPr>
          <w:rFonts w:asciiTheme="minorEastAsia" w:eastAsiaTheme="minorEastAsia" w:hAnsiTheme="minorEastAsia" w:hint="eastAsia"/>
          <w:sz w:val="21"/>
          <w:highlight w:val="yellow"/>
        </w:rPr>
        <w:t>国民情緒法</w:t>
      </w:r>
      <w:r w:rsidRPr="009026B1">
        <w:rPr>
          <w:rFonts w:asciiTheme="minorEastAsia" w:eastAsiaTheme="minorEastAsia" w:hAnsiTheme="minorEastAsia" w:hint="eastAsia"/>
          <w:sz w:val="21"/>
        </w:rPr>
        <w:t>」と称すべき超越的な法が事実上存在するということです。国民情緒法は明文化された法規ではありません。</w:t>
      </w:r>
    </w:p>
    <w:p w14:paraId="6F93BA9C" w14:textId="77777777" w:rsidR="007473E6" w:rsidRPr="009026B1" w:rsidRDefault="007473E6" w:rsidP="007473E6">
      <w:pPr>
        <w:pStyle w:val="ae"/>
        <w:rPr>
          <w:rFonts w:asciiTheme="minorEastAsia" w:eastAsiaTheme="minorEastAsia" w:hAnsiTheme="minorEastAsia"/>
          <w:sz w:val="21"/>
        </w:rPr>
      </w:pPr>
      <w:r w:rsidRPr="009026B1">
        <w:rPr>
          <w:rFonts w:asciiTheme="minorEastAsia" w:eastAsiaTheme="minorEastAsia" w:hAnsiTheme="minorEastAsia" w:hint="eastAsia"/>
          <w:sz w:val="21"/>
        </w:rPr>
        <w:t>・これは簡単に言えば、国民情緒に合致するものなら、司法はあらゆる実定法に拘束されない判断を下せるという、民主国家にはあるまじき超越的な法規の考えが、韓国には厳然たる不文律としてあるのです。</w:t>
      </w:r>
    </w:p>
    <w:p w14:paraId="116AD68E" w14:textId="77777777" w:rsidR="007473E6" w:rsidRPr="009026B1" w:rsidRDefault="007473E6" w:rsidP="007473E6">
      <w:pPr>
        <w:pStyle w:val="ae"/>
        <w:rPr>
          <w:rFonts w:asciiTheme="minorEastAsia" w:eastAsiaTheme="minorEastAsia" w:hAnsiTheme="minorEastAsia"/>
          <w:sz w:val="21"/>
        </w:rPr>
      </w:pPr>
    </w:p>
    <w:p w14:paraId="4AB5BE02" w14:textId="77777777" w:rsidR="007473E6" w:rsidRPr="009026B1" w:rsidRDefault="007473E6" w:rsidP="007473E6">
      <w:pPr>
        <w:pStyle w:val="ae"/>
        <w:rPr>
          <w:rFonts w:asciiTheme="minorEastAsia" w:eastAsiaTheme="minorEastAsia" w:hAnsiTheme="minorEastAsia"/>
          <w:sz w:val="21"/>
        </w:rPr>
      </w:pPr>
      <w:r w:rsidRPr="009026B1">
        <w:rPr>
          <w:rFonts w:asciiTheme="minorEastAsia" w:eastAsiaTheme="minorEastAsia" w:hAnsiTheme="minorEastAsia" w:hint="eastAsia"/>
          <w:sz w:val="21"/>
        </w:rPr>
        <w:t>・道徳は理性に属するものですが、儒教には、それには情が伴っていなくては人間的なものとは言えない、という考えがあります。そして、「気としての心情」と「理としての道徳」が一体となっているのが理想的な状態(正しいあり方）となります。そこから人間的な正しい判断は「理」によるだけではなく、「理」と固く結びついている「情」を切り離すことなく、「情理」を持って行うべきだとする考えが出てくるのです。そこに韓国での道徳的な主張が、激しい情緒（熱意）を伴って展開される理由があります。</w:t>
      </w:r>
    </w:p>
    <w:p w14:paraId="394723F3" w14:textId="77777777" w:rsidR="007473E6" w:rsidRPr="009026B1" w:rsidRDefault="007473E6" w:rsidP="007473E6">
      <w:pPr>
        <w:pStyle w:val="ae"/>
        <w:rPr>
          <w:rFonts w:asciiTheme="minorEastAsia" w:eastAsiaTheme="minorEastAsia" w:hAnsiTheme="minorEastAsia"/>
          <w:sz w:val="21"/>
        </w:rPr>
      </w:pPr>
      <w:r w:rsidRPr="009026B1">
        <w:rPr>
          <w:rFonts w:asciiTheme="minorEastAsia" w:eastAsiaTheme="minorEastAsia" w:hAnsiTheme="minorEastAsia" w:hint="eastAsia"/>
          <w:sz w:val="21"/>
        </w:rPr>
        <w:t>・韓国の「国民情緒法」の由来は、この伝統的な儒教式統治における「情理」にあります。</w:t>
      </w:r>
    </w:p>
    <w:p w14:paraId="793AF738" w14:textId="77777777" w:rsidR="007473E6" w:rsidRPr="009026B1" w:rsidRDefault="007473E6" w:rsidP="007473E6">
      <w:pPr>
        <w:pStyle w:val="ae"/>
        <w:rPr>
          <w:rFonts w:asciiTheme="minorEastAsia" w:eastAsiaTheme="minorEastAsia" w:hAnsiTheme="minorEastAsia"/>
          <w:sz w:val="21"/>
        </w:rPr>
      </w:pPr>
    </w:p>
    <w:p w14:paraId="662B064B" w14:textId="4AB497A5" w:rsidR="007473E6" w:rsidRPr="009026B1" w:rsidRDefault="007473E6" w:rsidP="007473E6">
      <w:pPr>
        <w:pStyle w:val="ae"/>
        <w:rPr>
          <w:rFonts w:asciiTheme="minorEastAsia" w:eastAsiaTheme="minorEastAsia" w:hAnsiTheme="minorEastAsia"/>
          <w:sz w:val="21"/>
        </w:rPr>
      </w:pPr>
      <w:r w:rsidRPr="009026B1">
        <w:rPr>
          <w:rFonts w:asciiTheme="minorEastAsia" w:eastAsiaTheme="minorEastAsia" w:hAnsiTheme="minorEastAsia" w:hint="eastAsia"/>
          <w:sz w:val="21"/>
        </w:rPr>
        <w:t>・憲法裁判所は、韓国憲法の規定（財産権の保障）に反して作られた「</w:t>
      </w:r>
      <w:r w:rsidR="000065E9" w:rsidRPr="009026B1">
        <w:rPr>
          <w:rFonts w:asciiTheme="minorEastAsia" w:eastAsiaTheme="minorEastAsia" w:hAnsiTheme="minorEastAsia" w:hint="eastAsia"/>
          <w:sz w:val="21"/>
        </w:rPr>
        <w:t>親</w:t>
      </w:r>
      <w:r w:rsidRPr="009026B1">
        <w:rPr>
          <w:rFonts w:asciiTheme="minorEastAsia" w:eastAsiaTheme="minorEastAsia" w:hAnsiTheme="minorEastAsia" w:hint="eastAsia"/>
          <w:sz w:val="21"/>
        </w:rPr>
        <w:t>日反民族行為者</w:t>
      </w:r>
      <w:r w:rsidRPr="009026B1">
        <w:rPr>
          <w:rFonts w:asciiTheme="minorEastAsia" w:eastAsiaTheme="minorEastAsia" w:hAnsiTheme="minorEastAsia" w:hint="eastAsia"/>
          <w:sz w:val="21"/>
        </w:rPr>
        <w:lastRenderedPageBreak/>
        <w:t>財産の国家帰属に関する特別法」を合憲とする決定(2001年3月31</w:t>
      </w:r>
      <w:r w:rsidR="000065E9" w:rsidRPr="009026B1">
        <w:rPr>
          <w:rFonts w:asciiTheme="minorEastAsia" w:eastAsiaTheme="minorEastAsia" w:hAnsiTheme="minorEastAsia" w:hint="eastAsia"/>
          <w:sz w:val="21"/>
        </w:rPr>
        <w:t>日）を出して</w:t>
      </w:r>
      <w:r w:rsidRPr="009026B1">
        <w:rPr>
          <w:rFonts w:asciiTheme="minorEastAsia" w:eastAsiaTheme="minorEastAsia" w:hAnsiTheme="minorEastAsia" w:hint="eastAsia"/>
          <w:sz w:val="21"/>
        </w:rPr>
        <w:t>います。つまり親日派及びその親族が過去の</w:t>
      </w:r>
      <w:r w:rsidRPr="00854A89">
        <w:rPr>
          <w:rFonts w:asciiTheme="minorEastAsia" w:eastAsiaTheme="minorEastAsia" w:hAnsiTheme="minorEastAsia" w:hint="eastAsia"/>
          <w:sz w:val="21"/>
          <w:highlight w:val="yellow"/>
        </w:rPr>
        <w:t>日本統治時代に取得した財産を国家が、没収することは憲法に反しない</w:t>
      </w:r>
      <w:bookmarkStart w:id="0" w:name="_GoBack"/>
      <w:bookmarkEnd w:id="0"/>
      <w:r w:rsidRPr="009026B1">
        <w:rPr>
          <w:rFonts w:asciiTheme="minorEastAsia" w:eastAsiaTheme="minorEastAsia" w:hAnsiTheme="minorEastAsia" w:hint="eastAsia"/>
          <w:sz w:val="21"/>
        </w:rPr>
        <w:t>という判断なのです。これは国民情緒法の適用なしにできる判断ではないことがよくわかります。</w:t>
      </w:r>
    </w:p>
    <w:p w14:paraId="0D2A62A5" w14:textId="77777777" w:rsidR="000065E9" w:rsidRPr="009026B1" w:rsidRDefault="000065E9" w:rsidP="007473E6">
      <w:pPr>
        <w:pStyle w:val="ae"/>
        <w:rPr>
          <w:rFonts w:asciiTheme="minorEastAsia" w:eastAsiaTheme="minorEastAsia" w:hAnsiTheme="minorEastAsia"/>
          <w:sz w:val="21"/>
        </w:rPr>
      </w:pPr>
    </w:p>
    <w:p w14:paraId="49488651" w14:textId="6CC18BBE" w:rsidR="007473E6" w:rsidRPr="009026B1" w:rsidRDefault="00BF37D7" w:rsidP="0008250B">
      <w:pPr>
        <w:pStyle w:val="ae"/>
        <w:rPr>
          <w:rFonts w:asciiTheme="minorEastAsia" w:eastAsiaTheme="minorEastAsia" w:hAnsiTheme="minorEastAsia"/>
          <w:sz w:val="21"/>
        </w:rPr>
      </w:pPr>
      <w:r w:rsidRPr="009026B1">
        <w:rPr>
          <w:rFonts w:asciiTheme="minorEastAsia" w:eastAsiaTheme="minorEastAsia" w:hAnsiTheme="minorEastAsia" w:hint="eastAsia"/>
          <w:sz w:val="21"/>
        </w:rPr>
        <w:t>・著者は、徴用工や従軍慰安婦の問題も全てこの「国民情緒法」で説明できるという。</w:t>
      </w:r>
    </w:p>
    <w:p w14:paraId="581ADB61" w14:textId="199596E5" w:rsidR="00BF37D7" w:rsidRPr="009026B1" w:rsidRDefault="00BF37D7" w:rsidP="0008250B">
      <w:pPr>
        <w:pStyle w:val="ae"/>
        <w:rPr>
          <w:rFonts w:asciiTheme="minorEastAsia" w:eastAsiaTheme="minorEastAsia" w:hAnsiTheme="minorEastAsia"/>
          <w:sz w:val="21"/>
        </w:rPr>
      </w:pPr>
      <w:r w:rsidRPr="009026B1">
        <w:rPr>
          <w:rFonts w:asciiTheme="minorEastAsia" w:eastAsiaTheme="minorEastAsia" w:hAnsiTheme="minorEastAsia" w:hint="eastAsia"/>
          <w:sz w:val="21"/>
        </w:rPr>
        <w:t>また、韓国では、国民の情緒が一つの「道徳的な正義の心情」となり、一様に同じ方向に向かっていく事態が出現するという。そしてこれが、「国民情緒」であるという。</w:t>
      </w:r>
    </w:p>
    <w:p w14:paraId="1ACA9062" w14:textId="7C5D1209" w:rsidR="00BF37D7" w:rsidRPr="009026B1" w:rsidRDefault="00BF37D7" w:rsidP="0008250B">
      <w:pPr>
        <w:pStyle w:val="ae"/>
        <w:rPr>
          <w:rFonts w:asciiTheme="minorEastAsia" w:eastAsiaTheme="minorEastAsia" w:hAnsiTheme="minorEastAsia"/>
          <w:sz w:val="21"/>
        </w:rPr>
      </w:pPr>
      <w:r w:rsidRPr="009026B1">
        <w:rPr>
          <w:rFonts w:asciiTheme="minorEastAsia" w:eastAsiaTheme="minorEastAsia" w:hAnsiTheme="minorEastAsia" w:hint="eastAsia"/>
          <w:sz w:val="21"/>
        </w:rPr>
        <w:t>・</w:t>
      </w:r>
      <w:r w:rsidR="007B676D" w:rsidRPr="009026B1">
        <w:rPr>
          <w:rFonts w:asciiTheme="minorEastAsia" w:eastAsiaTheme="minorEastAsia" w:hAnsiTheme="minorEastAsia" w:hint="eastAsia"/>
          <w:sz w:val="21"/>
        </w:rPr>
        <w:t>さらに</w:t>
      </w:r>
      <w:r w:rsidRPr="009026B1">
        <w:rPr>
          <w:rFonts w:asciiTheme="minorEastAsia" w:eastAsiaTheme="minorEastAsia" w:hAnsiTheme="minorEastAsia" w:hint="eastAsia"/>
          <w:sz w:val="21"/>
        </w:rPr>
        <w:t>著者は、</w:t>
      </w:r>
      <w:r w:rsidR="007B676D" w:rsidRPr="009026B1">
        <w:rPr>
          <w:rFonts w:asciiTheme="minorEastAsia" w:eastAsiaTheme="minorEastAsia" w:hAnsiTheme="minorEastAsia" w:hint="eastAsia"/>
          <w:sz w:val="21"/>
        </w:rPr>
        <w:t>以下のように言っている。</w:t>
      </w:r>
      <w:r w:rsidRPr="009026B1">
        <w:rPr>
          <w:rFonts w:asciiTheme="minorEastAsia" w:eastAsiaTheme="minorEastAsia" w:hAnsiTheme="minorEastAsia" w:hint="eastAsia"/>
          <w:sz w:val="21"/>
        </w:rPr>
        <w:t>歴史認識も同じで、国家の指導的な知識人が見解を示すと、見解はそれ一つになり、普遍的な見解となっていく。</w:t>
      </w:r>
      <w:r w:rsidR="007B676D" w:rsidRPr="009026B1">
        <w:rPr>
          <w:rFonts w:asciiTheme="minorEastAsia" w:eastAsiaTheme="minorEastAsia" w:hAnsiTheme="minorEastAsia" w:hint="eastAsia"/>
          <w:sz w:val="21"/>
        </w:rPr>
        <w:t>そしてその見解が普遍的な歴史認識となり、異論を挟むことができない。それどころか、「日本人も、その歴史認識に従うのが当然である」という考え方になる。日本人が「お互いを理解するために、意見の違いを認め合いましょう」と言っても、多くの韓国人が聞く耳を持たないのはそのためである。</w:t>
      </w:r>
    </w:p>
    <w:p w14:paraId="1989E798" w14:textId="77777777" w:rsidR="007B676D" w:rsidRPr="009026B1" w:rsidRDefault="007B676D" w:rsidP="0008250B">
      <w:pPr>
        <w:pStyle w:val="ae"/>
        <w:rPr>
          <w:rFonts w:asciiTheme="minorEastAsia" w:eastAsiaTheme="minorEastAsia" w:hAnsiTheme="minorEastAsia"/>
          <w:sz w:val="21"/>
        </w:rPr>
      </w:pPr>
    </w:p>
    <w:p w14:paraId="5A8683AA" w14:textId="1CEDD2FA" w:rsidR="007B676D" w:rsidRPr="009026B1" w:rsidRDefault="007B676D" w:rsidP="0008250B">
      <w:pPr>
        <w:pStyle w:val="ae"/>
        <w:rPr>
          <w:rFonts w:asciiTheme="minorEastAsia" w:eastAsiaTheme="minorEastAsia" w:hAnsiTheme="minorEastAsia"/>
          <w:sz w:val="21"/>
        </w:rPr>
      </w:pPr>
      <w:r w:rsidRPr="009026B1">
        <w:rPr>
          <w:rFonts w:asciiTheme="minorEastAsia" w:eastAsiaTheme="minorEastAsia" w:hAnsiTheme="minorEastAsia" w:hint="eastAsia"/>
          <w:sz w:val="21"/>
        </w:rPr>
        <w:t>・国と国との</w:t>
      </w:r>
      <w:r w:rsidR="003C3264" w:rsidRPr="009026B1">
        <w:rPr>
          <w:rFonts w:asciiTheme="minorEastAsia" w:eastAsiaTheme="minorEastAsia" w:hAnsiTheme="minorEastAsia" w:hint="eastAsia"/>
          <w:sz w:val="21"/>
        </w:rPr>
        <w:t>外交関係では、日本は韓国と一定の距離をおいて付き合うべきなのです。ただし、その距離感がポイントになってきます。著者は、「相手の気持ちを慮って」とか「気を回して」とかの中途半端な付き合いはしないほうがよい。通じない点は棚上げにして距離を保つか、そうでなければ徹底的に問題点を韓国にぶつけて向き合うことであるという。日韓が分かり合えない最大の要因は、まだ韓国側に機が熟していないからと</w:t>
      </w:r>
      <w:r w:rsidR="000065E9" w:rsidRPr="009026B1">
        <w:rPr>
          <w:rFonts w:asciiTheme="minorEastAsia" w:eastAsiaTheme="minorEastAsia" w:hAnsiTheme="minorEastAsia" w:hint="eastAsia"/>
          <w:sz w:val="21"/>
        </w:rPr>
        <w:t>考える</w:t>
      </w:r>
      <w:r w:rsidR="003C3264" w:rsidRPr="009026B1">
        <w:rPr>
          <w:rFonts w:asciiTheme="minorEastAsia" w:eastAsiaTheme="minorEastAsia" w:hAnsiTheme="minorEastAsia" w:hint="eastAsia"/>
          <w:sz w:val="21"/>
        </w:rPr>
        <w:t>のがよいという</w:t>
      </w:r>
      <w:r w:rsidR="00C34E76" w:rsidRPr="009026B1">
        <w:rPr>
          <w:rFonts w:asciiTheme="minorEastAsia" w:eastAsiaTheme="minorEastAsia" w:hAnsiTheme="minorEastAsia" w:hint="eastAsia"/>
          <w:sz w:val="21"/>
        </w:rPr>
        <w:t>。何百年か先には、きっと分かり合えるはずだと思うことです。そう考えて少しづつ努力を重ねていくしかない</w:t>
      </w:r>
      <w:r w:rsidR="000065E9" w:rsidRPr="009026B1">
        <w:rPr>
          <w:rFonts w:asciiTheme="minorEastAsia" w:eastAsiaTheme="minorEastAsia" w:hAnsiTheme="minorEastAsia" w:hint="eastAsia"/>
          <w:sz w:val="21"/>
        </w:rPr>
        <w:t>という</w:t>
      </w:r>
      <w:r w:rsidR="00C34E76" w:rsidRPr="009026B1">
        <w:rPr>
          <w:rFonts w:asciiTheme="minorEastAsia" w:eastAsiaTheme="minorEastAsia" w:hAnsiTheme="minorEastAsia" w:hint="eastAsia"/>
          <w:sz w:val="21"/>
        </w:rPr>
        <w:t>。</w:t>
      </w:r>
    </w:p>
    <w:p w14:paraId="78B8ADF5" w14:textId="77777777" w:rsidR="00C34E76" w:rsidRPr="009026B1" w:rsidRDefault="00C34E76" w:rsidP="0008250B">
      <w:pPr>
        <w:pStyle w:val="ae"/>
        <w:rPr>
          <w:rFonts w:asciiTheme="minorEastAsia" w:eastAsiaTheme="minorEastAsia" w:hAnsiTheme="minorEastAsia"/>
          <w:sz w:val="21"/>
        </w:rPr>
      </w:pPr>
    </w:p>
    <w:p w14:paraId="5FF688A3" w14:textId="0FD777CE" w:rsidR="00C34E76" w:rsidRPr="009026B1" w:rsidRDefault="00C34E76" w:rsidP="0008250B">
      <w:pPr>
        <w:pStyle w:val="ae"/>
        <w:rPr>
          <w:rFonts w:asciiTheme="minorEastAsia" w:eastAsiaTheme="minorEastAsia" w:hAnsiTheme="minorEastAsia"/>
          <w:sz w:val="21"/>
        </w:rPr>
      </w:pPr>
      <w:r w:rsidRPr="009026B1">
        <w:rPr>
          <w:rFonts w:asciiTheme="minorEastAsia" w:eastAsiaTheme="minorEastAsia" w:hAnsiTheme="minorEastAsia" w:hint="eastAsia"/>
          <w:sz w:val="21"/>
        </w:rPr>
        <w:t>・著者は、韓国</w:t>
      </w:r>
      <w:r w:rsidR="000065E9" w:rsidRPr="009026B1">
        <w:rPr>
          <w:rFonts w:asciiTheme="minorEastAsia" w:eastAsiaTheme="minorEastAsia" w:hAnsiTheme="minorEastAsia" w:hint="eastAsia"/>
          <w:sz w:val="21"/>
        </w:rPr>
        <w:t>に</w:t>
      </w:r>
      <w:r w:rsidRPr="009026B1">
        <w:rPr>
          <w:rFonts w:asciiTheme="minorEastAsia" w:eastAsiaTheme="minorEastAsia" w:hAnsiTheme="minorEastAsia" w:hint="eastAsia"/>
          <w:sz w:val="21"/>
        </w:rPr>
        <w:t>は、自分で自分の身を切るほどの自己批判・自己反省が必要</w:t>
      </w:r>
      <w:r w:rsidR="000065E9" w:rsidRPr="009026B1">
        <w:rPr>
          <w:rFonts w:asciiTheme="minorEastAsia" w:eastAsiaTheme="minorEastAsia" w:hAnsiTheme="minorEastAsia" w:hint="eastAsia"/>
          <w:sz w:val="21"/>
        </w:rPr>
        <w:t>である</w:t>
      </w:r>
      <w:r w:rsidRPr="009026B1">
        <w:rPr>
          <w:rFonts w:asciiTheme="minorEastAsia" w:eastAsiaTheme="minorEastAsia" w:hAnsiTheme="minorEastAsia" w:hint="eastAsia"/>
          <w:sz w:val="21"/>
        </w:rPr>
        <w:t>という。</w:t>
      </w:r>
    </w:p>
    <w:p w14:paraId="195EECAF" w14:textId="4EC9F804" w:rsidR="00BF37D7" w:rsidRPr="009026B1" w:rsidRDefault="00C34E76" w:rsidP="0008250B">
      <w:pPr>
        <w:pStyle w:val="ae"/>
        <w:rPr>
          <w:rFonts w:asciiTheme="minorEastAsia" w:eastAsiaTheme="minorEastAsia" w:hAnsiTheme="minorEastAsia"/>
          <w:sz w:val="21"/>
        </w:rPr>
      </w:pPr>
      <w:r w:rsidRPr="009026B1">
        <w:rPr>
          <w:rFonts w:asciiTheme="minorEastAsia" w:eastAsiaTheme="minorEastAsia" w:hAnsiTheme="minorEastAsia" w:hint="eastAsia"/>
          <w:sz w:val="21"/>
        </w:rPr>
        <w:t>・韓国では、</w:t>
      </w:r>
      <w:r w:rsidR="00594374" w:rsidRPr="009026B1">
        <w:rPr>
          <w:rFonts w:asciiTheme="minorEastAsia" w:eastAsiaTheme="minorEastAsia" w:hAnsiTheme="minorEastAsia" w:hint="eastAsia"/>
          <w:sz w:val="21"/>
        </w:rPr>
        <w:t>廬武鉉政権以降、</w:t>
      </w:r>
      <w:r w:rsidRPr="009026B1">
        <w:rPr>
          <w:rFonts w:asciiTheme="minorEastAsia" w:eastAsiaTheme="minorEastAsia" w:hAnsiTheme="minorEastAsia" w:hint="eastAsia"/>
          <w:sz w:val="21"/>
        </w:rPr>
        <w:t>韓国人自身の「自責・自己反省」と「日本統治時代の歴史の見直し」を主張する発言、論考、書籍などを、政府と社会が一緒になって、ことごとく弾圧・封殺して行ったのです。以後、そうした言論が国内に一切見られなくなって</w:t>
      </w:r>
      <w:r w:rsidR="00594374" w:rsidRPr="009026B1">
        <w:rPr>
          <w:rFonts w:asciiTheme="minorEastAsia" w:eastAsiaTheme="minorEastAsia" w:hAnsiTheme="minorEastAsia" w:hint="eastAsia"/>
          <w:sz w:val="21"/>
        </w:rPr>
        <w:t>現在（2017年7月）に至っています。</w:t>
      </w:r>
    </w:p>
    <w:p w14:paraId="353C7F88" w14:textId="77777777" w:rsidR="00594374" w:rsidRPr="009026B1" w:rsidRDefault="00594374" w:rsidP="0008250B">
      <w:pPr>
        <w:pStyle w:val="ae"/>
        <w:rPr>
          <w:rFonts w:ascii="ＭＳ 明朝" w:eastAsia="ＭＳ 明朝" w:hAnsi="ＭＳ 明朝"/>
          <w:sz w:val="21"/>
        </w:rPr>
      </w:pPr>
    </w:p>
    <w:p w14:paraId="68DB24C5" w14:textId="5DA589BB" w:rsidR="009026B1" w:rsidRPr="009026B1" w:rsidRDefault="009026B1" w:rsidP="009026B1">
      <w:pPr>
        <w:pStyle w:val="ae"/>
        <w:rPr>
          <w:rFonts w:asciiTheme="minorEastAsia" w:eastAsiaTheme="minorEastAsia" w:hAnsiTheme="minorEastAsia"/>
          <w:sz w:val="21"/>
        </w:rPr>
      </w:pPr>
      <w:r w:rsidRPr="009026B1">
        <w:rPr>
          <w:rFonts w:asciiTheme="minorEastAsia" w:eastAsiaTheme="minorEastAsia" w:hAnsiTheme="minorEastAsia" w:hint="eastAsia"/>
          <w:sz w:val="21"/>
        </w:rPr>
        <w:t>・韓国には、慰安婦問題を世界的な人権問題、人道に対する犯罪の問題として新たに位置づけ、政治運動を拡大していこうと</w:t>
      </w:r>
      <w:r w:rsidR="00B416D5">
        <w:rPr>
          <w:rFonts w:asciiTheme="minorEastAsia" w:eastAsiaTheme="minorEastAsia" w:hAnsiTheme="minorEastAsia" w:hint="eastAsia"/>
          <w:sz w:val="21"/>
        </w:rPr>
        <w:t>い</w:t>
      </w:r>
      <w:r w:rsidRPr="009026B1">
        <w:rPr>
          <w:rFonts w:asciiTheme="minorEastAsia" w:eastAsiaTheme="minorEastAsia" w:hAnsiTheme="minorEastAsia" w:hint="eastAsia"/>
          <w:sz w:val="21"/>
        </w:rPr>
        <w:t>う狙いがあったという。韓国は、慰安婦問題を「人類の普遍的な倫理」の問題、人道に対する犯罪としてとらえている。このとらえ方は、1996年4月に国連人権委員会が採択した「クマラスワミ報告書」（戦時の軍事的性的奴隷制問題に関する報告書）に支えられている。これは、1992年2月に韓国の挺身隊協議会が国連本部で、在日韓国人の人権活動家が国連人権委員会でそれぞれ慰安婦問題をアピールしたの</w:t>
      </w:r>
      <w:r w:rsidRPr="009026B1">
        <w:rPr>
          <w:rFonts w:asciiTheme="minorEastAsia" w:eastAsiaTheme="minorEastAsia" w:hAnsiTheme="minorEastAsia" w:hint="eastAsia"/>
          <w:sz w:val="21"/>
        </w:rPr>
        <w:lastRenderedPageBreak/>
        <w:t>が始まりという。そして、これには、日本人の弁護士たちも、国連人権委員会で「人道の罪」として国連の介入を求める発言をしたという。</w:t>
      </w:r>
    </w:p>
    <w:p w14:paraId="3A1E805E" w14:textId="77777777" w:rsidR="009026B1" w:rsidRPr="009026B1" w:rsidRDefault="009026B1" w:rsidP="009026B1">
      <w:pPr>
        <w:pStyle w:val="ae"/>
        <w:rPr>
          <w:rFonts w:asciiTheme="minorEastAsia" w:eastAsiaTheme="minorEastAsia" w:hAnsiTheme="minorEastAsia"/>
          <w:sz w:val="21"/>
        </w:rPr>
      </w:pPr>
      <w:r w:rsidRPr="009026B1">
        <w:rPr>
          <w:rFonts w:asciiTheme="minorEastAsia" w:eastAsiaTheme="minorEastAsia" w:hAnsiTheme="minorEastAsia" w:hint="eastAsia"/>
          <w:sz w:val="21"/>
        </w:rPr>
        <w:t>・国連人権委員会は、いかにも世界的な権威ある機関のように見えるが、その実態は民間組織で構成されている。国連には、いろいろな理事会や委員会がある。理事会は国家で構成されているが、委員会は民間組織で構成されているという。ここに、大きな問題があると著者は指摘している。</w:t>
      </w:r>
    </w:p>
    <w:p w14:paraId="4FB4093F" w14:textId="77777777" w:rsidR="009026B1" w:rsidRPr="009026B1" w:rsidRDefault="009026B1" w:rsidP="0008250B">
      <w:pPr>
        <w:pStyle w:val="ae"/>
        <w:rPr>
          <w:rFonts w:asciiTheme="minorEastAsia" w:eastAsiaTheme="minorEastAsia" w:hAnsiTheme="minorEastAsia"/>
          <w:sz w:val="21"/>
        </w:rPr>
      </w:pPr>
    </w:p>
    <w:p w14:paraId="17FA58EE" w14:textId="581BD4E1" w:rsidR="00594374" w:rsidRPr="009026B1" w:rsidRDefault="000065E9" w:rsidP="0008250B">
      <w:pPr>
        <w:pStyle w:val="ae"/>
        <w:rPr>
          <w:rFonts w:asciiTheme="minorEastAsia" w:eastAsiaTheme="minorEastAsia" w:hAnsiTheme="minorEastAsia"/>
          <w:sz w:val="21"/>
        </w:rPr>
      </w:pPr>
      <w:r w:rsidRPr="009026B1">
        <w:rPr>
          <w:rFonts w:asciiTheme="minorEastAsia" w:eastAsiaTheme="minorEastAsia" w:hAnsiTheme="minorEastAsia" w:hint="eastAsia"/>
          <w:sz w:val="21"/>
        </w:rPr>
        <w:t>・</w:t>
      </w:r>
      <w:r w:rsidR="00594374" w:rsidRPr="009026B1">
        <w:rPr>
          <w:rFonts w:asciiTheme="minorEastAsia" w:eastAsiaTheme="minorEastAsia" w:hAnsiTheme="minorEastAsia" w:hint="eastAsia"/>
          <w:sz w:val="21"/>
        </w:rPr>
        <w:t>著者は、結論として1965年の日韓合意を韓国が守らない限り、韓国とのどんな協議にも日本は応じるべきでないという。日本政府は、これまで、韓国が穏やかに出てくると、譲歩に応じてしまう過ちを何度も繰り返してきたという。日本は甘い顔を見せてはならないという。</w:t>
      </w:r>
    </w:p>
    <w:p w14:paraId="6160BD12" w14:textId="6BBB9287" w:rsidR="00594374" w:rsidRPr="009026B1" w:rsidRDefault="00594374" w:rsidP="00594374">
      <w:pPr>
        <w:pStyle w:val="ae"/>
        <w:jc w:val="right"/>
        <w:rPr>
          <w:rFonts w:asciiTheme="minorEastAsia" w:eastAsiaTheme="minorEastAsia" w:hAnsiTheme="minorEastAsia"/>
          <w:sz w:val="21"/>
        </w:rPr>
      </w:pPr>
      <w:r w:rsidRPr="009026B1">
        <w:rPr>
          <w:rFonts w:asciiTheme="minorEastAsia" w:eastAsiaTheme="minorEastAsia" w:hAnsiTheme="minorEastAsia" w:hint="eastAsia"/>
          <w:sz w:val="21"/>
        </w:rPr>
        <w:t>以上</w:t>
      </w:r>
    </w:p>
    <w:sectPr w:rsidR="00594374" w:rsidRPr="009026B1">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86610" w14:textId="77777777" w:rsidR="002329D5" w:rsidRDefault="002329D5" w:rsidP="00FC254D">
      <w:r>
        <w:separator/>
      </w:r>
    </w:p>
  </w:endnote>
  <w:endnote w:type="continuationSeparator" w:id="0">
    <w:p w14:paraId="690A7537" w14:textId="77777777" w:rsidR="002329D5" w:rsidRDefault="002329D5" w:rsidP="00FC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185773"/>
      <w:docPartObj>
        <w:docPartGallery w:val="Page Numbers (Bottom of Page)"/>
        <w:docPartUnique/>
      </w:docPartObj>
    </w:sdtPr>
    <w:sdtEndPr/>
    <w:sdtContent>
      <w:p w14:paraId="0C1FFE34" w14:textId="77777777" w:rsidR="0015276F" w:rsidRDefault="0015276F">
        <w:pPr>
          <w:pStyle w:val="a5"/>
          <w:jc w:val="center"/>
        </w:pPr>
        <w:r>
          <w:fldChar w:fldCharType="begin"/>
        </w:r>
        <w:r>
          <w:instrText>PAGE   \* MERGEFORMAT</w:instrText>
        </w:r>
        <w:r>
          <w:fldChar w:fldCharType="separate"/>
        </w:r>
        <w:r w:rsidR="00135E52" w:rsidRPr="00135E52">
          <w:rPr>
            <w:noProof/>
            <w:lang w:val="ja-JP"/>
          </w:rPr>
          <w:t>3</w:t>
        </w:r>
        <w:r>
          <w:fldChar w:fldCharType="end"/>
        </w:r>
      </w:p>
    </w:sdtContent>
  </w:sdt>
  <w:p w14:paraId="4267C2DE" w14:textId="77777777" w:rsidR="0015276F" w:rsidRDefault="001527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7E82C" w14:textId="77777777" w:rsidR="002329D5" w:rsidRDefault="002329D5" w:rsidP="00FC254D">
      <w:r>
        <w:separator/>
      </w:r>
    </w:p>
  </w:footnote>
  <w:footnote w:type="continuationSeparator" w:id="0">
    <w:p w14:paraId="58EFCF02" w14:textId="77777777" w:rsidR="002329D5" w:rsidRDefault="002329D5" w:rsidP="00FC2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C7AC3"/>
    <w:multiLevelType w:val="hybridMultilevel"/>
    <w:tmpl w:val="01EAB06E"/>
    <w:lvl w:ilvl="0" w:tplc="8DEE63EE">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493"/>
    <w:rsid w:val="0000067A"/>
    <w:rsid w:val="000065E9"/>
    <w:rsid w:val="00007B7F"/>
    <w:rsid w:val="000135F8"/>
    <w:rsid w:val="00024E6C"/>
    <w:rsid w:val="000271AA"/>
    <w:rsid w:val="00033739"/>
    <w:rsid w:val="00034EB0"/>
    <w:rsid w:val="00042D45"/>
    <w:rsid w:val="00050717"/>
    <w:rsid w:val="00051BFB"/>
    <w:rsid w:val="00052996"/>
    <w:rsid w:val="000539CD"/>
    <w:rsid w:val="00064704"/>
    <w:rsid w:val="00067E06"/>
    <w:rsid w:val="00070675"/>
    <w:rsid w:val="0008250B"/>
    <w:rsid w:val="00097AFC"/>
    <w:rsid w:val="000B51ED"/>
    <w:rsid w:val="000B6F87"/>
    <w:rsid w:val="000C6DA2"/>
    <w:rsid w:val="000D509F"/>
    <w:rsid w:val="000E5943"/>
    <w:rsid w:val="000F18C0"/>
    <w:rsid w:val="000F525C"/>
    <w:rsid w:val="000F5CFD"/>
    <w:rsid w:val="00113048"/>
    <w:rsid w:val="00117104"/>
    <w:rsid w:val="00124492"/>
    <w:rsid w:val="001246C0"/>
    <w:rsid w:val="00133D52"/>
    <w:rsid w:val="00134B55"/>
    <w:rsid w:val="00135E52"/>
    <w:rsid w:val="0015276F"/>
    <w:rsid w:val="00153221"/>
    <w:rsid w:val="00154E42"/>
    <w:rsid w:val="00157906"/>
    <w:rsid w:val="001B1883"/>
    <w:rsid w:val="001C19F3"/>
    <w:rsid w:val="001C1A02"/>
    <w:rsid w:val="001D2DD6"/>
    <w:rsid w:val="001D5ED0"/>
    <w:rsid w:val="001E0F5E"/>
    <w:rsid w:val="001F0CDA"/>
    <w:rsid w:val="001F1AC7"/>
    <w:rsid w:val="00213643"/>
    <w:rsid w:val="00213F5F"/>
    <w:rsid w:val="0021722A"/>
    <w:rsid w:val="002329D5"/>
    <w:rsid w:val="00250918"/>
    <w:rsid w:val="00252AC1"/>
    <w:rsid w:val="00271652"/>
    <w:rsid w:val="00271762"/>
    <w:rsid w:val="002849B4"/>
    <w:rsid w:val="002854BD"/>
    <w:rsid w:val="0028650E"/>
    <w:rsid w:val="002A5544"/>
    <w:rsid w:val="002B37AE"/>
    <w:rsid w:val="002C334F"/>
    <w:rsid w:val="002C4B15"/>
    <w:rsid w:val="002C4D2C"/>
    <w:rsid w:val="002C5898"/>
    <w:rsid w:val="002D4A16"/>
    <w:rsid w:val="002D4B12"/>
    <w:rsid w:val="002F505F"/>
    <w:rsid w:val="00320426"/>
    <w:rsid w:val="00322745"/>
    <w:rsid w:val="00322ABC"/>
    <w:rsid w:val="0034213C"/>
    <w:rsid w:val="003549F1"/>
    <w:rsid w:val="00373734"/>
    <w:rsid w:val="00381952"/>
    <w:rsid w:val="003879BF"/>
    <w:rsid w:val="003A1F0B"/>
    <w:rsid w:val="003B0065"/>
    <w:rsid w:val="003B65A9"/>
    <w:rsid w:val="003B6D21"/>
    <w:rsid w:val="003B7FEF"/>
    <w:rsid w:val="003C3264"/>
    <w:rsid w:val="003D56F6"/>
    <w:rsid w:val="003D6710"/>
    <w:rsid w:val="003E5621"/>
    <w:rsid w:val="003E760B"/>
    <w:rsid w:val="003E7C67"/>
    <w:rsid w:val="003F1B7E"/>
    <w:rsid w:val="003F58B2"/>
    <w:rsid w:val="00407DF3"/>
    <w:rsid w:val="00415CE6"/>
    <w:rsid w:val="00417074"/>
    <w:rsid w:val="004200A1"/>
    <w:rsid w:val="004200CC"/>
    <w:rsid w:val="00427342"/>
    <w:rsid w:val="00430787"/>
    <w:rsid w:val="00431609"/>
    <w:rsid w:val="00431F71"/>
    <w:rsid w:val="00437CB4"/>
    <w:rsid w:val="00456568"/>
    <w:rsid w:val="0046004F"/>
    <w:rsid w:val="004614D6"/>
    <w:rsid w:val="004644A3"/>
    <w:rsid w:val="00467538"/>
    <w:rsid w:val="00472DD4"/>
    <w:rsid w:val="00473704"/>
    <w:rsid w:val="0048503C"/>
    <w:rsid w:val="004902EC"/>
    <w:rsid w:val="00491319"/>
    <w:rsid w:val="004A2E00"/>
    <w:rsid w:val="004A705C"/>
    <w:rsid w:val="004B1A16"/>
    <w:rsid w:val="004B5469"/>
    <w:rsid w:val="004B60D7"/>
    <w:rsid w:val="004D1504"/>
    <w:rsid w:val="004D1F28"/>
    <w:rsid w:val="004E254A"/>
    <w:rsid w:val="004E71DE"/>
    <w:rsid w:val="004F301A"/>
    <w:rsid w:val="0050721C"/>
    <w:rsid w:val="00534A31"/>
    <w:rsid w:val="00552068"/>
    <w:rsid w:val="0055218B"/>
    <w:rsid w:val="00554D0C"/>
    <w:rsid w:val="00580E9E"/>
    <w:rsid w:val="00582826"/>
    <w:rsid w:val="00586173"/>
    <w:rsid w:val="00591350"/>
    <w:rsid w:val="00594374"/>
    <w:rsid w:val="005953F7"/>
    <w:rsid w:val="005A66B3"/>
    <w:rsid w:val="005B4758"/>
    <w:rsid w:val="005B6028"/>
    <w:rsid w:val="005C0712"/>
    <w:rsid w:val="005C38D5"/>
    <w:rsid w:val="005C3BAB"/>
    <w:rsid w:val="005D4199"/>
    <w:rsid w:val="00605B4B"/>
    <w:rsid w:val="0060720F"/>
    <w:rsid w:val="00611C3A"/>
    <w:rsid w:val="00612E83"/>
    <w:rsid w:val="006163FE"/>
    <w:rsid w:val="00621F8A"/>
    <w:rsid w:val="006225DA"/>
    <w:rsid w:val="00622BAA"/>
    <w:rsid w:val="00622F3A"/>
    <w:rsid w:val="00644DD8"/>
    <w:rsid w:val="0065026D"/>
    <w:rsid w:val="0065126F"/>
    <w:rsid w:val="00653201"/>
    <w:rsid w:val="0065683F"/>
    <w:rsid w:val="006673BC"/>
    <w:rsid w:val="00691E69"/>
    <w:rsid w:val="006A0046"/>
    <w:rsid w:val="006B7D0D"/>
    <w:rsid w:val="006E2DD1"/>
    <w:rsid w:val="006E497D"/>
    <w:rsid w:val="006E6EEB"/>
    <w:rsid w:val="006F4E6A"/>
    <w:rsid w:val="006F6B27"/>
    <w:rsid w:val="007001EE"/>
    <w:rsid w:val="00714BAB"/>
    <w:rsid w:val="00721C50"/>
    <w:rsid w:val="00724B4D"/>
    <w:rsid w:val="00725343"/>
    <w:rsid w:val="007325EB"/>
    <w:rsid w:val="007473E6"/>
    <w:rsid w:val="007505A5"/>
    <w:rsid w:val="00761CBE"/>
    <w:rsid w:val="00764A62"/>
    <w:rsid w:val="00772A9D"/>
    <w:rsid w:val="0077797D"/>
    <w:rsid w:val="0078476E"/>
    <w:rsid w:val="00790CB8"/>
    <w:rsid w:val="00790D7F"/>
    <w:rsid w:val="00791D52"/>
    <w:rsid w:val="007A283C"/>
    <w:rsid w:val="007B676D"/>
    <w:rsid w:val="007B787B"/>
    <w:rsid w:val="007B7909"/>
    <w:rsid w:val="007B7AD2"/>
    <w:rsid w:val="007C09A0"/>
    <w:rsid w:val="007C2193"/>
    <w:rsid w:val="007D0C70"/>
    <w:rsid w:val="007D7179"/>
    <w:rsid w:val="007D7B59"/>
    <w:rsid w:val="007E4B43"/>
    <w:rsid w:val="007F23C5"/>
    <w:rsid w:val="008079B3"/>
    <w:rsid w:val="0081134B"/>
    <w:rsid w:val="00815160"/>
    <w:rsid w:val="0081586A"/>
    <w:rsid w:val="00820036"/>
    <w:rsid w:val="00821455"/>
    <w:rsid w:val="00825560"/>
    <w:rsid w:val="00830154"/>
    <w:rsid w:val="008373DB"/>
    <w:rsid w:val="008412D8"/>
    <w:rsid w:val="00851D18"/>
    <w:rsid w:val="00854A89"/>
    <w:rsid w:val="00856202"/>
    <w:rsid w:val="00856A01"/>
    <w:rsid w:val="00856C30"/>
    <w:rsid w:val="008632FB"/>
    <w:rsid w:val="00867EE7"/>
    <w:rsid w:val="008A19DE"/>
    <w:rsid w:val="008A67A2"/>
    <w:rsid w:val="008E039A"/>
    <w:rsid w:val="008F39B3"/>
    <w:rsid w:val="009026B1"/>
    <w:rsid w:val="0090329B"/>
    <w:rsid w:val="00910A89"/>
    <w:rsid w:val="00920B38"/>
    <w:rsid w:val="00922B1E"/>
    <w:rsid w:val="009714FC"/>
    <w:rsid w:val="00973983"/>
    <w:rsid w:val="00980C76"/>
    <w:rsid w:val="009869D6"/>
    <w:rsid w:val="00992196"/>
    <w:rsid w:val="009A285A"/>
    <w:rsid w:val="009A51CA"/>
    <w:rsid w:val="009B1E4B"/>
    <w:rsid w:val="009B4054"/>
    <w:rsid w:val="009C4539"/>
    <w:rsid w:val="009D6686"/>
    <w:rsid w:val="009E3E0C"/>
    <w:rsid w:val="009E5F0F"/>
    <w:rsid w:val="009F1701"/>
    <w:rsid w:val="009F4929"/>
    <w:rsid w:val="009F610D"/>
    <w:rsid w:val="00A051C5"/>
    <w:rsid w:val="00A053FB"/>
    <w:rsid w:val="00A12071"/>
    <w:rsid w:val="00A20215"/>
    <w:rsid w:val="00A20403"/>
    <w:rsid w:val="00A312B3"/>
    <w:rsid w:val="00A32A65"/>
    <w:rsid w:val="00A4000C"/>
    <w:rsid w:val="00A402C8"/>
    <w:rsid w:val="00A42336"/>
    <w:rsid w:val="00A44910"/>
    <w:rsid w:val="00A673B5"/>
    <w:rsid w:val="00A71A63"/>
    <w:rsid w:val="00A73C67"/>
    <w:rsid w:val="00A837C4"/>
    <w:rsid w:val="00A919D0"/>
    <w:rsid w:val="00AB1C51"/>
    <w:rsid w:val="00AB317B"/>
    <w:rsid w:val="00AC1EB1"/>
    <w:rsid w:val="00AC61F6"/>
    <w:rsid w:val="00AC745C"/>
    <w:rsid w:val="00AE1E47"/>
    <w:rsid w:val="00B0207F"/>
    <w:rsid w:val="00B03942"/>
    <w:rsid w:val="00B06D4D"/>
    <w:rsid w:val="00B14C7C"/>
    <w:rsid w:val="00B20449"/>
    <w:rsid w:val="00B27323"/>
    <w:rsid w:val="00B357EF"/>
    <w:rsid w:val="00B358CC"/>
    <w:rsid w:val="00B416D5"/>
    <w:rsid w:val="00B42F4E"/>
    <w:rsid w:val="00B434AA"/>
    <w:rsid w:val="00B51F62"/>
    <w:rsid w:val="00B53D1D"/>
    <w:rsid w:val="00B55946"/>
    <w:rsid w:val="00B56900"/>
    <w:rsid w:val="00B621A6"/>
    <w:rsid w:val="00B6627A"/>
    <w:rsid w:val="00B70071"/>
    <w:rsid w:val="00B7678C"/>
    <w:rsid w:val="00B8224F"/>
    <w:rsid w:val="00B8761E"/>
    <w:rsid w:val="00B90DF7"/>
    <w:rsid w:val="00B91EE7"/>
    <w:rsid w:val="00B93B65"/>
    <w:rsid w:val="00BA0209"/>
    <w:rsid w:val="00BA2105"/>
    <w:rsid w:val="00BA77C7"/>
    <w:rsid w:val="00BB113E"/>
    <w:rsid w:val="00BB7BA5"/>
    <w:rsid w:val="00BC0A3F"/>
    <w:rsid w:val="00BC4D84"/>
    <w:rsid w:val="00BE0117"/>
    <w:rsid w:val="00BE14B5"/>
    <w:rsid w:val="00BE21A2"/>
    <w:rsid w:val="00BE60BC"/>
    <w:rsid w:val="00BE76FD"/>
    <w:rsid w:val="00BF37D7"/>
    <w:rsid w:val="00C134BD"/>
    <w:rsid w:val="00C20314"/>
    <w:rsid w:val="00C24AC7"/>
    <w:rsid w:val="00C2609D"/>
    <w:rsid w:val="00C31E48"/>
    <w:rsid w:val="00C34E76"/>
    <w:rsid w:val="00C35AF2"/>
    <w:rsid w:val="00C3737E"/>
    <w:rsid w:val="00C43794"/>
    <w:rsid w:val="00C474F0"/>
    <w:rsid w:val="00C61D20"/>
    <w:rsid w:val="00C62845"/>
    <w:rsid w:val="00C64668"/>
    <w:rsid w:val="00C66B5A"/>
    <w:rsid w:val="00C71C63"/>
    <w:rsid w:val="00C76870"/>
    <w:rsid w:val="00C76F94"/>
    <w:rsid w:val="00C8099F"/>
    <w:rsid w:val="00C92BE3"/>
    <w:rsid w:val="00CC14F3"/>
    <w:rsid w:val="00CC2A7B"/>
    <w:rsid w:val="00CC33C9"/>
    <w:rsid w:val="00CD0876"/>
    <w:rsid w:val="00CD4D79"/>
    <w:rsid w:val="00CE0E0D"/>
    <w:rsid w:val="00CF68CA"/>
    <w:rsid w:val="00D00800"/>
    <w:rsid w:val="00D10502"/>
    <w:rsid w:val="00D13DED"/>
    <w:rsid w:val="00D13E19"/>
    <w:rsid w:val="00D24447"/>
    <w:rsid w:val="00D248AC"/>
    <w:rsid w:val="00D33136"/>
    <w:rsid w:val="00D44B5F"/>
    <w:rsid w:val="00D5007F"/>
    <w:rsid w:val="00D514F4"/>
    <w:rsid w:val="00D51F61"/>
    <w:rsid w:val="00D52B26"/>
    <w:rsid w:val="00D54A27"/>
    <w:rsid w:val="00D5672A"/>
    <w:rsid w:val="00D66793"/>
    <w:rsid w:val="00D71037"/>
    <w:rsid w:val="00D86312"/>
    <w:rsid w:val="00D97032"/>
    <w:rsid w:val="00DA2B02"/>
    <w:rsid w:val="00DA543F"/>
    <w:rsid w:val="00DC085B"/>
    <w:rsid w:val="00DC611A"/>
    <w:rsid w:val="00DD3842"/>
    <w:rsid w:val="00DE5F41"/>
    <w:rsid w:val="00DF5475"/>
    <w:rsid w:val="00DF5A8D"/>
    <w:rsid w:val="00DF6199"/>
    <w:rsid w:val="00E0577D"/>
    <w:rsid w:val="00E13BB0"/>
    <w:rsid w:val="00E152DB"/>
    <w:rsid w:val="00E17BAD"/>
    <w:rsid w:val="00E20423"/>
    <w:rsid w:val="00E23FE9"/>
    <w:rsid w:val="00E32C50"/>
    <w:rsid w:val="00E37EE0"/>
    <w:rsid w:val="00E4459D"/>
    <w:rsid w:val="00E74543"/>
    <w:rsid w:val="00E77C54"/>
    <w:rsid w:val="00E85571"/>
    <w:rsid w:val="00E86493"/>
    <w:rsid w:val="00E867A1"/>
    <w:rsid w:val="00EA3A09"/>
    <w:rsid w:val="00EA7148"/>
    <w:rsid w:val="00ED4D24"/>
    <w:rsid w:val="00EF1136"/>
    <w:rsid w:val="00F004C3"/>
    <w:rsid w:val="00F12B9D"/>
    <w:rsid w:val="00F27654"/>
    <w:rsid w:val="00F336D2"/>
    <w:rsid w:val="00F42685"/>
    <w:rsid w:val="00F443B9"/>
    <w:rsid w:val="00F47FD9"/>
    <w:rsid w:val="00F50D98"/>
    <w:rsid w:val="00F55EBD"/>
    <w:rsid w:val="00F5633D"/>
    <w:rsid w:val="00F579DF"/>
    <w:rsid w:val="00F65801"/>
    <w:rsid w:val="00F6700E"/>
    <w:rsid w:val="00F828DF"/>
    <w:rsid w:val="00F87A9D"/>
    <w:rsid w:val="00F903FF"/>
    <w:rsid w:val="00F94443"/>
    <w:rsid w:val="00FA6458"/>
    <w:rsid w:val="00FA6FF4"/>
    <w:rsid w:val="00FB01CA"/>
    <w:rsid w:val="00FC254D"/>
    <w:rsid w:val="00FC7822"/>
    <w:rsid w:val="00FE1E66"/>
    <w:rsid w:val="00FE6A1A"/>
    <w:rsid w:val="00FF1C68"/>
    <w:rsid w:val="00FF2756"/>
    <w:rsid w:val="00FF6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65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54D"/>
    <w:pPr>
      <w:widowControl w:val="0"/>
      <w:jc w:val="both"/>
    </w:pPr>
  </w:style>
  <w:style w:type="paragraph" w:styleId="1">
    <w:name w:val="heading 1"/>
    <w:basedOn w:val="a"/>
    <w:link w:val="10"/>
    <w:uiPriority w:val="9"/>
    <w:qFormat/>
    <w:rsid w:val="00A73C6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54D"/>
    <w:pPr>
      <w:tabs>
        <w:tab w:val="center" w:pos="4252"/>
        <w:tab w:val="right" w:pos="8504"/>
      </w:tabs>
      <w:snapToGrid w:val="0"/>
    </w:pPr>
  </w:style>
  <w:style w:type="character" w:customStyle="1" w:styleId="a4">
    <w:name w:val="ヘッダー (文字)"/>
    <w:basedOn w:val="a0"/>
    <w:link w:val="a3"/>
    <w:uiPriority w:val="99"/>
    <w:rsid w:val="00FC254D"/>
  </w:style>
  <w:style w:type="paragraph" w:styleId="a5">
    <w:name w:val="footer"/>
    <w:basedOn w:val="a"/>
    <w:link w:val="a6"/>
    <w:uiPriority w:val="99"/>
    <w:unhideWhenUsed/>
    <w:rsid w:val="00FC254D"/>
    <w:pPr>
      <w:tabs>
        <w:tab w:val="center" w:pos="4252"/>
        <w:tab w:val="right" w:pos="8504"/>
      </w:tabs>
      <w:snapToGrid w:val="0"/>
    </w:pPr>
  </w:style>
  <w:style w:type="character" w:customStyle="1" w:styleId="a6">
    <w:name w:val="フッター (文字)"/>
    <w:basedOn w:val="a0"/>
    <w:link w:val="a5"/>
    <w:uiPriority w:val="99"/>
    <w:rsid w:val="00FC254D"/>
  </w:style>
  <w:style w:type="paragraph" w:styleId="a7">
    <w:name w:val="Balloon Text"/>
    <w:basedOn w:val="a"/>
    <w:link w:val="a8"/>
    <w:uiPriority w:val="99"/>
    <w:semiHidden/>
    <w:unhideWhenUsed/>
    <w:rsid w:val="00E057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577D"/>
    <w:rPr>
      <w:rFonts w:asciiTheme="majorHAnsi" w:eastAsiaTheme="majorEastAsia" w:hAnsiTheme="majorHAnsi" w:cstheme="majorBidi"/>
      <w:sz w:val="18"/>
      <w:szCs w:val="18"/>
    </w:rPr>
  </w:style>
  <w:style w:type="paragraph" w:styleId="a9">
    <w:name w:val="Closing"/>
    <w:basedOn w:val="a"/>
    <w:link w:val="aa"/>
    <w:uiPriority w:val="99"/>
    <w:unhideWhenUsed/>
    <w:rsid w:val="00E0577D"/>
    <w:pPr>
      <w:jc w:val="right"/>
    </w:pPr>
  </w:style>
  <w:style w:type="character" w:customStyle="1" w:styleId="aa">
    <w:name w:val="結語 (文字)"/>
    <w:basedOn w:val="a0"/>
    <w:link w:val="a9"/>
    <w:uiPriority w:val="99"/>
    <w:rsid w:val="00E0577D"/>
  </w:style>
  <w:style w:type="paragraph" w:styleId="ab">
    <w:name w:val="footnote text"/>
    <w:basedOn w:val="a"/>
    <w:link w:val="ac"/>
    <w:uiPriority w:val="99"/>
    <w:semiHidden/>
    <w:unhideWhenUsed/>
    <w:rsid w:val="009F610D"/>
    <w:pPr>
      <w:snapToGrid w:val="0"/>
      <w:jc w:val="left"/>
    </w:pPr>
  </w:style>
  <w:style w:type="character" w:customStyle="1" w:styleId="ac">
    <w:name w:val="脚注文字列 (文字)"/>
    <w:basedOn w:val="a0"/>
    <w:link w:val="ab"/>
    <w:uiPriority w:val="99"/>
    <w:semiHidden/>
    <w:rsid w:val="009F610D"/>
  </w:style>
  <w:style w:type="character" w:styleId="ad">
    <w:name w:val="footnote reference"/>
    <w:basedOn w:val="a0"/>
    <w:uiPriority w:val="99"/>
    <w:semiHidden/>
    <w:unhideWhenUsed/>
    <w:rsid w:val="009F610D"/>
    <w:rPr>
      <w:vertAlign w:val="superscript"/>
    </w:rPr>
  </w:style>
  <w:style w:type="paragraph" w:styleId="ae">
    <w:name w:val="Plain Text"/>
    <w:basedOn w:val="a"/>
    <w:link w:val="af"/>
    <w:uiPriority w:val="99"/>
    <w:unhideWhenUsed/>
    <w:rsid w:val="0090329B"/>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90329B"/>
    <w:rPr>
      <w:rFonts w:ascii="ＭＳ ゴシック" w:eastAsia="ＭＳ ゴシック" w:hAnsi="Courier New" w:cs="Courier New"/>
      <w:sz w:val="20"/>
      <w:szCs w:val="21"/>
    </w:rPr>
  </w:style>
  <w:style w:type="character" w:styleId="af0">
    <w:name w:val="Hyperlink"/>
    <w:basedOn w:val="a0"/>
    <w:uiPriority w:val="99"/>
    <w:semiHidden/>
    <w:unhideWhenUsed/>
    <w:rsid w:val="00B20449"/>
    <w:rPr>
      <w:color w:val="0000FF"/>
      <w:u w:val="single"/>
    </w:rPr>
  </w:style>
  <w:style w:type="paragraph" w:styleId="Web">
    <w:name w:val="Normal (Web)"/>
    <w:basedOn w:val="a"/>
    <w:uiPriority w:val="99"/>
    <w:unhideWhenUsed/>
    <w:rsid w:val="00B204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A73C67"/>
    <w:rPr>
      <w:rFonts w:ascii="ＭＳ Ｐゴシック" w:eastAsia="ＭＳ Ｐゴシック" w:hAnsi="ＭＳ Ｐゴシック" w:cs="ＭＳ Ｐゴシック"/>
      <w:b/>
      <w:bCs/>
      <w:kern w:val="36"/>
      <w:sz w:val="48"/>
      <w:szCs w:val="48"/>
    </w:rPr>
  </w:style>
  <w:style w:type="paragraph" w:styleId="af1">
    <w:name w:val="List Paragraph"/>
    <w:basedOn w:val="a"/>
    <w:uiPriority w:val="34"/>
    <w:qFormat/>
    <w:rsid w:val="005C3BAB"/>
    <w:pPr>
      <w:ind w:leftChars="400" w:left="840"/>
    </w:pPr>
  </w:style>
  <w:style w:type="character" w:styleId="af2">
    <w:name w:val="annotation reference"/>
    <w:basedOn w:val="a0"/>
    <w:uiPriority w:val="99"/>
    <w:semiHidden/>
    <w:unhideWhenUsed/>
    <w:rsid w:val="00867EE7"/>
    <w:rPr>
      <w:sz w:val="18"/>
      <w:szCs w:val="18"/>
    </w:rPr>
  </w:style>
  <w:style w:type="paragraph" w:styleId="af3">
    <w:name w:val="annotation text"/>
    <w:basedOn w:val="a"/>
    <w:link w:val="af4"/>
    <w:uiPriority w:val="99"/>
    <w:semiHidden/>
    <w:unhideWhenUsed/>
    <w:rsid w:val="00867EE7"/>
    <w:pPr>
      <w:jc w:val="left"/>
    </w:pPr>
  </w:style>
  <w:style w:type="character" w:customStyle="1" w:styleId="af4">
    <w:name w:val="コメント文字列 (文字)"/>
    <w:basedOn w:val="a0"/>
    <w:link w:val="af3"/>
    <w:uiPriority w:val="99"/>
    <w:semiHidden/>
    <w:rsid w:val="00867EE7"/>
  </w:style>
  <w:style w:type="paragraph" w:styleId="af5">
    <w:name w:val="annotation subject"/>
    <w:basedOn w:val="af3"/>
    <w:next w:val="af3"/>
    <w:link w:val="af6"/>
    <w:uiPriority w:val="99"/>
    <w:semiHidden/>
    <w:unhideWhenUsed/>
    <w:rsid w:val="00867EE7"/>
    <w:rPr>
      <w:b/>
      <w:bCs/>
    </w:rPr>
  </w:style>
  <w:style w:type="character" w:customStyle="1" w:styleId="af6">
    <w:name w:val="コメント内容 (文字)"/>
    <w:basedOn w:val="af4"/>
    <w:link w:val="af5"/>
    <w:uiPriority w:val="99"/>
    <w:semiHidden/>
    <w:rsid w:val="00867EE7"/>
    <w:rPr>
      <w:b/>
      <w:bCs/>
    </w:rPr>
  </w:style>
  <w:style w:type="character" w:customStyle="1" w:styleId="apple-tab-span">
    <w:name w:val="apple-tab-span"/>
    <w:basedOn w:val="a0"/>
    <w:rsid w:val="00F55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54D"/>
    <w:pPr>
      <w:widowControl w:val="0"/>
      <w:jc w:val="both"/>
    </w:pPr>
  </w:style>
  <w:style w:type="paragraph" w:styleId="1">
    <w:name w:val="heading 1"/>
    <w:basedOn w:val="a"/>
    <w:link w:val="10"/>
    <w:uiPriority w:val="9"/>
    <w:qFormat/>
    <w:rsid w:val="00A73C6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54D"/>
    <w:pPr>
      <w:tabs>
        <w:tab w:val="center" w:pos="4252"/>
        <w:tab w:val="right" w:pos="8504"/>
      </w:tabs>
      <w:snapToGrid w:val="0"/>
    </w:pPr>
  </w:style>
  <w:style w:type="character" w:customStyle="1" w:styleId="a4">
    <w:name w:val="ヘッダー (文字)"/>
    <w:basedOn w:val="a0"/>
    <w:link w:val="a3"/>
    <w:uiPriority w:val="99"/>
    <w:rsid w:val="00FC254D"/>
  </w:style>
  <w:style w:type="paragraph" w:styleId="a5">
    <w:name w:val="footer"/>
    <w:basedOn w:val="a"/>
    <w:link w:val="a6"/>
    <w:uiPriority w:val="99"/>
    <w:unhideWhenUsed/>
    <w:rsid w:val="00FC254D"/>
    <w:pPr>
      <w:tabs>
        <w:tab w:val="center" w:pos="4252"/>
        <w:tab w:val="right" w:pos="8504"/>
      </w:tabs>
      <w:snapToGrid w:val="0"/>
    </w:pPr>
  </w:style>
  <w:style w:type="character" w:customStyle="1" w:styleId="a6">
    <w:name w:val="フッター (文字)"/>
    <w:basedOn w:val="a0"/>
    <w:link w:val="a5"/>
    <w:uiPriority w:val="99"/>
    <w:rsid w:val="00FC254D"/>
  </w:style>
  <w:style w:type="paragraph" w:styleId="a7">
    <w:name w:val="Balloon Text"/>
    <w:basedOn w:val="a"/>
    <w:link w:val="a8"/>
    <w:uiPriority w:val="99"/>
    <w:semiHidden/>
    <w:unhideWhenUsed/>
    <w:rsid w:val="00E057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577D"/>
    <w:rPr>
      <w:rFonts w:asciiTheme="majorHAnsi" w:eastAsiaTheme="majorEastAsia" w:hAnsiTheme="majorHAnsi" w:cstheme="majorBidi"/>
      <w:sz w:val="18"/>
      <w:szCs w:val="18"/>
    </w:rPr>
  </w:style>
  <w:style w:type="paragraph" w:styleId="a9">
    <w:name w:val="Closing"/>
    <w:basedOn w:val="a"/>
    <w:link w:val="aa"/>
    <w:uiPriority w:val="99"/>
    <w:unhideWhenUsed/>
    <w:rsid w:val="00E0577D"/>
    <w:pPr>
      <w:jc w:val="right"/>
    </w:pPr>
  </w:style>
  <w:style w:type="character" w:customStyle="1" w:styleId="aa">
    <w:name w:val="結語 (文字)"/>
    <w:basedOn w:val="a0"/>
    <w:link w:val="a9"/>
    <w:uiPriority w:val="99"/>
    <w:rsid w:val="00E0577D"/>
  </w:style>
  <w:style w:type="paragraph" w:styleId="ab">
    <w:name w:val="footnote text"/>
    <w:basedOn w:val="a"/>
    <w:link w:val="ac"/>
    <w:uiPriority w:val="99"/>
    <w:semiHidden/>
    <w:unhideWhenUsed/>
    <w:rsid w:val="009F610D"/>
    <w:pPr>
      <w:snapToGrid w:val="0"/>
      <w:jc w:val="left"/>
    </w:pPr>
  </w:style>
  <w:style w:type="character" w:customStyle="1" w:styleId="ac">
    <w:name w:val="脚注文字列 (文字)"/>
    <w:basedOn w:val="a0"/>
    <w:link w:val="ab"/>
    <w:uiPriority w:val="99"/>
    <w:semiHidden/>
    <w:rsid w:val="009F610D"/>
  </w:style>
  <w:style w:type="character" w:styleId="ad">
    <w:name w:val="footnote reference"/>
    <w:basedOn w:val="a0"/>
    <w:uiPriority w:val="99"/>
    <w:semiHidden/>
    <w:unhideWhenUsed/>
    <w:rsid w:val="009F610D"/>
    <w:rPr>
      <w:vertAlign w:val="superscript"/>
    </w:rPr>
  </w:style>
  <w:style w:type="paragraph" w:styleId="ae">
    <w:name w:val="Plain Text"/>
    <w:basedOn w:val="a"/>
    <w:link w:val="af"/>
    <w:uiPriority w:val="99"/>
    <w:unhideWhenUsed/>
    <w:rsid w:val="0090329B"/>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90329B"/>
    <w:rPr>
      <w:rFonts w:ascii="ＭＳ ゴシック" w:eastAsia="ＭＳ ゴシック" w:hAnsi="Courier New" w:cs="Courier New"/>
      <w:sz w:val="20"/>
      <w:szCs w:val="21"/>
    </w:rPr>
  </w:style>
  <w:style w:type="character" w:styleId="af0">
    <w:name w:val="Hyperlink"/>
    <w:basedOn w:val="a0"/>
    <w:uiPriority w:val="99"/>
    <w:semiHidden/>
    <w:unhideWhenUsed/>
    <w:rsid w:val="00B20449"/>
    <w:rPr>
      <w:color w:val="0000FF"/>
      <w:u w:val="single"/>
    </w:rPr>
  </w:style>
  <w:style w:type="paragraph" w:styleId="Web">
    <w:name w:val="Normal (Web)"/>
    <w:basedOn w:val="a"/>
    <w:uiPriority w:val="99"/>
    <w:unhideWhenUsed/>
    <w:rsid w:val="00B204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A73C67"/>
    <w:rPr>
      <w:rFonts w:ascii="ＭＳ Ｐゴシック" w:eastAsia="ＭＳ Ｐゴシック" w:hAnsi="ＭＳ Ｐゴシック" w:cs="ＭＳ Ｐゴシック"/>
      <w:b/>
      <w:bCs/>
      <w:kern w:val="36"/>
      <w:sz w:val="48"/>
      <w:szCs w:val="48"/>
    </w:rPr>
  </w:style>
  <w:style w:type="paragraph" w:styleId="af1">
    <w:name w:val="List Paragraph"/>
    <w:basedOn w:val="a"/>
    <w:uiPriority w:val="34"/>
    <w:qFormat/>
    <w:rsid w:val="005C3BAB"/>
    <w:pPr>
      <w:ind w:leftChars="400" w:left="840"/>
    </w:pPr>
  </w:style>
  <w:style w:type="character" w:styleId="af2">
    <w:name w:val="annotation reference"/>
    <w:basedOn w:val="a0"/>
    <w:uiPriority w:val="99"/>
    <w:semiHidden/>
    <w:unhideWhenUsed/>
    <w:rsid w:val="00867EE7"/>
    <w:rPr>
      <w:sz w:val="18"/>
      <w:szCs w:val="18"/>
    </w:rPr>
  </w:style>
  <w:style w:type="paragraph" w:styleId="af3">
    <w:name w:val="annotation text"/>
    <w:basedOn w:val="a"/>
    <w:link w:val="af4"/>
    <w:uiPriority w:val="99"/>
    <w:semiHidden/>
    <w:unhideWhenUsed/>
    <w:rsid w:val="00867EE7"/>
    <w:pPr>
      <w:jc w:val="left"/>
    </w:pPr>
  </w:style>
  <w:style w:type="character" w:customStyle="1" w:styleId="af4">
    <w:name w:val="コメント文字列 (文字)"/>
    <w:basedOn w:val="a0"/>
    <w:link w:val="af3"/>
    <w:uiPriority w:val="99"/>
    <w:semiHidden/>
    <w:rsid w:val="00867EE7"/>
  </w:style>
  <w:style w:type="paragraph" w:styleId="af5">
    <w:name w:val="annotation subject"/>
    <w:basedOn w:val="af3"/>
    <w:next w:val="af3"/>
    <w:link w:val="af6"/>
    <w:uiPriority w:val="99"/>
    <w:semiHidden/>
    <w:unhideWhenUsed/>
    <w:rsid w:val="00867EE7"/>
    <w:rPr>
      <w:b/>
      <w:bCs/>
    </w:rPr>
  </w:style>
  <w:style w:type="character" w:customStyle="1" w:styleId="af6">
    <w:name w:val="コメント内容 (文字)"/>
    <w:basedOn w:val="af4"/>
    <w:link w:val="af5"/>
    <w:uiPriority w:val="99"/>
    <w:semiHidden/>
    <w:rsid w:val="00867EE7"/>
    <w:rPr>
      <w:b/>
      <w:bCs/>
    </w:rPr>
  </w:style>
  <w:style w:type="character" w:customStyle="1" w:styleId="apple-tab-span">
    <w:name w:val="apple-tab-span"/>
    <w:basedOn w:val="a0"/>
    <w:rsid w:val="00F55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411">
      <w:bodyDiv w:val="1"/>
      <w:marLeft w:val="0"/>
      <w:marRight w:val="0"/>
      <w:marTop w:val="0"/>
      <w:marBottom w:val="0"/>
      <w:divBdr>
        <w:top w:val="none" w:sz="0" w:space="0" w:color="auto"/>
        <w:left w:val="none" w:sz="0" w:space="0" w:color="auto"/>
        <w:bottom w:val="none" w:sz="0" w:space="0" w:color="auto"/>
        <w:right w:val="none" w:sz="0" w:space="0" w:color="auto"/>
      </w:divBdr>
    </w:div>
    <w:div w:id="52850508">
      <w:bodyDiv w:val="1"/>
      <w:marLeft w:val="0"/>
      <w:marRight w:val="0"/>
      <w:marTop w:val="0"/>
      <w:marBottom w:val="0"/>
      <w:divBdr>
        <w:top w:val="none" w:sz="0" w:space="0" w:color="auto"/>
        <w:left w:val="none" w:sz="0" w:space="0" w:color="auto"/>
        <w:bottom w:val="none" w:sz="0" w:space="0" w:color="auto"/>
        <w:right w:val="none" w:sz="0" w:space="0" w:color="auto"/>
      </w:divBdr>
    </w:div>
    <w:div w:id="55521139">
      <w:bodyDiv w:val="1"/>
      <w:marLeft w:val="0"/>
      <w:marRight w:val="0"/>
      <w:marTop w:val="0"/>
      <w:marBottom w:val="0"/>
      <w:divBdr>
        <w:top w:val="none" w:sz="0" w:space="0" w:color="auto"/>
        <w:left w:val="none" w:sz="0" w:space="0" w:color="auto"/>
        <w:bottom w:val="none" w:sz="0" w:space="0" w:color="auto"/>
        <w:right w:val="none" w:sz="0" w:space="0" w:color="auto"/>
      </w:divBdr>
    </w:div>
    <w:div w:id="74713876">
      <w:bodyDiv w:val="1"/>
      <w:marLeft w:val="0"/>
      <w:marRight w:val="0"/>
      <w:marTop w:val="0"/>
      <w:marBottom w:val="0"/>
      <w:divBdr>
        <w:top w:val="none" w:sz="0" w:space="0" w:color="auto"/>
        <w:left w:val="none" w:sz="0" w:space="0" w:color="auto"/>
        <w:bottom w:val="none" w:sz="0" w:space="0" w:color="auto"/>
        <w:right w:val="none" w:sz="0" w:space="0" w:color="auto"/>
      </w:divBdr>
    </w:div>
    <w:div w:id="126314972">
      <w:bodyDiv w:val="1"/>
      <w:marLeft w:val="0"/>
      <w:marRight w:val="0"/>
      <w:marTop w:val="0"/>
      <w:marBottom w:val="0"/>
      <w:divBdr>
        <w:top w:val="none" w:sz="0" w:space="0" w:color="auto"/>
        <w:left w:val="none" w:sz="0" w:space="0" w:color="auto"/>
        <w:bottom w:val="none" w:sz="0" w:space="0" w:color="auto"/>
        <w:right w:val="none" w:sz="0" w:space="0" w:color="auto"/>
      </w:divBdr>
    </w:div>
    <w:div w:id="134758290">
      <w:bodyDiv w:val="1"/>
      <w:marLeft w:val="0"/>
      <w:marRight w:val="0"/>
      <w:marTop w:val="0"/>
      <w:marBottom w:val="0"/>
      <w:divBdr>
        <w:top w:val="none" w:sz="0" w:space="0" w:color="auto"/>
        <w:left w:val="none" w:sz="0" w:space="0" w:color="auto"/>
        <w:bottom w:val="none" w:sz="0" w:space="0" w:color="auto"/>
        <w:right w:val="none" w:sz="0" w:space="0" w:color="auto"/>
      </w:divBdr>
    </w:div>
    <w:div w:id="189805071">
      <w:bodyDiv w:val="1"/>
      <w:marLeft w:val="0"/>
      <w:marRight w:val="0"/>
      <w:marTop w:val="0"/>
      <w:marBottom w:val="0"/>
      <w:divBdr>
        <w:top w:val="none" w:sz="0" w:space="0" w:color="auto"/>
        <w:left w:val="none" w:sz="0" w:space="0" w:color="auto"/>
        <w:bottom w:val="none" w:sz="0" w:space="0" w:color="auto"/>
        <w:right w:val="none" w:sz="0" w:space="0" w:color="auto"/>
      </w:divBdr>
    </w:div>
    <w:div w:id="204870843">
      <w:bodyDiv w:val="1"/>
      <w:marLeft w:val="0"/>
      <w:marRight w:val="0"/>
      <w:marTop w:val="0"/>
      <w:marBottom w:val="0"/>
      <w:divBdr>
        <w:top w:val="none" w:sz="0" w:space="0" w:color="auto"/>
        <w:left w:val="none" w:sz="0" w:space="0" w:color="auto"/>
        <w:bottom w:val="none" w:sz="0" w:space="0" w:color="auto"/>
        <w:right w:val="none" w:sz="0" w:space="0" w:color="auto"/>
      </w:divBdr>
    </w:div>
    <w:div w:id="282659772">
      <w:bodyDiv w:val="1"/>
      <w:marLeft w:val="0"/>
      <w:marRight w:val="0"/>
      <w:marTop w:val="0"/>
      <w:marBottom w:val="0"/>
      <w:divBdr>
        <w:top w:val="none" w:sz="0" w:space="0" w:color="auto"/>
        <w:left w:val="none" w:sz="0" w:space="0" w:color="auto"/>
        <w:bottom w:val="none" w:sz="0" w:space="0" w:color="auto"/>
        <w:right w:val="none" w:sz="0" w:space="0" w:color="auto"/>
      </w:divBdr>
    </w:div>
    <w:div w:id="310984205">
      <w:bodyDiv w:val="1"/>
      <w:marLeft w:val="0"/>
      <w:marRight w:val="0"/>
      <w:marTop w:val="0"/>
      <w:marBottom w:val="0"/>
      <w:divBdr>
        <w:top w:val="none" w:sz="0" w:space="0" w:color="auto"/>
        <w:left w:val="none" w:sz="0" w:space="0" w:color="auto"/>
        <w:bottom w:val="none" w:sz="0" w:space="0" w:color="auto"/>
        <w:right w:val="none" w:sz="0" w:space="0" w:color="auto"/>
      </w:divBdr>
    </w:div>
    <w:div w:id="321853399">
      <w:bodyDiv w:val="1"/>
      <w:marLeft w:val="0"/>
      <w:marRight w:val="0"/>
      <w:marTop w:val="0"/>
      <w:marBottom w:val="0"/>
      <w:divBdr>
        <w:top w:val="none" w:sz="0" w:space="0" w:color="auto"/>
        <w:left w:val="none" w:sz="0" w:space="0" w:color="auto"/>
        <w:bottom w:val="none" w:sz="0" w:space="0" w:color="auto"/>
        <w:right w:val="none" w:sz="0" w:space="0" w:color="auto"/>
      </w:divBdr>
    </w:div>
    <w:div w:id="360470910">
      <w:bodyDiv w:val="1"/>
      <w:marLeft w:val="0"/>
      <w:marRight w:val="0"/>
      <w:marTop w:val="0"/>
      <w:marBottom w:val="0"/>
      <w:divBdr>
        <w:top w:val="none" w:sz="0" w:space="0" w:color="auto"/>
        <w:left w:val="none" w:sz="0" w:space="0" w:color="auto"/>
        <w:bottom w:val="none" w:sz="0" w:space="0" w:color="auto"/>
        <w:right w:val="none" w:sz="0" w:space="0" w:color="auto"/>
      </w:divBdr>
    </w:div>
    <w:div w:id="373702400">
      <w:bodyDiv w:val="1"/>
      <w:marLeft w:val="0"/>
      <w:marRight w:val="0"/>
      <w:marTop w:val="0"/>
      <w:marBottom w:val="0"/>
      <w:divBdr>
        <w:top w:val="none" w:sz="0" w:space="0" w:color="auto"/>
        <w:left w:val="none" w:sz="0" w:space="0" w:color="auto"/>
        <w:bottom w:val="none" w:sz="0" w:space="0" w:color="auto"/>
        <w:right w:val="none" w:sz="0" w:space="0" w:color="auto"/>
      </w:divBdr>
    </w:div>
    <w:div w:id="373778880">
      <w:bodyDiv w:val="1"/>
      <w:marLeft w:val="0"/>
      <w:marRight w:val="0"/>
      <w:marTop w:val="0"/>
      <w:marBottom w:val="0"/>
      <w:divBdr>
        <w:top w:val="none" w:sz="0" w:space="0" w:color="auto"/>
        <w:left w:val="none" w:sz="0" w:space="0" w:color="auto"/>
        <w:bottom w:val="none" w:sz="0" w:space="0" w:color="auto"/>
        <w:right w:val="none" w:sz="0" w:space="0" w:color="auto"/>
      </w:divBdr>
    </w:div>
    <w:div w:id="381948528">
      <w:bodyDiv w:val="1"/>
      <w:marLeft w:val="0"/>
      <w:marRight w:val="0"/>
      <w:marTop w:val="0"/>
      <w:marBottom w:val="0"/>
      <w:divBdr>
        <w:top w:val="none" w:sz="0" w:space="0" w:color="auto"/>
        <w:left w:val="none" w:sz="0" w:space="0" w:color="auto"/>
        <w:bottom w:val="none" w:sz="0" w:space="0" w:color="auto"/>
        <w:right w:val="none" w:sz="0" w:space="0" w:color="auto"/>
      </w:divBdr>
    </w:div>
    <w:div w:id="382601660">
      <w:bodyDiv w:val="1"/>
      <w:marLeft w:val="0"/>
      <w:marRight w:val="0"/>
      <w:marTop w:val="0"/>
      <w:marBottom w:val="0"/>
      <w:divBdr>
        <w:top w:val="none" w:sz="0" w:space="0" w:color="auto"/>
        <w:left w:val="none" w:sz="0" w:space="0" w:color="auto"/>
        <w:bottom w:val="none" w:sz="0" w:space="0" w:color="auto"/>
        <w:right w:val="none" w:sz="0" w:space="0" w:color="auto"/>
      </w:divBdr>
    </w:div>
    <w:div w:id="423918277">
      <w:bodyDiv w:val="1"/>
      <w:marLeft w:val="0"/>
      <w:marRight w:val="0"/>
      <w:marTop w:val="0"/>
      <w:marBottom w:val="0"/>
      <w:divBdr>
        <w:top w:val="none" w:sz="0" w:space="0" w:color="auto"/>
        <w:left w:val="none" w:sz="0" w:space="0" w:color="auto"/>
        <w:bottom w:val="none" w:sz="0" w:space="0" w:color="auto"/>
        <w:right w:val="none" w:sz="0" w:space="0" w:color="auto"/>
      </w:divBdr>
    </w:div>
    <w:div w:id="426968077">
      <w:bodyDiv w:val="1"/>
      <w:marLeft w:val="0"/>
      <w:marRight w:val="0"/>
      <w:marTop w:val="0"/>
      <w:marBottom w:val="0"/>
      <w:divBdr>
        <w:top w:val="none" w:sz="0" w:space="0" w:color="auto"/>
        <w:left w:val="none" w:sz="0" w:space="0" w:color="auto"/>
        <w:bottom w:val="none" w:sz="0" w:space="0" w:color="auto"/>
        <w:right w:val="none" w:sz="0" w:space="0" w:color="auto"/>
      </w:divBdr>
    </w:div>
    <w:div w:id="430592276">
      <w:bodyDiv w:val="1"/>
      <w:marLeft w:val="0"/>
      <w:marRight w:val="0"/>
      <w:marTop w:val="0"/>
      <w:marBottom w:val="0"/>
      <w:divBdr>
        <w:top w:val="none" w:sz="0" w:space="0" w:color="auto"/>
        <w:left w:val="none" w:sz="0" w:space="0" w:color="auto"/>
        <w:bottom w:val="none" w:sz="0" w:space="0" w:color="auto"/>
        <w:right w:val="none" w:sz="0" w:space="0" w:color="auto"/>
      </w:divBdr>
    </w:div>
    <w:div w:id="516578920">
      <w:bodyDiv w:val="1"/>
      <w:marLeft w:val="0"/>
      <w:marRight w:val="0"/>
      <w:marTop w:val="0"/>
      <w:marBottom w:val="0"/>
      <w:divBdr>
        <w:top w:val="none" w:sz="0" w:space="0" w:color="auto"/>
        <w:left w:val="none" w:sz="0" w:space="0" w:color="auto"/>
        <w:bottom w:val="none" w:sz="0" w:space="0" w:color="auto"/>
        <w:right w:val="none" w:sz="0" w:space="0" w:color="auto"/>
      </w:divBdr>
    </w:div>
    <w:div w:id="544677737">
      <w:bodyDiv w:val="1"/>
      <w:marLeft w:val="0"/>
      <w:marRight w:val="0"/>
      <w:marTop w:val="0"/>
      <w:marBottom w:val="0"/>
      <w:divBdr>
        <w:top w:val="none" w:sz="0" w:space="0" w:color="auto"/>
        <w:left w:val="none" w:sz="0" w:space="0" w:color="auto"/>
        <w:bottom w:val="none" w:sz="0" w:space="0" w:color="auto"/>
        <w:right w:val="none" w:sz="0" w:space="0" w:color="auto"/>
      </w:divBdr>
    </w:div>
    <w:div w:id="558714967">
      <w:bodyDiv w:val="1"/>
      <w:marLeft w:val="0"/>
      <w:marRight w:val="0"/>
      <w:marTop w:val="0"/>
      <w:marBottom w:val="0"/>
      <w:divBdr>
        <w:top w:val="none" w:sz="0" w:space="0" w:color="auto"/>
        <w:left w:val="none" w:sz="0" w:space="0" w:color="auto"/>
        <w:bottom w:val="none" w:sz="0" w:space="0" w:color="auto"/>
        <w:right w:val="none" w:sz="0" w:space="0" w:color="auto"/>
      </w:divBdr>
    </w:div>
    <w:div w:id="593324259">
      <w:bodyDiv w:val="1"/>
      <w:marLeft w:val="0"/>
      <w:marRight w:val="0"/>
      <w:marTop w:val="0"/>
      <w:marBottom w:val="0"/>
      <w:divBdr>
        <w:top w:val="none" w:sz="0" w:space="0" w:color="auto"/>
        <w:left w:val="none" w:sz="0" w:space="0" w:color="auto"/>
        <w:bottom w:val="none" w:sz="0" w:space="0" w:color="auto"/>
        <w:right w:val="none" w:sz="0" w:space="0" w:color="auto"/>
      </w:divBdr>
    </w:div>
    <w:div w:id="609163211">
      <w:bodyDiv w:val="1"/>
      <w:marLeft w:val="0"/>
      <w:marRight w:val="0"/>
      <w:marTop w:val="0"/>
      <w:marBottom w:val="0"/>
      <w:divBdr>
        <w:top w:val="none" w:sz="0" w:space="0" w:color="auto"/>
        <w:left w:val="none" w:sz="0" w:space="0" w:color="auto"/>
        <w:bottom w:val="none" w:sz="0" w:space="0" w:color="auto"/>
        <w:right w:val="none" w:sz="0" w:space="0" w:color="auto"/>
      </w:divBdr>
    </w:div>
    <w:div w:id="625889457">
      <w:bodyDiv w:val="1"/>
      <w:marLeft w:val="0"/>
      <w:marRight w:val="0"/>
      <w:marTop w:val="0"/>
      <w:marBottom w:val="0"/>
      <w:divBdr>
        <w:top w:val="none" w:sz="0" w:space="0" w:color="auto"/>
        <w:left w:val="none" w:sz="0" w:space="0" w:color="auto"/>
        <w:bottom w:val="none" w:sz="0" w:space="0" w:color="auto"/>
        <w:right w:val="none" w:sz="0" w:space="0" w:color="auto"/>
      </w:divBdr>
    </w:div>
    <w:div w:id="633371719">
      <w:bodyDiv w:val="1"/>
      <w:marLeft w:val="0"/>
      <w:marRight w:val="0"/>
      <w:marTop w:val="0"/>
      <w:marBottom w:val="0"/>
      <w:divBdr>
        <w:top w:val="none" w:sz="0" w:space="0" w:color="auto"/>
        <w:left w:val="none" w:sz="0" w:space="0" w:color="auto"/>
        <w:bottom w:val="none" w:sz="0" w:space="0" w:color="auto"/>
        <w:right w:val="none" w:sz="0" w:space="0" w:color="auto"/>
      </w:divBdr>
    </w:div>
    <w:div w:id="652219361">
      <w:bodyDiv w:val="1"/>
      <w:marLeft w:val="0"/>
      <w:marRight w:val="0"/>
      <w:marTop w:val="0"/>
      <w:marBottom w:val="0"/>
      <w:divBdr>
        <w:top w:val="none" w:sz="0" w:space="0" w:color="auto"/>
        <w:left w:val="none" w:sz="0" w:space="0" w:color="auto"/>
        <w:bottom w:val="none" w:sz="0" w:space="0" w:color="auto"/>
        <w:right w:val="none" w:sz="0" w:space="0" w:color="auto"/>
      </w:divBdr>
    </w:div>
    <w:div w:id="707872707">
      <w:bodyDiv w:val="1"/>
      <w:marLeft w:val="0"/>
      <w:marRight w:val="0"/>
      <w:marTop w:val="0"/>
      <w:marBottom w:val="0"/>
      <w:divBdr>
        <w:top w:val="none" w:sz="0" w:space="0" w:color="auto"/>
        <w:left w:val="none" w:sz="0" w:space="0" w:color="auto"/>
        <w:bottom w:val="none" w:sz="0" w:space="0" w:color="auto"/>
        <w:right w:val="none" w:sz="0" w:space="0" w:color="auto"/>
      </w:divBdr>
    </w:div>
    <w:div w:id="793870122">
      <w:bodyDiv w:val="1"/>
      <w:marLeft w:val="0"/>
      <w:marRight w:val="0"/>
      <w:marTop w:val="0"/>
      <w:marBottom w:val="0"/>
      <w:divBdr>
        <w:top w:val="none" w:sz="0" w:space="0" w:color="auto"/>
        <w:left w:val="none" w:sz="0" w:space="0" w:color="auto"/>
        <w:bottom w:val="none" w:sz="0" w:space="0" w:color="auto"/>
        <w:right w:val="none" w:sz="0" w:space="0" w:color="auto"/>
      </w:divBdr>
    </w:div>
    <w:div w:id="816996283">
      <w:bodyDiv w:val="1"/>
      <w:marLeft w:val="0"/>
      <w:marRight w:val="0"/>
      <w:marTop w:val="0"/>
      <w:marBottom w:val="0"/>
      <w:divBdr>
        <w:top w:val="none" w:sz="0" w:space="0" w:color="auto"/>
        <w:left w:val="none" w:sz="0" w:space="0" w:color="auto"/>
        <w:bottom w:val="none" w:sz="0" w:space="0" w:color="auto"/>
        <w:right w:val="none" w:sz="0" w:space="0" w:color="auto"/>
      </w:divBdr>
    </w:div>
    <w:div w:id="848562669">
      <w:bodyDiv w:val="1"/>
      <w:marLeft w:val="0"/>
      <w:marRight w:val="0"/>
      <w:marTop w:val="0"/>
      <w:marBottom w:val="0"/>
      <w:divBdr>
        <w:top w:val="none" w:sz="0" w:space="0" w:color="auto"/>
        <w:left w:val="none" w:sz="0" w:space="0" w:color="auto"/>
        <w:bottom w:val="none" w:sz="0" w:space="0" w:color="auto"/>
        <w:right w:val="none" w:sz="0" w:space="0" w:color="auto"/>
      </w:divBdr>
    </w:div>
    <w:div w:id="856575234">
      <w:bodyDiv w:val="1"/>
      <w:marLeft w:val="0"/>
      <w:marRight w:val="0"/>
      <w:marTop w:val="0"/>
      <w:marBottom w:val="0"/>
      <w:divBdr>
        <w:top w:val="none" w:sz="0" w:space="0" w:color="auto"/>
        <w:left w:val="none" w:sz="0" w:space="0" w:color="auto"/>
        <w:bottom w:val="none" w:sz="0" w:space="0" w:color="auto"/>
        <w:right w:val="none" w:sz="0" w:space="0" w:color="auto"/>
      </w:divBdr>
    </w:div>
    <w:div w:id="858668088">
      <w:bodyDiv w:val="1"/>
      <w:marLeft w:val="0"/>
      <w:marRight w:val="0"/>
      <w:marTop w:val="0"/>
      <w:marBottom w:val="0"/>
      <w:divBdr>
        <w:top w:val="none" w:sz="0" w:space="0" w:color="auto"/>
        <w:left w:val="none" w:sz="0" w:space="0" w:color="auto"/>
        <w:bottom w:val="none" w:sz="0" w:space="0" w:color="auto"/>
        <w:right w:val="none" w:sz="0" w:space="0" w:color="auto"/>
      </w:divBdr>
    </w:div>
    <w:div w:id="888303938">
      <w:bodyDiv w:val="1"/>
      <w:marLeft w:val="0"/>
      <w:marRight w:val="0"/>
      <w:marTop w:val="0"/>
      <w:marBottom w:val="0"/>
      <w:divBdr>
        <w:top w:val="none" w:sz="0" w:space="0" w:color="auto"/>
        <w:left w:val="none" w:sz="0" w:space="0" w:color="auto"/>
        <w:bottom w:val="none" w:sz="0" w:space="0" w:color="auto"/>
        <w:right w:val="none" w:sz="0" w:space="0" w:color="auto"/>
      </w:divBdr>
    </w:div>
    <w:div w:id="898781360">
      <w:bodyDiv w:val="1"/>
      <w:marLeft w:val="0"/>
      <w:marRight w:val="0"/>
      <w:marTop w:val="0"/>
      <w:marBottom w:val="0"/>
      <w:divBdr>
        <w:top w:val="none" w:sz="0" w:space="0" w:color="auto"/>
        <w:left w:val="none" w:sz="0" w:space="0" w:color="auto"/>
        <w:bottom w:val="none" w:sz="0" w:space="0" w:color="auto"/>
        <w:right w:val="none" w:sz="0" w:space="0" w:color="auto"/>
      </w:divBdr>
    </w:div>
    <w:div w:id="912743338">
      <w:bodyDiv w:val="1"/>
      <w:marLeft w:val="0"/>
      <w:marRight w:val="0"/>
      <w:marTop w:val="0"/>
      <w:marBottom w:val="0"/>
      <w:divBdr>
        <w:top w:val="none" w:sz="0" w:space="0" w:color="auto"/>
        <w:left w:val="none" w:sz="0" w:space="0" w:color="auto"/>
        <w:bottom w:val="none" w:sz="0" w:space="0" w:color="auto"/>
        <w:right w:val="none" w:sz="0" w:space="0" w:color="auto"/>
      </w:divBdr>
    </w:div>
    <w:div w:id="950014107">
      <w:bodyDiv w:val="1"/>
      <w:marLeft w:val="0"/>
      <w:marRight w:val="0"/>
      <w:marTop w:val="0"/>
      <w:marBottom w:val="0"/>
      <w:divBdr>
        <w:top w:val="none" w:sz="0" w:space="0" w:color="auto"/>
        <w:left w:val="none" w:sz="0" w:space="0" w:color="auto"/>
        <w:bottom w:val="none" w:sz="0" w:space="0" w:color="auto"/>
        <w:right w:val="none" w:sz="0" w:space="0" w:color="auto"/>
      </w:divBdr>
    </w:div>
    <w:div w:id="967861420">
      <w:bodyDiv w:val="1"/>
      <w:marLeft w:val="0"/>
      <w:marRight w:val="0"/>
      <w:marTop w:val="0"/>
      <w:marBottom w:val="0"/>
      <w:divBdr>
        <w:top w:val="none" w:sz="0" w:space="0" w:color="auto"/>
        <w:left w:val="none" w:sz="0" w:space="0" w:color="auto"/>
        <w:bottom w:val="none" w:sz="0" w:space="0" w:color="auto"/>
        <w:right w:val="none" w:sz="0" w:space="0" w:color="auto"/>
      </w:divBdr>
    </w:div>
    <w:div w:id="988510720">
      <w:bodyDiv w:val="1"/>
      <w:marLeft w:val="0"/>
      <w:marRight w:val="0"/>
      <w:marTop w:val="0"/>
      <w:marBottom w:val="0"/>
      <w:divBdr>
        <w:top w:val="none" w:sz="0" w:space="0" w:color="auto"/>
        <w:left w:val="none" w:sz="0" w:space="0" w:color="auto"/>
        <w:bottom w:val="none" w:sz="0" w:space="0" w:color="auto"/>
        <w:right w:val="none" w:sz="0" w:space="0" w:color="auto"/>
      </w:divBdr>
    </w:div>
    <w:div w:id="1029329902">
      <w:bodyDiv w:val="1"/>
      <w:marLeft w:val="0"/>
      <w:marRight w:val="0"/>
      <w:marTop w:val="0"/>
      <w:marBottom w:val="0"/>
      <w:divBdr>
        <w:top w:val="none" w:sz="0" w:space="0" w:color="auto"/>
        <w:left w:val="none" w:sz="0" w:space="0" w:color="auto"/>
        <w:bottom w:val="none" w:sz="0" w:space="0" w:color="auto"/>
        <w:right w:val="none" w:sz="0" w:space="0" w:color="auto"/>
      </w:divBdr>
    </w:div>
    <w:div w:id="1036348755">
      <w:bodyDiv w:val="1"/>
      <w:marLeft w:val="0"/>
      <w:marRight w:val="0"/>
      <w:marTop w:val="0"/>
      <w:marBottom w:val="0"/>
      <w:divBdr>
        <w:top w:val="none" w:sz="0" w:space="0" w:color="auto"/>
        <w:left w:val="none" w:sz="0" w:space="0" w:color="auto"/>
        <w:bottom w:val="none" w:sz="0" w:space="0" w:color="auto"/>
        <w:right w:val="none" w:sz="0" w:space="0" w:color="auto"/>
      </w:divBdr>
    </w:div>
    <w:div w:id="1040663813">
      <w:bodyDiv w:val="1"/>
      <w:marLeft w:val="0"/>
      <w:marRight w:val="0"/>
      <w:marTop w:val="0"/>
      <w:marBottom w:val="0"/>
      <w:divBdr>
        <w:top w:val="none" w:sz="0" w:space="0" w:color="auto"/>
        <w:left w:val="none" w:sz="0" w:space="0" w:color="auto"/>
        <w:bottom w:val="none" w:sz="0" w:space="0" w:color="auto"/>
        <w:right w:val="none" w:sz="0" w:space="0" w:color="auto"/>
      </w:divBdr>
    </w:div>
    <w:div w:id="1057243256">
      <w:bodyDiv w:val="1"/>
      <w:marLeft w:val="0"/>
      <w:marRight w:val="0"/>
      <w:marTop w:val="0"/>
      <w:marBottom w:val="0"/>
      <w:divBdr>
        <w:top w:val="none" w:sz="0" w:space="0" w:color="auto"/>
        <w:left w:val="none" w:sz="0" w:space="0" w:color="auto"/>
        <w:bottom w:val="none" w:sz="0" w:space="0" w:color="auto"/>
        <w:right w:val="none" w:sz="0" w:space="0" w:color="auto"/>
      </w:divBdr>
    </w:div>
    <w:div w:id="1075084988">
      <w:bodyDiv w:val="1"/>
      <w:marLeft w:val="0"/>
      <w:marRight w:val="0"/>
      <w:marTop w:val="0"/>
      <w:marBottom w:val="0"/>
      <w:divBdr>
        <w:top w:val="none" w:sz="0" w:space="0" w:color="auto"/>
        <w:left w:val="none" w:sz="0" w:space="0" w:color="auto"/>
        <w:bottom w:val="none" w:sz="0" w:space="0" w:color="auto"/>
        <w:right w:val="none" w:sz="0" w:space="0" w:color="auto"/>
      </w:divBdr>
    </w:div>
    <w:div w:id="1086076211">
      <w:bodyDiv w:val="1"/>
      <w:marLeft w:val="0"/>
      <w:marRight w:val="0"/>
      <w:marTop w:val="0"/>
      <w:marBottom w:val="0"/>
      <w:divBdr>
        <w:top w:val="none" w:sz="0" w:space="0" w:color="auto"/>
        <w:left w:val="none" w:sz="0" w:space="0" w:color="auto"/>
        <w:bottom w:val="none" w:sz="0" w:space="0" w:color="auto"/>
        <w:right w:val="none" w:sz="0" w:space="0" w:color="auto"/>
      </w:divBdr>
    </w:div>
    <w:div w:id="1090085320">
      <w:bodyDiv w:val="1"/>
      <w:marLeft w:val="0"/>
      <w:marRight w:val="0"/>
      <w:marTop w:val="0"/>
      <w:marBottom w:val="0"/>
      <w:divBdr>
        <w:top w:val="none" w:sz="0" w:space="0" w:color="auto"/>
        <w:left w:val="none" w:sz="0" w:space="0" w:color="auto"/>
        <w:bottom w:val="none" w:sz="0" w:space="0" w:color="auto"/>
        <w:right w:val="none" w:sz="0" w:space="0" w:color="auto"/>
      </w:divBdr>
    </w:div>
    <w:div w:id="1149443149">
      <w:bodyDiv w:val="1"/>
      <w:marLeft w:val="0"/>
      <w:marRight w:val="0"/>
      <w:marTop w:val="0"/>
      <w:marBottom w:val="0"/>
      <w:divBdr>
        <w:top w:val="none" w:sz="0" w:space="0" w:color="auto"/>
        <w:left w:val="none" w:sz="0" w:space="0" w:color="auto"/>
        <w:bottom w:val="none" w:sz="0" w:space="0" w:color="auto"/>
        <w:right w:val="none" w:sz="0" w:space="0" w:color="auto"/>
      </w:divBdr>
    </w:div>
    <w:div w:id="1168640316">
      <w:bodyDiv w:val="1"/>
      <w:marLeft w:val="0"/>
      <w:marRight w:val="0"/>
      <w:marTop w:val="0"/>
      <w:marBottom w:val="0"/>
      <w:divBdr>
        <w:top w:val="none" w:sz="0" w:space="0" w:color="auto"/>
        <w:left w:val="none" w:sz="0" w:space="0" w:color="auto"/>
        <w:bottom w:val="none" w:sz="0" w:space="0" w:color="auto"/>
        <w:right w:val="none" w:sz="0" w:space="0" w:color="auto"/>
      </w:divBdr>
    </w:div>
    <w:div w:id="1169442634">
      <w:bodyDiv w:val="1"/>
      <w:marLeft w:val="0"/>
      <w:marRight w:val="0"/>
      <w:marTop w:val="0"/>
      <w:marBottom w:val="0"/>
      <w:divBdr>
        <w:top w:val="none" w:sz="0" w:space="0" w:color="auto"/>
        <w:left w:val="none" w:sz="0" w:space="0" w:color="auto"/>
        <w:bottom w:val="none" w:sz="0" w:space="0" w:color="auto"/>
        <w:right w:val="none" w:sz="0" w:space="0" w:color="auto"/>
      </w:divBdr>
    </w:div>
    <w:div w:id="1172798101">
      <w:bodyDiv w:val="1"/>
      <w:marLeft w:val="0"/>
      <w:marRight w:val="0"/>
      <w:marTop w:val="0"/>
      <w:marBottom w:val="0"/>
      <w:divBdr>
        <w:top w:val="none" w:sz="0" w:space="0" w:color="auto"/>
        <w:left w:val="none" w:sz="0" w:space="0" w:color="auto"/>
        <w:bottom w:val="none" w:sz="0" w:space="0" w:color="auto"/>
        <w:right w:val="none" w:sz="0" w:space="0" w:color="auto"/>
      </w:divBdr>
    </w:div>
    <w:div w:id="1187058994">
      <w:bodyDiv w:val="1"/>
      <w:marLeft w:val="0"/>
      <w:marRight w:val="0"/>
      <w:marTop w:val="0"/>
      <w:marBottom w:val="0"/>
      <w:divBdr>
        <w:top w:val="none" w:sz="0" w:space="0" w:color="auto"/>
        <w:left w:val="none" w:sz="0" w:space="0" w:color="auto"/>
        <w:bottom w:val="none" w:sz="0" w:space="0" w:color="auto"/>
        <w:right w:val="none" w:sz="0" w:space="0" w:color="auto"/>
      </w:divBdr>
    </w:div>
    <w:div w:id="1249343356">
      <w:bodyDiv w:val="1"/>
      <w:marLeft w:val="0"/>
      <w:marRight w:val="0"/>
      <w:marTop w:val="0"/>
      <w:marBottom w:val="0"/>
      <w:divBdr>
        <w:top w:val="none" w:sz="0" w:space="0" w:color="auto"/>
        <w:left w:val="none" w:sz="0" w:space="0" w:color="auto"/>
        <w:bottom w:val="none" w:sz="0" w:space="0" w:color="auto"/>
        <w:right w:val="none" w:sz="0" w:space="0" w:color="auto"/>
      </w:divBdr>
    </w:div>
    <w:div w:id="1265456024">
      <w:bodyDiv w:val="1"/>
      <w:marLeft w:val="0"/>
      <w:marRight w:val="0"/>
      <w:marTop w:val="0"/>
      <w:marBottom w:val="0"/>
      <w:divBdr>
        <w:top w:val="none" w:sz="0" w:space="0" w:color="auto"/>
        <w:left w:val="none" w:sz="0" w:space="0" w:color="auto"/>
        <w:bottom w:val="none" w:sz="0" w:space="0" w:color="auto"/>
        <w:right w:val="none" w:sz="0" w:space="0" w:color="auto"/>
      </w:divBdr>
    </w:div>
    <w:div w:id="1270351071">
      <w:bodyDiv w:val="1"/>
      <w:marLeft w:val="0"/>
      <w:marRight w:val="0"/>
      <w:marTop w:val="0"/>
      <w:marBottom w:val="0"/>
      <w:divBdr>
        <w:top w:val="none" w:sz="0" w:space="0" w:color="auto"/>
        <w:left w:val="none" w:sz="0" w:space="0" w:color="auto"/>
        <w:bottom w:val="none" w:sz="0" w:space="0" w:color="auto"/>
        <w:right w:val="none" w:sz="0" w:space="0" w:color="auto"/>
      </w:divBdr>
    </w:div>
    <w:div w:id="1298410068">
      <w:bodyDiv w:val="1"/>
      <w:marLeft w:val="0"/>
      <w:marRight w:val="0"/>
      <w:marTop w:val="0"/>
      <w:marBottom w:val="0"/>
      <w:divBdr>
        <w:top w:val="none" w:sz="0" w:space="0" w:color="auto"/>
        <w:left w:val="none" w:sz="0" w:space="0" w:color="auto"/>
        <w:bottom w:val="none" w:sz="0" w:space="0" w:color="auto"/>
        <w:right w:val="none" w:sz="0" w:space="0" w:color="auto"/>
      </w:divBdr>
    </w:div>
    <w:div w:id="1391995171">
      <w:bodyDiv w:val="1"/>
      <w:marLeft w:val="0"/>
      <w:marRight w:val="0"/>
      <w:marTop w:val="0"/>
      <w:marBottom w:val="0"/>
      <w:divBdr>
        <w:top w:val="none" w:sz="0" w:space="0" w:color="auto"/>
        <w:left w:val="none" w:sz="0" w:space="0" w:color="auto"/>
        <w:bottom w:val="none" w:sz="0" w:space="0" w:color="auto"/>
        <w:right w:val="none" w:sz="0" w:space="0" w:color="auto"/>
      </w:divBdr>
    </w:div>
    <w:div w:id="1405451386">
      <w:bodyDiv w:val="1"/>
      <w:marLeft w:val="0"/>
      <w:marRight w:val="0"/>
      <w:marTop w:val="0"/>
      <w:marBottom w:val="0"/>
      <w:divBdr>
        <w:top w:val="none" w:sz="0" w:space="0" w:color="auto"/>
        <w:left w:val="none" w:sz="0" w:space="0" w:color="auto"/>
        <w:bottom w:val="none" w:sz="0" w:space="0" w:color="auto"/>
        <w:right w:val="none" w:sz="0" w:space="0" w:color="auto"/>
      </w:divBdr>
    </w:div>
    <w:div w:id="1443450366">
      <w:bodyDiv w:val="1"/>
      <w:marLeft w:val="0"/>
      <w:marRight w:val="0"/>
      <w:marTop w:val="0"/>
      <w:marBottom w:val="0"/>
      <w:divBdr>
        <w:top w:val="none" w:sz="0" w:space="0" w:color="auto"/>
        <w:left w:val="none" w:sz="0" w:space="0" w:color="auto"/>
        <w:bottom w:val="none" w:sz="0" w:space="0" w:color="auto"/>
        <w:right w:val="none" w:sz="0" w:space="0" w:color="auto"/>
      </w:divBdr>
    </w:div>
    <w:div w:id="1515607904">
      <w:bodyDiv w:val="1"/>
      <w:marLeft w:val="0"/>
      <w:marRight w:val="0"/>
      <w:marTop w:val="0"/>
      <w:marBottom w:val="0"/>
      <w:divBdr>
        <w:top w:val="none" w:sz="0" w:space="0" w:color="auto"/>
        <w:left w:val="none" w:sz="0" w:space="0" w:color="auto"/>
        <w:bottom w:val="none" w:sz="0" w:space="0" w:color="auto"/>
        <w:right w:val="none" w:sz="0" w:space="0" w:color="auto"/>
      </w:divBdr>
    </w:div>
    <w:div w:id="1531992674">
      <w:bodyDiv w:val="1"/>
      <w:marLeft w:val="0"/>
      <w:marRight w:val="0"/>
      <w:marTop w:val="0"/>
      <w:marBottom w:val="0"/>
      <w:divBdr>
        <w:top w:val="none" w:sz="0" w:space="0" w:color="auto"/>
        <w:left w:val="none" w:sz="0" w:space="0" w:color="auto"/>
        <w:bottom w:val="none" w:sz="0" w:space="0" w:color="auto"/>
        <w:right w:val="none" w:sz="0" w:space="0" w:color="auto"/>
      </w:divBdr>
    </w:div>
    <w:div w:id="1557860634">
      <w:bodyDiv w:val="1"/>
      <w:marLeft w:val="0"/>
      <w:marRight w:val="0"/>
      <w:marTop w:val="0"/>
      <w:marBottom w:val="0"/>
      <w:divBdr>
        <w:top w:val="none" w:sz="0" w:space="0" w:color="auto"/>
        <w:left w:val="none" w:sz="0" w:space="0" w:color="auto"/>
        <w:bottom w:val="none" w:sz="0" w:space="0" w:color="auto"/>
        <w:right w:val="none" w:sz="0" w:space="0" w:color="auto"/>
      </w:divBdr>
    </w:div>
    <w:div w:id="1579752085">
      <w:bodyDiv w:val="1"/>
      <w:marLeft w:val="0"/>
      <w:marRight w:val="0"/>
      <w:marTop w:val="0"/>
      <w:marBottom w:val="0"/>
      <w:divBdr>
        <w:top w:val="none" w:sz="0" w:space="0" w:color="auto"/>
        <w:left w:val="none" w:sz="0" w:space="0" w:color="auto"/>
        <w:bottom w:val="none" w:sz="0" w:space="0" w:color="auto"/>
        <w:right w:val="none" w:sz="0" w:space="0" w:color="auto"/>
      </w:divBdr>
    </w:div>
    <w:div w:id="1600487359">
      <w:bodyDiv w:val="1"/>
      <w:marLeft w:val="0"/>
      <w:marRight w:val="0"/>
      <w:marTop w:val="0"/>
      <w:marBottom w:val="0"/>
      <w:divBdr>
        <w:top w:val="none" w:sz="0" w:space="0" w:color="auto"/>
        <w:left w:val="none" w:sz="0" w:space="0" w:color="auto"/>
        <w:bottom w:val="none" w:sz="0" w:space="0" w:color="auto"/>
        <w:right w:val="none" w:sz="0" w:space="0" w:color="auto"/>
      </w:divBdr>
    </w:div>
    <w:div w:id="1638408919">
      <w:bodyDiv w:val="1"/>
      <w:marLeft w:val="0"/>
      <w:marRight w:val="0"/>
      <w:marTop w:val="0"/>
      <w:marBottom w:val="0"/>
      <w:divBdr>
        <w:top w:val="none" w:sz="0" w:space="0" w:color="auto"/>
        <w:left w:val="none" w:sz="0" w:space="0" w:color="auto"/>
        <w:bottom w:val="none" w:sz="0" w:space="0" w:color="auto"/>
        <w:right w:val="none" w:sz="0" w:space="0" w:color="auto"/>
      </w:divBdr>
    </w:div>
    <w:div w:id="1676033373">
      <w:bodyDiv w:val="1"/>
      <w:marLeft w:val="0"/>
      <w:marRight w:val="0"/>
      <w:marTop w:val="0"/>
      <w:marBottom w:val="0"/>
      <w:divBdr>
        <w:top w:val="none" w:sz="0" w:space="0" w:color="auto"/>
        <w:left w:val="none" w:sz="0" w:space="0" w:color="auto"/>
        <w:bottom w:val="none" w:sz="0" w:space="0" w:color="auto"/>
        <w:right w:val="none" w:sz="0" w:space="0" w:color="auto"/>
      </w:divBdr>
    </w:div>
    <w:div w:id="1702240277">
      <w:bodyDiv w:val="1"/>
      <w:marLeft w:val="0"/>
      <w:marRight w:val="0"/>
      <w:marTop w:val="0"/>
      <w:marBottom w:val="0"/>
      <w:divBdr>
        <w:top w:val="none" w:sz="0" w:space="0" w:color="auto"/>
        <w:left w:val="none" w:sz="0" w:space="0" w:color="auto"/>
        <w:bottom w:val="none" w:sz="0" w:space="0" w:color="auto"/>
        <w:right w:val="none" w:sz="0" w:space="0" w:color="auto"/>
      </w:divBdr>
    </w:div>
    <w:div w:id="1751658094">
      <w:bodyDiv w:val="1"/>
      <w:marLeft w:val="0"/>
      <w:marRight w:val="0"/>
      <w:marTop w:val="0"/>
      <w:marBottom w:val="0"/>
      <w:divBdr>
        <w:top w:val="none" w:sz="0" w:space="0" w:color="auto"/>
        <w:left w:val="none" w:sz="0" w:space="0" w:color="auto"/>
        <w:bottom w:val="none" w:sz="0" w:space="0" w:color="auto"/>
        <w:right w:val="none" w:sz="0" w:space="0" w:color="auto"/>
      </w:divBdr>
    </w:div>
    <w:div w:id="1813280570">
      <w:bodyDiv w:val="1"/>
      <w:marLeft w:val="0"/>
      <w:marRight w:val="0"/>
      <w:marTop w:val="0"/>
      <w:marBottom w:val="0"/>
      <w:divBdr>
        <w:top w:val="none" w:sz="0" w:space="0" w:color="auto"/>
        <w:left w:val="none" w:sz="0" w:space="0" w:color="auto"/>
        <w:bottom w:val="none" w:sz="0" w:space="0" w:color="auto"/>
        <w:right w:val="none" w:sz="0" w:space="0" w:color="auto"/>
      </w:divBdr>
    </w:div>
    <w:div w:id="1844739673">
      <w:bodyDiv w:val="1"/>
      <w:marLeft w:val="0"/>
      <w:marRight w:val="0"/>
      <w:marTop w:val="0"/>
      <w:marBottom w:val="0"/>
      <w:divBdr>
        <w:top w:val="none" w:sz="0" w:space="0" w:color="auto"/>
        <w:left w:val="none" w:sz="0" w:space="0" w:color="auto"/>
        <w:bottom w:val="none" w:sz="0" w:space="0" w:color="auto"/>
        <w:right w:val="none" w:sz="0" w:space="0" w:color="auto"/>
      </w:divBdr>
    </w:div>
    <w:div w:id="1854563754">
      <w:bodyDiv w:val="1"/>
      <w:marLeft w:val="0"/>
      <w:marRight w:val="0"/>
      <w:marTop w:val="0"/>
      <w:marBottom w:val="0"/>
      <w:divBdr>
        <w:top w:val="none" w:sz="0" w:space="0" w:color="auto"/>
        <w:left w:val="none" w:sz="0" w:space="0" w:color="auto"/>
        <w:bottom w:val="none" w:sz="0" w:space="0" w:color="auto"/>
        <w:right w:val="none" w:sz="0" w:space="0" w:color="auto"/>
      </w:divBdr>
    </w:div>
    <w:div w:id="1873418148">
      <w:bodyDiv w:val="1"/>
      <w:marLeft w:val="0"/>
      <w:marRight w:val="0"/>
      <w:marTop w:val="0"/>
      <w:marBottom w:val="0"/>
      <w:divBdr>
        <w:top w:val="none" w:sz="0" w:space="0" w:color="auto"/>
        <w:left w:val="none" w:sz="0" w:space="0" w:color="auto"/>
        <w:bottom w:val="none" w:sz="0" w:space="0" w:color="auto"/>
        <w:right w:val="none" w:sz="0" w:space="0" w:color="auto"/>
      </w:divBdr>
    </w:div>
    <w:div w:id="1906914838">
      <w:bodyDiv w:val="1"/>
      <w:marLeft w:val="0"/>
      <w:marRight w:val="0"/>
      <w:marTop w:val="0"/>
      <w:marBottom w:val="0"/>
      <w:divBdr>
        <w:top w:val="none" w:sz="0" w:space="0" w:color="auto"/>
        <w:left w:val="none" w:sz="0" w:space="0" w:color="auto"/>
        <w:bottom w:val="none" w:sz="0" w:space="0" w:color="auto"/>
        <w:right w:val="none" w:sz="0" w:space="0" w:color="auto"/>
      </w:divBdr>
    </w:div>
    <w:div w:id="1922715098">
      <w:bodyDiv w:val="1"/>
      <w:marLeft w:val="0"/>
      <w:marRight w:val="0"/>
      <w:marTop w:val="0"/>
      <w:marBottom w:val="0"/>
      <w:divBdr>
        <w:top w:val="none" w:sz="0" w:space="0" w:color="auto"/>
        <w:left w:val="none" w:sz="0" w:space="0" w:color="auto"/>
        <w:bottom w:val="none" w:sz="0" w:space="0" w:color="auto"/>
        <w:right w:val="none" w:sz="0" w:space="0" w:color="auto"/>
      </w:divBdr>
    </w:div>
    <w:div w:id="1929732777">
      <w:bodyDiv w:val="1"/>
      <w:marLeft w:val="0"/>
      <w:marRight w:val="0"/>
      <w:marTop w:val="0"/>
      <w:marBottom w:val="0"/>
      <w:divBdr>
        <w:top w:val="none" w:sz="0" w:space="0" w:color="auto"/>
        <w:left w:val="none" w:sz="0" w:space="0" w:color="auto"/>
        <w:bottom w:val="none" w:sz="0" w:space="0" w:color="auto"/>
        <w:right w:val="none" w:sz="0" w:space="0" w:color="auto"/>
      </w:divBdr>
    </w:div>
    <w:div w:id="1958951547">
      <w:bodyDiv w:val="1"/>
      <w:marLeft w:val="0"/>
      <w:marRight w:val="0"/>
      <w:marTop w:val="0"/>
      <w:marBottom w:val="0"/>
      <w:divBdr>
        <w:top w:val="none" w:sz="0" w:space="0" w:color="auto"/>
        <w:left w:val="none" w:sz="0" w:space="0" w:color="auto"/>
        <w:bottom w:val="none" w:sz="0" w:space="0" w:color="auto"/>
        <w:right w:val="none" w:sz="0" w:space="0" w:color="auto"/>
      </w:divBdr>
    </w:div>
    <w:div w:id="1976787140">
      <w:bodyDiv w:val="1"/>
      <w:marLeft w:val="0"/>
      <w:marRight w:val="0"/>
      <w:marTop w:val="0"/>
      <w:marBottom w:val="0"/>
      <w:divBdr>
        <w:top w:val="none" w:sz="0" w:space="0" w:color="auto"/>
        <w:left w:val="none" w:sz="0" w:space="0" w:color="auto"/>
        <w:bottom w:val="none" w:sz="0" w:space="0" w:color="auto"/>
        <w:right w:val="none" w:sz="0" w:space="0" w:color="auto"/>
      </w:divBdr>
    </w:div>
    <w:div w:id="2008629500">
      <w:bodyDiv w:val="1"/>
      <w:marLeft w:val="0"/>
      <w:marRight w:val="0"/>
      <w:marTop w:val="0"/>
      <w:marBottom w:val="0"/>
      <w:divBdr>
        <w:top w:val="none" w:sz="0" w:space="0" w:color="auto"/>
        <w:left w:val="none" w:sz="0" w:space="0" w:color="auto"/>
        <w:bottom w:val="none" w:sz="0" w:space="0" w:color="auto"/>
        <w:right w:val="none" w:sz="0" w:space="0" w:color="auto"/>
      </w:divBdr>
    </w:div>
    <w:div w:id="2009861786">
      <w:bodyDiv w:val="1"/>
      <w:marLeft w:val="0"/>
      <w:marRight w:val="0"/>
      <w:marTop w:val="0"/>
      <w:marBottom w:val="0"/>
      <w:divBdr>
        <w:top w:val="none" w:sz="0" w:space="0" w:color="auto"/>
        <w:left w:val="none" w:sz="0" w:space="0" w:color="auto"/>
        <w:bottom w:val="none" w:sz="0" w:space="0" w:color="auto"/>
        <w:right w:val="none" w:sz="0" w:space="0" w:color="auto"/>
      </w:divBdr>
    </w:div>
    <w:div w:id="2022587642">
      <w:bodyDiv w:val="1"/>
      <w:marLeft w:val="0"/>
      <w:marRight w:val="0"/>
      <w:marTop w:val="0"/>
      <w:marBottom w:val="0"/>
      <w:divBdr>
        <w:top w:val="none" w:sz="0" w:space="0" w:color="auto"/>
        <w:left w:val="none" w:sz="0" w:space="0" w:color="auto"/>
        <w:bottom w:val="none" w:sz="0" w:space="0" w:color="auto"/>
        <w:right w:val="none" w:sz="0" w:space="0" w:color="auto"/>
      </w:divBdr>
    </w:div>
    <w:div w:id="2056854911">
      <w:bodyDiv w:val="1"/>
      <w:marLeft w:val="0"/>
      <w:marRight w:val="0"/>
      <w:marTop w:val="0"/>
      <w:marBottom w:val="0"/>
      <w:divBdr>
        <w:top w:val="none" w:sz="0" w:space="0" w:color="auto"/>
        <w:left w:val="none" w:sz="0" w:space="0" w:color="auto"/>
        <w:bottom w:val="none" w:sz="0" w:space="0" w:color="auto"/>
        <w:right w:val="none" w:sz="0" w:space="0" w:color="auto"/>
      </w:divBdr>
    </w:div>
    <w:div w:id="211409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2A757-6C55-4E49-A020-D5478F229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2331</TotalTime>
  <Pages>1</Pages>
  <Words>367</Words>
  <Characters>2097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大草 正二郎</dc:creator>
  <cp:keywords/>
  <dc:description/>
  <cp:lastModifiedBy>Atsuki Kobayashi</cp:lastModifiedBy>
  <cp:revision>196</cp:revision>
  <cp:lastPrinted>2020-12-12T10:07:00Z</cp:lastPrinted>
  <dcterms:created xsi:type="dcterms:W3CDTF">2020-01-19T01:40:00Z</dcterms:created>
  <dcterms:modified xsi:type="dcterms:W3CDTF">2020-12-13T07:29:00Z</dcterms:modified>
</cp:coreProperties>
</file>