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579" w:rsidRPr="00243CAF" w:rsidRDefault="00243CAF" w:rsidP="00243CAF">
      <w:pPr>
        <w:jc w:val="center"/>
        <w:rPr>
          <w:b/>
          <w:sz w:val="22"/>
        </w:rPr>
      </w:pPr>
      <w:r w:rsidRPr="00243CAF">
        <w:rPr>
          <w:rFonts w:hint="eastAsia"/>
          <w:b/>
          <w:sz w:val="22"/>
        </w:rPr>
        <w:t>読書ノート　その</w:t>
      </w:r>
      <w:r w:rsidRPr="00243CAF">
        <w:rPr>
          <w:rFonts w:hint="eastAsia"/>
          <w:b/>
          <w:sz w:val="22"/>
        </w:rPr>
        <w:t>46</w:t>
      </w:r>
    </w:p>
    <w:p w:rsidR="00243CAF" w:rsidRDefault="00243CAF" w:rsidP="0044600F">
      <w:pPr>
        <w:jc w:val="right"/>
      </w:pPr>
      <w:r>
        <w:rPr>
          <w:rFonts w:hint="eastAsia"/>
        </w:rPr>
        <w:t>2020</w:t>
      </w:r>
      <w:r>
        <w:rPr>
          <w:rFonts w:hint="eastAsia"/>
        </w:rPr>
        <w:t>年</w:t>
      </w:r>
      <w:r>
        <w:rPr>
          <w:rFonts w:hint="eastAsia"/>
        </w:rPr>
        <w:t>11</w:t>
      </w:r>
      <w:r>
        <w:rPr>
          <w:rFonts w:hint="eastAsia"/>
        </w:rPr>
        <w:t>月</w:t>
      </w:r>
      <w:r>
        <w:rPr>
          <w:rFonts w:hint="eastAsia"/>
        </w:rPr>
        <w:t>18</w:t>
      </w:r>
      <w:r>
        <w:rPr>
          <w:rFonts w:hint="eastAsia"/>
        </w:rPr>
        <w:t xml:space="preserve">日　</w:t>
      </w:r>
      <w:r w:rsidR="0044600F">
        <w:rPr>
          <w:rFonts w:hint="eastAsia"/>
        </w:rPr>
        <w:t>小林</w:t>
      </w:r>
    </w:p>
    <w:p w:rsidR="00B30EC7" w:rsidRDefault="00B30EC7" w:rsidP="0044600F">
      <w:pPr>
        <w:ind w:firstLineChars="213" w:firstLine="426"/>
      </w:pPr>
    </w:p>
    <w:p w:rsidR="00A16348" w:rsidRDefault="00C858D5" w:rsidP="0044600F">
      <w:pPr>
        <w:ind w:firstLineChars="213" w:firstLine="426"/>
      </w:pPr>
      <w:r>
        <w:rPr>
          <w:rFonts w:hint="eastAsia"/>
        </w:rPr>
        <w:t>前回は</w:t>
      </w:r>
      <w:r w:rsidR="005575DC">
        <w:rPr>
          <w:rFonts w:hint="eastAsia"/>
        </w:rPr>
        <w:t>、</w:t>
      </w:r>
      <w:r>
        <w:rPr>
          <w:rFonts w:hint="eastAsia"/>
        </w:rPr>
        <w:t>伊藤亜人『日本社会の周縁性』という民俗学</w:t>
      </w:r>
      <w:r w:rsidR="005575DC">
        <w:rPr>
          <w:rFonts w:hint="eastAsia"/>
        </w:rPr>
        <w:t>者</w:t>
      </w:r>
      <w:r>
        <w:rPr>
          <w:rFonts w:hint="eastAsia"/>
        </w:rPr>
        <w:t>の</w:t>
      </w:r>
      <w:r w:rsidR="005575DC">
        <w:rPr>
          <w:rFonts w:hint="eastAsia"/>
        </w:rPr>
        <w:t>本を紹介しました。この本は、民俗学の</w:t>
      </w:r>
      <w:r>
        <w:rPr>
          <w:rFonts w:hint="eastAsia"/>
        </w:rPr>
        <w:t>視点から日本と韓国の文化の違いを</w:t>
      </w:r>
      <w:r w:rsidR="004D48D6">
        <w:rPr>
          <w:rFonts w:hint="eastAsia"/>
        </w:rPr>
        <w:t>述べたものでした。</w:t>
      </w:r>
      <w:r w:rsidR="000C645E">
        <w:rPr>
          <w:rFonts w:hint="eastAsia"/>
        </w:rPr>
        <w:t>例えば</w:t>
      </w:r>
      <w:r w:rsidR="004D48D6">
        <w:rPr>
          <w:rFonts w:hint="eastAsia"/>
        </w:rPr>
        <w:t>、日本の文化は</w:t>
      </w:r>
      <w:r w:rsidR="00D627A5">
        <w:rPr>
          <w:rFonts w:hint="eastAsia"/>
        </w:rPr>
        <w:t>感性を好み</w:t>
      </w:r>
      <w:r w:rsidR="004D48D6">
        <w:rPr>
          <w:rFonts w:hint="eastAsia"/>
        </w:rPr>
        <w:t>、韓国の文化は</w:t>
      </w:r>
      <w:r w:rsidR="00D627A5">
        <w:rPr>
          <w:rFonts w:hint="eastAsia"/>
        </w:rPr>
        <w:t>論理を好む、あるいは日本の文化は物を大切にするが、韓国の文化は</w:t>
      </w:r>
      <w:r w:rsidR="000C645E">
        <w:rPr>
          <w:rFonts w:hint="eastAsia"/>
        </w:rPr>
        <w:t>職人への蔑視から物を軽視する</w:t>
      </w:r>
      <w:r w:rsidR="00E976A0">
        <w:rPr>
          <w:rFonts w:hint="eastAsia"/>
        </w:rPr>
        <w:t>、など。</w:t>
      </w:r>
    </w:p>
    <w:p w:rsidR="001B7940" w:rsidRDefault="001B7940" w:rsidP="0044600F">
      <w:pPr>
        <w:ind w:firstLineChars="213" w:firstLine="426"/>
      </w:pPr>
      <w:r>
        <w:rPr>
          <w:rFonts w:hint="eastAsia"/>
        </w:rPr>
        <w:t>このように日本と韓国の文化は</w:t>
      </w:r>
      <w:r w:rsidR="0065591B">
        <w:rPr>
          <w:rFonts w:hint="eastAsia"/>
        </w:rPr>
        <w:t>、</w:t>
      </w:r>
      <w:r w:rsidR="00E47010">
        <w:rPr>
          <w:rFonts w:hint="eastAsia"/>
        </w:rPr>
        <w:t>対比させれば</w:t>
      </w:r>
      <w:r w:rsidR="0065591B">
        <w:rPr>
          <w:rFonts w:hint="eastAsia"/>
        </w:rPr>
        <w:t>その</w:t>
      </w:r>
      <w:r w:rsidR="00E47010">
        <w:rPr>
          <w:rFonts w:hint="eastAsia"/>
        </w:rPr>
        <w:t>違いが</w:t>
      </w:r>
      <w:r w:rsidR="00050DDB">
        <w:rPr>
          <w:rFonts w:hint="eastAsia"/>
        </w:rPr>
        <w:t>くっきりと浮き彫りになりますが、西洋・中近東</w:t>
      </w:r>
      <w:r w:rsidR="005A0C47">
        <w:rPr>
          <w:rFonts w:hint="eastAsia"/>
        </w:rPr>
        <w:t>諸国</w:t>
      </w:r>
      <w:r w:rsidR="00C001D8">
        <w:rPr>
          <w:rFonts w:hint="eastAsia"/>
        </w:rPr>
        <w:t>の文化</w:t>
      </w:r>
      <w:r w:rsidR="005A0C47">
        <w:rPr>
          <w:rFonts w:hint="eastAsia"/>
        </w:rPr>
        <w:t>と比べれば、その違いは程度の差でしかないようにも思われました</w:t>
      </w:r>
      <w:r w:rsidR="0011508B">
        <w:rPr>
          <w:rFonts w:hint="eastAsia"/>
        </w:rPr>
        <w:t>。</w:t>
      </w:r>
    </w:p>
    <w:p w:rsidR="007B7CA9" w:rsidRDefault="00D3310E" w:rsidP="0044600F">
      <w:pPr>
        <w:ind w:firstLineChars="213" w:firstLine="426"/>
      </w:pPr>
      <w:r>
        <w:rPr>
          <w:rFonts w:hint="eastAsia"/>
        </w:rPr>
        <w:t>さて、</w:t>
      </w:r>
      <w:r w:rsidR="001B7940">
        <w:rPr>
          <w:rFonts w:hint="eastAsia"/>
        </w:rPr>
        <w:t>今回の研究会では、このような</w:t>
      </w:r>
      <w:r>
        <w:rPr>
          <w:rFonts w:hint="eastAsia"/>
        </w:rPr>
        <w:t>日韓の文化の違いを</w:t>
      </w:r>
      <w:r w:rsidR="00F13759">
        <w:rPr>
          <w:rFonts w:hint="eastAsia"/>
        </w:rPr>
        <w:t>乗り越えて、</w:t>
      </w:r>
      <w:r w:rsidR="00D63C4F">
        <w:rPr>
          <w:rFonts w:hint="eastAsia"/>
        </w:rPr>
        <w:t>現在冷え切っている日本と韓国の関係を</w:t>
      </w:r>
    </w:p>
    <w:p w:rsidR="007B7CA9" w:rsidRDefault="00F13759" w:rsidP="004D7605">
      <w:pPr>
        <w:pStyle w:val="a7"/>
        <w:numPr>
          <w:ilvl w:val="0"/>
          <w:numId w:val="3"/>
        </w:numPr>
        <w:ind w:leftChars="0"/>
      </w:pPr>
      <w:r>
        <w:rPr>
          <w:rFonts w:hint="eastAsia"/>
        </w:rPr>
        <w:t>どうしたら和解することができるのか、</w:t>
      </w:r>
    </w:p>
    <w:p w:rsidR="00E976A0" w:rsidRDefault="005E0481" w:rsidP="004D7605">
      <w:pPr>
        <w:pStyle w:val="a7"/>
        <w:numPr>
          <w:ilvl w:val="0"/>
          <w:numId w:val="3"/>
        </w:numPr>
        <w:ind w:leftChars="0"/>
      </w:pPr>
      <w:r>
        <w:rPr>
          <w:rFonts w:hint="eastAsia"/>
        </w:rPr>
        <w:t>和解</w:t>
      </w:r>
      <w:r w:rsidR="001B5EF4">
        <w:rPr>
          <w:rFonts w:hint="eastAsia"/>
        </w:rPr>
        <w:t>しないまでも</w:t>
      </w:r>
      <w:r>
        <w:rPr>
          <w:rFonts w:hint="eastAsia"/>
        </w:rPr>
        <w:t>、</w:t>
      </w:r>
      <w:r w:rsidR="00CE61B2">
        <w:rPr>
          <w:rFonts w:hint="eastAsia"/>
        </w:rPr>
        <w:t>どうしたら</w:t>
      </w:r>
      <w:r>
        <w:rPr>
          <w:rFonts w:hint="eastAsia"/>
        </w:rPr>
        <w:t>現在の</w:t>
      </w:r>
      <w:r w:rsidR="007B7CA9">
        <w:rPr>
          <w:rFonts w:hint="eastAsia"/>
        </w:rPr>
        <w:t>反目し</w:t>
      </w:r>
      <w:r w:rsidR="00D424FD">
        <w:rPr>
          <w:rFonts w:hint="eastAsia"/>
        </w:rPr>
        <w:t>非難し</w:t>
      </w:r>
      <w:r w:rsidR="007B7CA9">
        <w:rPr>
          <w:rFonts w:hint="eastAsia"/>
        </w:rPr>
        <w:t>合う関係を</w:t>
      </w:r>
      <w:r w:rsidR="001B5EF4">
        <w:rPr>
          <w:rFonts w:hint="eastAsia"/>
          <w:b/>
          <w:u w:val="single"/>
        </w:rPr>
        <w:t>普通の</w:t>
      </w:r>
      <w:r w:rsidR="00DF33DA">
        <w:rPr>
          <w:rFonts w:hint="eastAsia"/>
          <w:b/>
          <w:u w:val="single"/>
        </w:rPr>
        <w:t>二国間</w:t>
      </w:r>
      <w:r w:rsidR="008855D8" w:rsidRPr="00D424FD">
        <w:rPr>
          <w:rFonts w:hint="eastAsia"/>
          <w:b/>
          <w:u w:val="single"/>
        </w:rPr>
        <w:t>関係</w:t>
      </w:r>
      <w:r w:rsidR="008855D8">
        <w:rPr>
          <w:rFonts w:hint="eastAsia"/>
        </w:rPr>
        <w:t>に</w:t>
      </w:r>
      <w:r w:rsidR="007B7CA9">
        <w:rPr>
          <w:rFonts w:hint="eastAsia"/>
        </w:rPr>
        <w:t>することが出来るのか、</w:t>
      </w:r>
    </w:p>
    <w:p w:rsidR="00CE61B2" w:rsidRDefault="008855D8" w:rsidP="005510FE">
      <w:r>
        <w:rPr>
          <w:rFonts w:hint="eastAsia"/>
        </w:rPr>
        <w:t>このようなことについて討議したいと</w:t>
      </w:r>
      <w:r w:rsidR="004D7605">
        <w:rPr>
          <w:rFonts w:hint="eastAsia"/>
        </w:rPr>
        <w:t>思います</w:t>
      </w:r>
      <w:r w:rsidR="005510FE">
        <w:rPr>
          <w:rFonts w:hint="eastAsia"/>
        </w:rPr>
        <w:t>。</w:t>
      </w:r>
    </w:p>
    <w:p w:rsidR="005A0C47" w:rsidRDefault="005A0C47" w:rsidP="00C001D8">
      <w:pPr>
        <w:ind w:firstLineChars="213" w:firstLine="426"/>
      </w:pPr>
      <w:r>
        <w:rPr>
          <w:rFonts w:hint="eastAsia"/>
        </w:rPr>
        <w:t>そのための材料として、</w:t>
      </w:r>
      <w:r w:rsidR="005B4684">
        <w:rPr>
          <w:rFonts w:hint="eastAsia"/>
        </w:rPr>
        <w:t>二人の韓国人女性が</w:t>
      </w:r>
      <w:r w:rsidR="00DF33DA">
        <w:rPr>
          <w:rFonts w:hint="eastAsia"/>
        </w:rPr>
        <w:t>書いた本をご紹介し</w:t>
      </w:r>
      <w:r w:rsidR="00927746">
        <w:rPr>
          <w:rFonts w:hint="eastAsia"/>
        </w:rPr>
        <w:t>ます。</w:t>
      </w:r>
    </w:p>
    <w:p w:rsidR="00A16348" w:rsidRDefault="00A16348" w:rsidP="008F4579"/>
    <w:p w:rsidR="008F4579" w:rsidRPr="00A16348" w:rsidRDefault="009861DE" w:rsidP="008F4579">
      <w:pPr>
        <w:rPr>
          <w:b/>
          <w:u w:val="single"/>
        </w:rPr>
      </w:pPr>
      <w:r w:rsidRPr="00A16348">
        <w:rPr>
          <w:rFonts w:hint="eastAsia"/>
          <w:b/>
          <w:u w:val="single"/>
        </w:rPr>
        <w:t>朴裕河『和解のために』（</w:t>
      </w:r>
      <w:r w:rsidR="00CD63DD" w:rsidRPr="00A16348">
        <w:rPr>
          <w:rFonts w:hint="eastAsia"/>
          <w:b/>
          <w:u w:val="single"/>
        </w:rPr>
        <w:t>平凡社ﾗｲﾌﾞﾗﾘｰ、</w:t>
      </w:r>
      <w:r w:rsidR="00681A03" w:rsidRPr="00A16348">
        <w:rPr>
          <w:rFonts w:hint="eastAsia"/>
          <w:b/>
          <w:u w:val="single"/>
        </w:rPr>
        <w:t>原本</w:t>
      </w:r>
      <w:r w:rsidR="00CD63DD" w:rsidRPr="00A16348">
        <w:rPr>
          <w:rFonts w:hint="eastAsia"/>
          <w:b/>
          <w:u w:val="single"/>
        </w:rPr>
        <w:t>2006</w:t>
      </w:r>
      <w:r w:rsidR="00681A03" w:rsidRPr="00A16348">
        <w:rPr>
          <w:rFonts w:hint="eastAsia"/>
          <w:b/>
          <w:u w:val="single"/>
        </w:rPr>
        <w:t>年</w:t>
      </w:r>
      <w:r w:rsidR="00681A03" w:rsidRPr="00A16348">
        <w:rPr>
          <w:rFonts w:hint="eastAsia"/>
          <w:b/>
          <w:u w:val="single"/>
        </w:rPr>
        <w:t>11</w:t>
      </w:r>
      <w:r w:rsidR="00681A03" w:rsidRPr="00A16348">
        <w:rPr>
          <w:rFonts w:hint="eastAsia"/>
          <w:b/>
          <w:u w:val="single"/>
        </w:rPr>
        <w:t>月</w:t>
      </w:r>
      <w:r w:rsidRPr="00A16348">
        <w:rPr>
          <w:rFonts w:hint="eastAsia"/>
          <w:b/>
          <w:u w:val="single"/>
        </w:rPr>
        <w:t>）</w:t>
      </w:r>
    </w:p>
    <w:p w:rsidR="00604EEA" w:rsidRDefault="004743B6" w:rsidP="008F4579">
      <w:pPr>
        <w:pStyle w:val="a7"/>
        <w:numPr>
          <w:ilvl w:val="0"/>
          <w:numId w:val="1"/>
        </w:numPr>
        <w:ind w:leftChars="0"/>
      </w:pPr>
      <w:r>
        <w:rPr>
          <w:rFonts w:hint="eastAsia"/>
        </w:rPr>
        <w:t>朴裕河</w:t>
      </w:r>
      <w:r w:rsidR="00834CBF">
        <w:rPr>
          <w:rFonts w:hint="eastAsia"/>
        </w:rPr>
        <w:t>パク</w:t>
      </w:r>
      <w:r>
        <w:rPr>
          <w:rFonts w:hint="eastAsia"/>
        </w:rPr>
        <w:t>・ユハ、</w:t>
      </w:r>
      <w:r>
        <w:rPr>
          <w:rFonts w:hint="eastAsia"/>
        </w:rPr>
        <w:t>1957</w:t>
      </w:r>
      <w:r>
        <w:rPr>
          <w:rFonts w:hint="eastAsia"/>
        </w:rPr>
        <w:t>年</w:t>
      </w:r>
      <w:r w:rsidR="00395475">
        <w:rPr>
          <w:rFonts w:hint="eastAsia"/>
        </w:rPr>
        <w:t>ソウル</w:t>
      </w:r>
      <w:r>
        <w:rPr>
          <w:rFonts w:hint="eastAsia"/>
        </w:rPr>
        <w:t>生まれ</w:t>
      </w:r>
      <w:r w:rsidR="004C5B52">
        <w:rPr>
          <w:rFonts w:hint="eastAsia"/>
        </w:rPr>
        <w:t>、慶大</w:t>
      </w:r>
      <w:r w:rsidR="0021554A">
        <w:rPr>
          <w:rFonts w:hint="eastAsia"/>
        </w:rPr>
        <w:t>文</w:t>
      </w:r>
      <w:r w:rsidR="00A57B4F">
        <w:rPr>
          <w:rFonts w:hint="eastAsia"/>
        </w:rPr>
        <w:t>学部</w:t>
      </w:r>
      <w:r w:rsidR="0021554A">
        <w:rPr>
          <w:rFonts w:hint="eastAsia"/>
        </w:rPr>
        <w:t>卒、早大</w:t>
      </w:r>
      <w:r w:rsidR="00E7160E">
        <w:rPr>
          <w:rFonts w:hint="eastAsia"/>
        </w:rPr>
        <w:t>院</w:t>
      </w:r>
      <w:r w:rsidR="0021554A">
        <w:rPr>
          <w:rFonts w:hint="eastAsia"/>
        </w:rPr>
        <w:t>博士、現在、</w:t>
      </w:r>
      <w:r w:rsidR="002C0150">
        <w:rPr>
          <w:rFonts w:hint="eastAsia"/>
        </w:rPr>
        <w:t>世宗</w:t>
      </w:r>
      <w:r w:rsidR="0030163D">
        <w:rPr>
          <w:rFonts w:hint="eastAsia"/>
        </w:rPr>
        <w:t>ｾｼﾞｮﾝ</w:t>
      </w:r>
      <w:r w:rsidR="002C0150">
        <w:rPr>
          <w:rFonts w:hint="eastAsia"/>
        </w:rPr>
        <w:t>大学日本文学科教授。</w:t>
      </w:r>
      <w:r w:rsidR="000F729D">
        <w:rPr>
          <w:rFonts w:hint="eastAsia"/>
        </w:rPr>
        <w:t>夏目漱石、</w:t>
      </w:r>
      <w:r w:rsidR="005930FF">
        <w:rPr>
          <w:rFonts w:hint="eastAsia"/>
        </w:rPr>
        <w:t>大江健三郎等の</w:t>
      </w:r>
      <w:r w:rsidR="00D25181">
        <w:rPr>
          <w:rFonts w:hint="eastAsia"/>
        </w:rPr>
        <w:t>ハングル</w:t>
      </w:r>
      <w:r w:rsidR="005930FF">
        <w:rPr>
          <w:rFonts w:hint="eastAsia"/>
        </w:rPr>
        <w:t>翻訳あり、彼女</w:t>
      </w:r>
      <w:r w:rsidR="00A10230">
        <w:rPr>
          <w:rFonts w:hint="eastAsia"/>
        </w:rPr>
        <w:t>の著書</w:t>
      </w:r>
      <w:r w:rsidR="00A57B4F">
        <w:rPr>
          <w:rFonts w:hint="eastAsia"/>
        </w:rPr>
        <w:t>『帝国の慰安婦』は以前研究会で紹介し</w:t>
      </w:r>
      <w:r w:rsidR="005930FF">
        <w:rPr>
          <w:rFonts w:hint="eastAsia"/>
        </w:rPr>
        <w:t>まし</w:t>
      </w:r>
      <w:r w:rsidR="00A57B4F">
        <w:rPr>
          <w:rFonts w:hint="eastAsia"/>
        </w:rPr>
        <w:t>た。</w:t>
      </w:r>
      <w:r w:rsidR="00A10230">
        <w:rPr>
          <w:rFonts w:hint="eastAsia"/>
        </w:rPr>
        <w:t>この</w:t>
      </w:r>
      <w:r w:rsidR="00DE5960">
        <w:rPr>
          <w:rFonts w:hint="eastAsia"/>
        </w:rPr>
        <w:t>『帝国の・・・』</w:t>
      </w:r>
      <w:r w:rsidR="002C6B70">
        <w:rPr>
          <w:rFonts w:hint="eastAsia"/>
        </w:rPr>
        <w:t>は慰安婦の名誉を傷付けたとして</w:t>
      </w:r>
      <w:r w:rsidR="00A10230">
        <w:rPr>
          <w:rFonts w:hint="eastAsia"/>
        </w:rPr>
        <w:t>韓国で</w:t>
      </w:r>
      <w:r w:rsidR="00D14457">
        <w:rPr>
          <w:rFonts w:hint="eastAsia"/>
        </w:rPr>
        <w:t>厳しいバッシングにあい、彼女は</w:t>
      </w:r>
      <w:r w:rsidR="00A10230">
        <w:rPr>
          <w:rFonts w:hint="eastAsia"/>
        </w:rPr>
        <w:t>名誉棄損罪で</w:t>
      </w:r>
      <w:r w:rsidR="00A10230">
        <w:rPr>
          <w:rFonts w:hint="eastAsia"/>
        </w:rPr>
        <w:t>900</w:t>
      </w:r>
      <w:r w:rsidR="00A10230">
        <w:rPr>
          <w:rFonts w:hint="eastAsia"/>
        </w:rPr>
        <w:t>万円の罰金</w:t>
      </w:r>
      <w:r w:rsidR="00DE5960">
        <w:rPr>
          <w:rFonts w:hint="eastAsia"/>
        </w:rPr>
        <w:t>が課された</w:t>
      </w:r>
      <w:r w:rsidR="00D14457">
        <w:rPr>
          <w:rFonts w:hint="eastAsia"/>
        </w:rPr>
        <w:t>というものです</w:t>
      </w:r>
      <w:r w:rsidR="00A10230">
        <w:rPr>
          <w:rFonts w:hint="eastAsia"/>
        </w:rPr>
        <w:t>。</w:t>
      </w:r>
    </w:p>
    <w:p w:rsidR="00A16348" w:rsidRDefault="00003CF0" w:rsidP="00A16348">
      <w:pPr>
        <w:ind w:firstLineChars="213" w:firstLine="426"/>
      </w:pPr>
      <w:r>
        <w:rPr>
          <w:noProof/>
        </w:rPr>
        <w:drawing>
          <wp:inline distT="0" distB="0" distL="0" distR="0">
            <wp:extent cx="1108069" cy="1282890"/>
            <wp:effectExtent l="0" t="0" r="0" b="0"/>
            <wp:docPr id="1" name="図 1" descr="勇気ある朴裕河（パクユハ）世宗大教授よ、頑張れ！: 織伊友作の『時事巷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勇気ある朴裕河（パクユハ）世宗大教授よ、頑張れ！: 織伊友作の『時事巷談』"/>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1422" cy="1286772"/>
                    </a:xfrm>
                    <a:prstGeom prst="rect">
                      <a:avLst/>
                    </a:prstGeom>
                    <a:noFill/>
                    <a:ln>
                      <a:noFill/>
                    </a:ln>
                  </pic:spPr>
                </pic:pic>
              </a:graphicData>
            </a:graphic>
          </wp:inline>
        </w:drawing>
      </w:r>
      <w:r>
        <w:rPr>
          <w:rFonts w:hint="eastAsia"/>
        </w:rPr>
        <w:t xml:space="preserve">　</w:t>
      </w:r>
      <w:r w:rsidRPr="00003CF0">
        <w:t xml:space="preserve"> </w:t>
      </w:r>
      <w:r>
        <w:rPr>
          <w:noProof/>
        </w:rPr>
        <w:drawing>
          <wp:inline distT="0" distB="0" distL="0" distR="0">
            <wp:extent cx="873456" cy="1300776"/>
            <wp:effectExtent l="0" t="0" r="3175" b="0"/>
            <wp:docPr id="2" name="図 2"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defin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3517" cy="1300866"/>
                    </a:xfrm>
                    <a:prstGeom prst="rect">
                      <a:avLst/>
                    </a:prstGeom>
                    <a:noFill/>
                    <a:ln>
                      <a:noFill/>
                    </a:ln>
                  </pic:spPr>
                </pic:pic>
              </a:graphicData>
            </a:graphic>
          </wp:inline>
        </w:drawing>
      </w:r>
      <w:r w:rsidR="009B78A0">
        <w:rPr>
          <w:rFonts w:ascii="ＭＳ 明朝" w:eastAsia="ＭＳ 明朝" w:hAnsi="ＭＳ 明朝" w:cs="ＭＳ 明朝" w:hint="eastAsia"/>
        </w:rPr>
        <w:t>◀</w:t>
      </w:r>
      <w:r w:rsidR="009B78A0" w:rsidRPr="00C74D0B">
        <w:rPr>
          <w:rFonts w:ascii="ＭＳ 明朝" w:eastAsia="ＭＳ 明朝" w:hAnsi="ＭＳ 明朝" w:cs="ＭＳ 明朝" w:hint="eastAsia"/>
          <w:sz w:val="18"/>
          <w:szCs w:val="18"/>
        </w:rPr>
        <w:t>表紙</w:t>
      </w:r>
      <w:r w:rsidR="00C74D0B">
        <w:rPr>
          <w:rFonts w:ascii="ＭＳ 明朝" w:eastAsia="ＭＳ 明朝" w:hAnsi="ＭＳ 明朝" w:cs="ＭＳ 明朝" w:hint="eastAsia"/>
          <w:sz w:val="18"/>
          <w:szCs w:val="18"/>
        </w:rPr>
        <w:t xml:space="preserve">　</w:t>
      </w:r>
      <w:r w:rsidR="004E2D39">
        <w:rPr>
          <w:noProof/>
        </w:rPr>
        <w:drawing>
          <wp:inline distT="0" distB="0" distL="0" distR="0">
            <wp:extent cx="2047164" cy="1138878"/>
            <wp:effectExtent l="0" t="0" r="0" b="4445"/>
            <wp:docPr id="15" name="図 15" descr="韩国世宗大学怎么样排名是多少- 快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韩国世宗大学怎么样排名是多少- 快资讯"/>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2068" cy="1141606"/>
                    </a:xfrm>
                    <a:prstGeom prst="rect">
                      <a:avLst/>
                    </a:prstGeom>
                    <a:noFill/>
                    <a:ln>
                      <a:noFill/>
                    </a:ln>
                  </pic:spPr>
                </pic:pic>
              </a:graphicData>
            </a:graphic>
          </wp:inline>
        </w:drawing>
      </w:r>
      <w:r w:rsidR="004E2D39">
        <w:rPr>
          <w:rFonts w:ascii="ＭＳ 明朝" w:eastAsia="ＭＳ 明朝" w:hAnsi="ＭＳ 明朝" w:cs="ＭＳ 明朝" w:hint="eastAsia"/>
        </w:rPr>
        <w:t>◀</w:t>
      </w:r>
      <w:r w:rsidR="00C74D0B" w:rsidRPr="00C74D0B">
        <w:rPr>
          <w:rFonts w:ascii="ＭＳ 明朝" w:eastAsia="ＭＳ 明朝" w:hAnsi="ＭＳ 明朝" w:cs="ＭＳ 明朝" w:hint="eastAsia"/>
          <w:sz w:val="18"/>
          <w:szCs w:val="18"/>
        </w:rPr>
        <w:t>秋の</w:t>
      </w:r>
      <w:r w:rsidR="004E2D39" w:rsidRPr="00C74D0B">
        <w:rPr>
          <w:rFonts w:ascii="ＭＳ 明朝" w:eastAsia="ＭＳ 明朝" w:hAnsi="ＭＳ 明朝" w:cs="ＭＳ 明朝" w:hint="eastAsia"/>
          <w:sz w:val="18"/>
          <w:szCs w:val="18"/>
        </w:rPr>
        <w:t>世宗大学</w:t>
      </w:r>
    </w:p>
    <w:p w:rsidR="00B95A7D" w:rsidRDefault="00E93F6E" w:rsidP="008F4579">
      <w:pPr>
        <w:pStyle w:val="a7"/>
        <w:numPr>
          <w:ilvl w:val="0"/>
          <w:numId w:val="1"/>
        </w:numPr>
        <w:ind w:leftChars="0"/>
      </w:pPr>
      <w:r>
        <w:rPr>
          <w:rFonts w:hint="eastAsia"/>
        </w:rPr>
        <w:t>本書</w:t>
      </w:r>
      <w:r w:rsidR="00AD6E8A">
        <w:rPr>
          <w:rFonts w:hint="eastAsia"/>
        </w:rPr>
        <w:t>『和解のために』</w:t>
      </w:r>
      <w:r w:rsidR="00AB134B">
        <w:rPr>
          <w:rFonts w:hint="eastAsia"/>
        </w:rPr>
        <w:t>は</w:t>
      </w:r>
      <w:r w:rsidR="00DA345A">
        <w:rPr>
          <w:rFonts w:hint="eastAsia"/>
        </w:rPr>
        <w:t>、</w:t>
      </w:r>
      <w:r w:rsidR="00C15BA5">
        <w:rPr>
          <w:rFonts w:hint="eastAsia"/>
        </w:rPr>
        <w:t>2005</w:t>
      </w:r>
      <w:r w:rsidR="00C15BA5">
        <w:rPr>
          <w:rFonts w:hint="eastAsia"/>
        </w:rPr>
        <w:t>年発行のハングル版を加筆修正した</w:t>
      </w:r>
      <w:r w:rsidR="002B5847">
        <w:rPr>
          <w:rFonts w:hint="eastAsia"/>
        </w:rPr>
        <w:t>もの</w:t>
      </w:r>
      <w:r w:rsidR="00FF433C">
        <w:rPr>
          <w:rFonts w:hint="eastAsia"/>
        </w:rPr>
        <w:t>です</w:t>
      </w:r>
      <w:r w:rsidR="002B5847">
        <w:rPr>
          <w:rFonts w:hint="eastAsia"/>
        </w:rPr>
        <w:t>。ハングル版は韓国で</w:t>
      </w:r>
      <w:r w:rsidR="002B5847">
        <w:rPr>
          <w:rFonts w:hint="eastAsia"/>
        </w:rPr>
        <w:t>2006</w:t>
      </w:r>
      <w:r w:rsidR="002B5847">
        <w:rPr>
          <w:rFonts w:hint="eastAsia"/>
        </w:rPr>
        <w:t>年度</w:t>
      </w:r>
      <w:r w:rsidR="00E524E7">
        <w:rPr>
          <w:rFonts w:hint="eastAsia"/>
        </w:rPr>
        <w:t>優秀教養図書</w:t>
      </w:r>
      <w:r w:rsidR="00545F1F">
        <w:rPr>
          <w:rFonts w:hint="eastAsia"/>
        </w:rPr>
        <w:t>に選定され</w:t>
      </w:r>
      <w:r w:rsidR="00FF433C">
        <w:rPr>
          <w:rFonts w:hint="eastAsia"/>
        </w:rPr>
        <w:t>まし</w:t>
      </w:r>
      <w:r w:rsidR="00545F1F">
        <w:rPr>
          <w:rFonts w:hint="eastAsia"/>
        </w:rPr>
        <w:t>た</w:t>
      </w:r>
      <w:r w:rsidR="00E524E7">
        <w:rPr>
          <w:rFonts w:hint="eastAsia"/>
        </w:rPr>
        <w:t>（政府観光文化部）</w:t>
      </w:r>
      <w:r w:rsidR="00545F1F">
        <w:rPr>
          <w:rFonts w:hint="eastAsia"/>
        </w:rPr>
        <w:t>。</w:t>
      </w:r>
      <w:r w:rsidR="0030163D">
        <w:rPr>
          <w:rFonts w:hint="eastAsia"/>
        </w:rPr>
        <w:t>ハングル</w:t>
      </w:r>
      <w:r w:rsidR="00DA345A">
        <w:rPr>
          <w:rFonts w:hint="eastAsia"/>
        </w:rPr>
        <w:t>版発行の</w:t>
      </w:r>
      <w:r w:rsidR="00B95A7D">
        <w:rPr>
          <w:rFonts w:hint="eastAsia"/>
        </w:rPr>
        <w:t>2005</w:t>
      </w:r>
      <w:r w:rsidR="00B95A7D">
        <w:rPr>
          <w:rFonts w:hint="eastAsia"/>
        </w:rPr>
        <w:t>年は、</w:t>
      </w:r>
      <w:r w:rsidR="004A43AC">
        <w:rPr>
          <w:rFonts w:hint="eastAsia"/>
        </w:rPr>
        <w:t>廬武鉉</w:t>
      </w:r>
      <w:r w:rsidR="0030163D">
        <w:rPr>
          <w:rFonts w:hint="eastAsia"/>
        </w:rPr>
        <w:t>ﾉﾑﾋｮﾝ</w:t>
      </w:r>
      <w:r w:rsidR="004A43AC">
        <w:rPr>
          <w:rFonts w:hint="eastAsia"/>
        </w:rPr>
        <w:t>大統領</w:t>
      </w:r>
      <w:r w:rsidR="00557FBB">
        <w:rPr>
          <w:rFonts w:hint="eastAsia"/>
        </w:rPr>
        <w:t>就任から丸</w:t>
      </w:r>
      <w:r w:rsidR="00557FBB">
        <w:rPr>
          <w:rFonts w:hint="eastAsia"/>
        </w:rPr>
        <w:t>2</w:t>
      </w:r>
      <w:r w:rsidR="00557FBB">
        <w:rPr>
          <w:rFonts w:hint="eastAsia"/>
        </w:rPr>
        <w:t>年、</w:t>
      </w:r>
      <w:r w:rsidR="00BD30BA">
        <w:rPr>
          <w:rFonts w:hint="eastAsia"/>
        </w:rPr>
        <w:t>島根県の</w:t>
      </w:r>
      <w:r w:rsidR="004A43AC">
        <w:rPr>
          <w:rFonts w:hint="eastAsia"/>
        </w:rPr>
        <w:t>竹島の日制定に韓国は猛反発、</w:t>
      </w:r>
      <w:r w:rsidR="00ED76BE">
        <w:rPr>
          <w:rFonts w:hint="eastAsia"/>
        </w:rPr>
        <w:t>日本の国連常任理事国入り</w:t>
      </w:r>
      <w:r w:rsidR="00486B8F">
        <w:rPr>
          <w:rFonts w:hint="eastAsia"/>
        </w:rPr>
        <w:t>の動き</w:t>
      </w:r>
      <w:r w:rsidR="00ED76BE">
        <w:rPr>
          <w:rFonts w:hint="eastAsia"/>
        </w:rPr>
        <w:t>に反対を表明するなど</w:t>
      </w:r>
      <w:r w:rsidR="007A4B00">
        <w:rPr>
          <w:rFonts w:hint="eastAsia"/>
        </w:rPr>
        <w:t>日韓関係が</w:t>
      </w:r>
      <w:r w:rsidR="00C415A6">
        <w:rPr>
          <w:rFonts w:hint="eastAsia"/>
        </w:rPr>
        <w:t>急激に冷え込んだ</w:t>
      </w:r>
      <w:r w:rsidR="00784E1C">
        <w:rPr>
          <w:rFonts w:hint="eastAsia"/>
        </w:rPr>
        <w:t>時期</w:t>
      </w:r>
      <w:r w:rsidR="00FF433C">
        <w:rPr>
          <w:rFonts w:hint="eastAsia"/>
        </w:rPr>
        <w:t>でした</w:t>
      </w:r>
      <w:r w:rsidR="00C415A6">
        <w:rPr>
          <w:rFonts w:hint="eastAsia"/>
        </w:rPr>
        <w:t>。</w:t>
      </w:r>
    </w:p>
    <w:p w:rsidR="00B95A7D" w:rsidRDefault="00D644BB" w:rsidP="00B95A7D">
      <w:pPr>
        <w:pStyle w:val="a7"/>
        <w:numPr>
          <w:ilvl w:val="0"/>
          <w:numId w:val="1"/>
        </w:numPr>
        <w:ind w:leftChars="0"/>
      </w:pPr>
      <w:r>
        <w:rPr>
          <w:rFonts w:hint="eastAsia"/>
        </w:rPr>
        <w:t>本書は、</w:t>
      </w:r>
      <w:r w:rsidR="00F92547">
        <w:rPr>
          <w:rFonts w:hint="eastAsia"/>
        </w:rPr>
        <w:t>靖国神社</w:t>
      </w:r>
      <w:r w:rsidR="00C41416">
        <w:rPr>
          <w:rFonts w:hint="eastAsia"/>
        </w:rPr>
        <w:t>問題、</w:t>
      </w:r>
      <w:r w:rsidR="006F4EA9">
        <w:rPr>
          <w:rFonts w:hint="eastAsia"/>
        </w:rPr>
        <w:t>慰安婦問題、竹島問題等について</w:t>
      </w:r>
      <w:r w:rsidR="00F542F9">
        <w:rPr>
          <w:rFonts w:hint="eastAsia"/>
        </w:rPr>
        <w:t>中立的な立場で解説しています</w:t>
      </w:r>
      <w:r w:rsidR="00E74527">
        <w:rPr>
          <w:rFonts w:hint="eastAsia"/>
        </w:rPr>
        <w:t>。</w:t>
      </w:r>
      <w:r w:rsidR="003B7ADD" w:rsidRPr="00A43ED9">
        <w:rPr>
          <w:rFonts w:hint="eastAsia"/>
          <w:u w:val="single"/>
        </w:rPr>
        <w:t>以下</w:t>
      </w:r>
      <w:r w:rsidR="00E74527" w:rsidRPr="00A43ED9">
        <w:rPr>
          <w:rFonts w:hint="eastAsia"/>
          <w:u w:val="single"/>
        </w:rPr>
        <w:t>では</w:t>
      </w:r>
      <w:r w:rsidR="003B7ADD" w:rsidRPr="00A43ED9">
        <w:rPr>
          <w:rFonts w:hint="eastAsia"/>
          <w:u w:val="single"/>
        </w:rPr>
        <w:t>、</w:t>
      </w:r>
      <w:r w:rsidR="00614220" w:rsidRPr="00A43ED9">
        <w:rPr>
          <w:rFonts w:hint="eastAsia"/>
          <w:u w:val="single"/>
        </w:rPr>
        <w:t>本書の</w:t>
      </w:r>
      <w:r w:rsidR="00E74527" w:rsidRPr="00A43ED9">
        <w:rPr>
          <w:rFonts w:hint="eastAsia"/>
          <w:u w:val="single"/>
        </w:rPr>
        <w:t>最後の部分、</w:t>
      </w:r>
      <w:r w:rsidR="00731D3C" w:rsidRPr="00A43ED9">
        <w:rPr>
          <w:rFonts w:hint="eastAsia"/>
          <w:u w:val="single"/>
        </w:rPr>
        <w:t>第</w:t>
      </w:r>
      <w:r w:rsidR="00731D3C" w:rsidRPr="00A43ED9">
        <w:rPr>
          <w:rFonts w:hint="eastAsia"/>
          <w:u w:val="single"/>
        </w:rPr>
        <w:t>5</w:t>
      </w:r>
      <w:r w:rsidR="00731D3C" w:rsidRPr="00A43ED9">
        <w:rPr>
          <w:rFonts w:hint="eastAsia"/>
          <w:u w:val="single"/>
        </w:rPr>
        <w:t>章</w:t>
      </w:r>
      <w:r w:rsidR="00731D3C" w:rsidRPr="00A43ED9">
        <w:rPr>
          <w:rFonts w:hint="eastAsia"/>
          <w:u w:val="single"/>
        </w:rPr>
        <w:t>271</w:t>
      </w:r>
      <w:r w:rsidR="00731D3C" w:rsidRPr="00A43ED9">
        <w:rPr>
          <w:rFonts w:hint="eastAsia"/>
          <w:u w:val="single"/>
        </w:rPr>
        <w:t>ページから</w:t>
      </w:r>
      <w:r w:rsidR="00731D3C" w:rsidRPr="00A43ED9">
        <w:rPr>
          <w:rFonts w:hint="eastAsia"/>
          <w:u w:val="single"/>
        </w:rPr>
        <w:t>314</w:t>
      </w:r>
      <w:r w:rsidR="00731D3C" w:rsidRPr="00A43ED9">
        <w:rPr>
          <w:rFonts w:hint="eastAsia"/>
          <w:u w:val="single"/>
        </w:rPr>
        <w:t>ページの要旨を</w:t>
      </w:r>
      <w:r w:rsidRPr="00A43ED9">
        <w:rPr>
          <w:rFonts w:hint="eastAsia"/>
          <w:u w:val="single"/>
        </w:rPr>
        <w:t>記します。</w:t>
      </w:r>
    </w:p>
    <w:p w:rsidR="00BA116E" w:rsidRDefault="00BA116E" w:rsidP="00B95A7D"/>
    <w:p w:rsidR="00633E41" w:rsidRDefault="007748F8" w:rsidP="008F4579">
      <w:pPr>
        <w:pStyle w:val="a7"/>
        <w:numPr>
          <w:ilvl w:val="0"/>
          <w:numId w:val="1"/>
        </w:numPr>
        <w:ind w:leftChars="0"/>
      </w:pPr>
      <w:r>
        <w:rPr>
          <w:rFonts w:hint="eastAsia"/>
        </w:rPr>
        <w:t>韓国が</w:t>
      </w:r>
      <w:r w:rsidR="008F4579">
        <w:rPr>
          <w:rFonts w:hint="eastAsia"/>
        </w:rPr>
        <w:t>植民地化</w:t>
      </w:r>
      <w:r>
        <w:rPr>
          <w:rFonts w:hint="eastAsia"/>
        </w:rPr>
        <w:t>されたの</w:t>
      </w:r>
      <w:r w:rsidR="008F4579">
        <w:rPr>
          <w:rFonts w:hint="eastAsia"/>
        </w:rPr>
        <w:t>は、欧米列強の脅威に対する危機意</w:t>
      </w:r>
      <w:r w:rsidR="00C656E8">
        <w:rPr>
          <w:rFonts w:hint="eastAsia"/>
        </w:rPr>
        <w:t>識の欠如が原因であり、植民地になった原因は韓国にあるとの日本の右派の主張は</w:t>
      </w:r>
      <w:r w:rsidR="00D7142C">
        <w:rPr>
          <w:rFonts w:hint="eastAsia"/>
        </w:rPr>
        <w:t>、</w:t>
      </w:r>
      <w:r w:rsidR="00C656E8">
        <w:rPr>
          <w:rFonts w:hint="eastAsia"/>
        </w:rPr>
        <w:t>一面の真理はあるものの、植民地化した張本人は日本なのだから、</w:t>
      </w:r>
      <w:r w:rsidR="008F4579">
        <w:rPr>
          <w:rFonts w:hint="eastAsia"/>
        </w:rPr>
        <w:t>そういう主張をする前にそれによって国を失った民族の悲しみ</w:t>
      </w:r>
      <w:r w:rsidR="00C656E8">
        <w:rPr>
          <w:rFonts w:hint="eastAsia"/>
        </w:rPr>
        <w:t>と</w:t>
      </w:r>
      <w:r w:rsidR="008F4579">
        <w:rPr>
          <w:rFonts w:hint="eastAsia"/>
        </w:rPr>
        <w:t>辛さに思いをはせる</w:t>
      </w:r>
      <w:r w:rsidR="00C656E8">
        <w:rPr>
          <w:rFonts w:hint="eastAsia"/>
        </w:rPr>
        <w:t>べき</w:t>
      </w:r>
      <w:r w:rsidR="000C395A">
        <w:rPr>
          <w:rFonts w:hint="eastAsia"/>
        </w:rPr>
        <w:t>。</w:t>
      </w:r>
      <w:r w:rsidR="00D7142C">
        <w:rPr>
          <w:rFonts w:hint="eastAsia"/>
        </w:rPr>
        <w:t>日本／日本人は、</w:t>
      </w:r>
      <w:r w:rsidR="000C395A">
        <w:rPr>
          <w:rFonts w:hint="eastAsia"/>
        </w:rPr>
        <w:t>加害者としての</w:t>
      </w:r>
      <w:r w:rsidR="008F4579">
        <w:rPr>
          <w:rFonts w:hint="eastAsia"/>
        </w:rPr>
        <w:t>謙虚さを見せるべき</w:t>
      </w:r>
      <w:r w:rsidR="00C942AE">
        <w:rPr>
          <w:rFonts w:hint="eastAsia"/>
        </w:rPr>
        <w:t>であり、</w:t>
      </w:r>
      <w:r w:rsidR="0019511D">
        <w:rPr>
          <w:rFonts w:hint="eastAsia"/>
        </w:rPr>
        <w:t>被害者</w:t>
      </w:r>
      <w:r w:rsidR="00633E41">
        <w:rPr>
          <w:rFonts w:hint="eastAsia"/>
        </w:rPr>
        <w:t>の苦しみ</w:t>
      </w:r>
      <w:r w:rsidR="0019511D">
        <w:rPr>
          <w:rFonts w:hint="eastAsia"/>
        </w:rPr>
        <w:t>に対して想像力が足りない</w:t>
      </w:r>
      <w:r w:rsidR="008F4579">
        <w:rPr>
          <w:rFonts w:hint="eastAsia"/>
        </w:rPr>
        <w:t>。</w:t>
      </w:r>
      <w:r w:rsidR="00C942AE">
        <w:rPr>
          <w:rFonts w:hint="eastAsia"/>
        </w:rPr>
        <w:lastRenderedPageBreak/>
        <w:t>（</w:t>
      </w:r>
      <w:r w:rsidR="00C86BC2">
        <w:rPr>
          <w:rFonts w:hint="eastAsia"/>
        </w:rPr>
        <w:t>植民地とは</w:t>
      </w:r>
      <w:r w:rsidR="00F440B9">
        <w:rPr>
          <w:rFonts w:hint="eastAsia"/>
        </w:rPr>
        <w:t>やや</w:t>
      </w:r>
      <w:r w:rsidR="00C86BC2">
        <w:rPr>
          <w:rFonts w:hint="eastAsia"/>
        </w:rPr>
        <w:t>異なるものの、</w:t>
      </w:r>
      <w:r w:rsidR="007B5CD5">
        <w:rPr>
          <w:rFonts w:hint="eastAsia"/>
        </w:rPr>
        <w:t>日本も戦後約</w:t>
      </w:r>
      <w:r w:rsidR="007B5CD5">
        <w:rPr>
          <w:rFonts w:hint="eastAsia"/>
        </w:rPr>
        <w:t>7</w:t>
      </w:r>
      <w:r w:rsidR="007B5CD5">
        <w:rPr>
          <w:rFonts w:hint="eastAsia"/>
        </w:rPr>
        <w:t>年間</w:t>
      </w:r>
      <w:r w:rsidR="007B5CD5">
        <w:rPr>
          <w:rFonts w:hint="eastAsia"/>
        </w:rPr>
        <w:t>GHQ</w:t>
      </w:r>
      <w:r w:rsidR="007B5CD5">
        <w:rPr>
          <w:rFonts w:hint="eastAsia"/>
        </w:rPr>
        <w:t>の</w:t>
      </w:r>
      <w:r w:rsidR="00BB7393">
        <w:rPr>
          <w:rFonts w:hint="eastAsia"/>
        </w:rPr>
        <w:t>支配</w:t>
      </w:r>
      <w:r w:rsidR="007B5CD5">
        <w:rPr>
          <w:rFonts w:hint="eastAsia"/>
        </w:rPr>
        <w:t>下</w:t>
      </w:r>
      <w:r w:rsidR="00BB7393">
        <w:rPr>
          <w:rFonts w:hint="eastAsia"/>
        </w:rPr>
        <w:t>にあったが、</w:t>
      </w:r>
      <w:r w:rsidR="00931697">
        <w:rPr>
          <w:rFonts w:hint="eastAsia"/>
        </w:rPr>
        <w:t>その当時の</w:t>
      </w:r>
      <w:r w:rsidR="00BB7393">
        <w:rPr>
          <w:rFonts w:hint="eastAsia"/>
        </w:rPr>
        <w:t>日本人はそれ</w:t>
      </w:r>
      <w:r w:rsidR="00931697">
        <w:rPr>
          <w:rFonts w:hint="eastAsia"/>
        </w:rPr>
        <w:t>に対して</w:t>
      </w:r>
      <w:r w:rsidR="00477433">
        <w:rPr>
          <w:rFonts w:hint="eastAsia"/>
        </w:rPr>
        <w:t>どのような感情を持っていたのだろうか？</w:t>
      </w:r>
      <w:r w:rsidR="00C942AE">
        <w:rPr>
          <w:rFonts w:hint="eastAsia"/>
        </w:rPr>
        <w:t>）</w:t>
      </w:r>
    </w:p>
    <w:p w:rsidR="003A6BE3" w:rsidRDefault="008F4579" w:rsidP="008F4579">
      <w:pPr>
        <w:pStyle w:val="a7"/>
        <w:numPr>
          <w:ilvl w:val="0"/>
          <w:numId w:val="1"/>
        </w:numPr>
        <w:ind w:leftChars="0"/>
      </w:pPr>
      <w:r>
        <w:rPr>
          <w:rFonts w:hint="eastAsia"/>
        </w:rPr>
        <w:t>日本は戦争に負けた。東京大空襲では一夜にして</w:t>
      </w:r>
      <w:r w:rsidR="00633E41">
        <w:rPr>
          <w:rFonts w:hint="eastAsia"/>
        </w:rPr>
        <w:t>10</w:t>
      </w:r>
      <w:r w:rsidR="00633E41">
        <w:rPr>
          <w:rFonts w:hint="eastAsia"/>
        </w:rPr>
        <w:t>万</w:t>
      </w:r>
      <w:r w:rsidR="00C86BC2">
        <w:rPr>
          <w:rFonts w:hint="eastAsia"/>
        </w:rPr>
        <w:t>人が殺された</w:t>
      </w:r>
      <w:r>
        <w:rPr>
          <w:rFonts w:hint="eastAsia"/>
        </w:rPr>
        <w:t>。広島</w:t>
      </w:r>
      <w:r w:rsidR="00C86BC2">
        <w:rPr>
          <w:rFonts w:hint="eastAsia"/>
        </w:rPr>
        <w:t>長崎の原爆もある。</w:t>
      </w:r>
      <w:r w:rsidR="00B34908">
        <w:rPr>
          <w:rFonts w:hint="eastAsia"/>
        </w:rPr>
        <w:t>東京裁判では、</w:t>
      </w:r>
      <w:r w:rsidR="00C86BC2">
        <w:rPr>
          <w:rFonts w:hint="eastAsia"/>
        </w:rPr>
        <w:t>これらの米国</w:t>
      </w:r>
      <w:r w:rsidR="00860865">
        <w:rPr>
          <w:rFonts w:hint="eastAsia"/>
        </w:rPr>
        <w:t>の行為は不問に付された</w:t>
      </w:r>
      <w:r w:rsidR="00B34908">
        <w:rPr>
          <w:rFonts w:hint="eastAsia"/>
        </w:rPr>
        <w:t>。</w:t>
      </w:r>
      <w:r w:rsidR="003A6BE3">
        <w:rPr>
          <w:rFonts w:hint="eastAsia"/>
        </w:rPr>
        <w:t>このような大量殺りくを受けた</w:t>
      </w:r>
      <w:r w:rsidR="00B34908">
        <w:rPr>
          <w:rFonts w:hint="eastAsia"/>
        </w:rPr>
        <w:t>日本人は</w:t>
      </w:r>
      <w:r w:rsidR="003A6BE3">
        <w:rPr>
          <w:rFonts w:hint="eastAsia"/>
        </w:rPr>
        <w:t>、</w:t>
      </w:r>
      <w:r w:rsidR="00633E41">
        <w:rPr>
          <w:rFonts w:hint="eastAsia"/>
        </w:rPr>
        <w:t>この戦争における</w:t>
      </w:r>
      <w:r w:rsidR="00EA6174">
        <w:rPr>
          <w:rFonts w:hint="eastAsia"/>
        </w:rPr>
        <w:t>被害者</w:t>
      </w:r>
      <w:r w:rsidR="00B34908">
        <w:rPr>
          <w:rFonts w:hint="eastAsia"/>
        </w:rPr>
        <w:t>として被害者</w:t>
      </w:r>
      <w:r w:rsidR="00EA6174">
        <w:rPr>
          <w:rFonts w:hint="eastAsia"/>
        </w:rPr>
        <w:t>意識をいまだに持っている。</w:t>
      </w:r>
      <w:r w:rsidR="0079100D">
        <w:rPr>
          <w:rFonts w:hint="eastAsia"/>
        </w:rPr>
        <w:t>韓国人はこの心情を理解してあげなければいけない</w:t>
      </w:r>
      <w:r>
        <w:rPr>
          <w:rFonts w:hint="eastAsia"/>
        </w:rPr>
        <w:t>。</w:t>
      </w:r>
      <w:r w:rsidR="00257FD2">
        <w:rPr>
          <w:rFonts w:hint="eastAsia"/>
        </w:rPr>
        <w:t>韓国人は</w:t>
      </w:r>
      <w:r w:rsidR="008256F0">
        <w:rPr>
          <w:rFonts w:hint="eastAsia"/>
        </w:rPr>
        <w:t>日本</w:t>
      </w:r>
      <w:r w:rsidR="00257FD2">
        <w:rPr>
          <w:rFonts w:hint="eastAsia"/>
        </w:rPr>
        <w:t>を見るとき、植民地支配の加害者としてしか見ないが、日本も被害者なのである。</w:t>
      </w:r>
      <w:r w:rsidR="008256F0">
        <w:rPr>
          <w:rFonts w:hint="eastAsia"/>
        </w:rPr>
        <w:t>韓国人はこれを理解すべき。</w:t>
      </w:r>
    </w:p>
    <w:p w:rsidR="00FD2C6B" w:rsidRDefault="008F4579" w:rsidP="008F4579">
      <w:pPr>
        <w:pStyle w:val="a7"/>
        <w:numPr>
          <w:ilvl w:val="0"/>
          <w:numId w:val="1"/>
        </w:numPr>
        <w:ind w:leftChars="0"/>
      </w:pPr>
      <w:r>
        <w:rPr>
          <w:rFonts w:hint="eastAsia"/>
        </w:rPr>
        <w:t>広島長崎の原爆は</w:t>
      </w:r>
      <w:r w:rsidR="00EA6174">
        <w:rPr>
          <w:rFonts w:hint="eastAsia"/>
        </w:rPr>
        <w:t>、</w:t>
      </w:r>
      <w:r w:rsidR="00CE3386">
        <w:rPr>
          <w:rFonts w:hint="eastAsia"/>
        </w:rPr>
        <w:t>『</w:t>
      </w:r>
      <w:r>
        <w:rPr>
          <w:rFonts w:hint="eastAsia"/>
        </w:rPr>
        <w:t>根っからの悪人である日本人が受けるべき当然の報いだ</w:t>
      </w:r>
      <w:r w:rsidR="00CE3386">
        <w:rPr>
          <w:rFonts w:hint="eastAsia"/>
        </w:rPr>
        <w:t>』</w:t>
      </w:r>
      <w:r>
        <w:rPr>
          <w:rFonts w:hint="eastAsia"/>
        </w:rPr>
        <w:t>との</w:t>
      </w:r>
      <w:r w:rsidR="00F70F51">
        <w:rPr>
          <w:rFonts w:hint="eastAsia"/>
        </w:rPr>
        <w:t>韓国人の</w:t>
      </w:r>
      <w:r>
        <w:rPr>
          <w:rFonts w:hint="eastAsia"/>
        </w:rPr>
        <w:t>考え方は</w:t>
      </w:r>
      <w:r w:rsidR="00F70F51">
        <w:rPr>
          <w:rFonts w:hint="eastAsia"/>
        </w:rPr>
        <w:t>、</w:t>
      </w:r>
      <w:r w:rsidR="00EA6174">
        <w:rPr>
          <w:rFonts w:hint="eastAsia"/>
        </w:rPr>
        <w:t>暴力での</w:t>
      </w:r>
      <w:r w:rsidR="0011713D">
        <w:rPr>
          <w:rFonts w:hint="eastAsia"/>
        </w:rPr>
        <w:t>復讐</w:t>
      </w:r>
      <w:r>
        <w:rPr>
          <w:rFonts w:hint="eastAsia"/>
        </w:rPr>
        <w:t>を容認する考え方である。怨恨はどちらか一方が</w:t>
      </w:r>
      <w:r w:rsidR="00F70F51">
        <w:rPr>
          <w:rFonts w:hint="eastAsia"/>
        </w:rPr>
        <w:t>断ち切ら</w:t>
      </w:r>
      <w:r>
        <w:rPr>
          <w:rFonts w:hint="eastAsia"/>
        </w:rPr>
        <w:t>ない限り終わることはない。怒りは決して謝罪を導き出しはしない。</w:t>
      </w:r>
    </w:p>
    <w:p w:rsidR="003523FD" w:rsidRDefault="008F4579" w:rsidP="008F4579">
      <w:pPr>
        <w:pStyle w:val="a7"/>
        <w:numPr>
          <w:ilvl w:val="0"/>
          <w:numId w:val="1"/>
        </w:numPr>
        <w:ind w:leftChars="0"/>
      </w:pPr>
      <w:r>
        <w:rPr>
          <w:rFonts w:hint="eastAsia"/>
        </w:rPr>
        <w:t>韓国</w:t>
      </w:r>
      <w:r w:rsidR="00915E52">
        <w:rPr>
          <w:rFonts w:hint="eastAsia"/>
        </w:rPr>
        <w:t>人</w:t>
      </w:r>
      <w:r>
        <w:rPr>
          <w:rFonts w:hint="eastAsia"/>
        </w:rPr>
        <w:t>の日本に対する批判は</w:t>
      </w:r>
      <w:r w:rsidR="00FD2C6B">
        <w:rPr>
          <w:rFonts w:hint="eastAsia"/>
        </w:rPr>
        <w:t>、日本の戦後</w:t>
      </w:r>
      <w:r w:rsidR="00971CFB">
        <w:rPr>
          <w:rFonts w:hint="eastAsia"/>
        </w:rPr>
        <w:t>についての</w:t>
      </w:r>
      <w:r w:rsidR="00FD2C6B">
        <w:rPr>
          <w:rFonts w:hint="eastAsia"/>
        </w:rPr>
        <w:t>理解が決定的に欠如している</w:t>
      </w:r>
      <w:r w:rsidR="005E44F9">
        <w:rPr>
          <w:rFonts w:hint="eastAsia"/>
        </w:rPr>
        <w:t>ことから起きている</w:t>
      </w:r>
      <w:r w:rsidR="00492982">
        <w:rPr>
          <w:rFonts w:hint="eastAsia"/>
        </w:rPr>
        <w:t>。韓国人は、日本人</w:t>
      </w:r>
      <w:r>
        <w:rPr>
          <w:rFonts w:hint="eastAsia"/>
        </w:rPr>
        <w:t>の</w:t>
      </w:r>
      <w:r w:rsidR="00971CFB">
        <w:rPr>
          <w:rFonts w:hint="eastAsia"/>
        </w:rPr>
        <w:t>戦争</w:t>
      </w:r>
      <w:r w:rsidR="00C226BA">
        <w:rPr>
          <w:rFonts w:hint="eastAsia"/>
        </w:rPr>
        <w:t>被害者として</w:t>
      </w:r>
      <w:r w:rsidR="00971CFB">
        <w:rPr>
          <w:rFonts w:hint="eastAsia"/>
        </w:rPr>
        <w:t>の</w:t>
      </w:r>
      <w:r>
        <w:rPr>
          <w:rFonts w:hint="eastAsia"/>
        </w:rPr>
        <w:t>被害者意識にも</w:t>
      </w:r>
      <w:r w:rsidR="00492982">
        <w:rPr>
          <w:rFonts w:hint="eastAsia"/>
        </w:rPr>
        <w:t>、</w:t>
      </w:r>
      <w:r>
        <w:rPr>
          <w:rFonts w:hint="eastAsia"/>
        </w:rPr>
        <w:t>日本</w:t>
      </w:r>
      <w:r w:rsidR="00492982">
        <w:rPr>
          <w:rFonts w:hint="eastAsia"/>
        </w:rPr>
        <w:t>の</w:t>
      </w:r>
      <w:r w:rsidR="00971CFB">
        <w:rPr>
          <w:rFonts w:hint="eastAsia"/>
        </w:rPr>
        <w:t>政治家</w:t>
      </w:r>
      <w:r w:rsidR="006F4C4E">
        <w:rPr>
          <w:rFonts w:hint="eastAsia"/>
        </w:rPr>
        <w:t>が</w:t>
      </w:r>
      <w:r>
        <w:rPr>
          <w:rFonts w:hint="eastAsia"/>
        </w:rPr>
        <w:t>積み重ねてきた韓国への謝罪の努力にも</w:t>
      </w:r>
      <w:r w:rsidR="00492982">
        <w:rPr>
          <w:rFonts w:hint="eastAsia"/>
        </w:rPr>
        <w:t>、</w:t>
      </w:r>
      <w:r>
        <w:rPr>
          <w:rFonts w:hint="eastAsia"/>
        </w:rPr>
        <w:t>真摯な関心を持たず</w:t>
      </w:r>
      <w:r w:rsidR="006F4C4E">
        <w:rPr>
          <w:rFonts w:hint="eastAsia"/>
        </w:rPr>
        <w:t>、</w:t>
      </w:r>
      <w:r>
        <w:rPr>
          <w:rFonts w:hint="eastAsia"/>
        </w:rPr>
        <w:t>きちんと向き合うことはなかった。</w:t>
      </w:r>
    </w:p>
    <w:p w:rsidR="00DE31EA" w:rsidRDefault="003523FD" w:rsidP="008F4579">
      <w:pPr>
        <w:pStyle w:val="a7"/>
        <w:numPr>
          <w:ilvl w:val="0"/>
          <w:numId w:val="1"/>
        </w:numPr>
        <w:ind w:leftChars="0"/>
      </w:pPr>
      <w:r>
        <w:rPr>
          <w:rFonts w:hint="eastAsia"/>
        </w:rPr>
        <w:t>韓国人は、日本人の被害者意識と謝罪の努力</w:t>
      </w:r>
      <w:r w:rsidR="00C226BA">
        <w:rPr>
          <w:rFonts w:hint="eastAsia"/>
        </w:rPr>
        <w:t>を</w:t>
      </w:r>
      <w:r w:rsidR="00B96AC6">
        <w:rPr>
          <w:rFonts w:hint="eastAsia"/>
        </w:rPr>
        <w:t>きちんと</w:t>
      </w:r>
      <w:r w:rsidR="008F4579">
        <w:rPr>
          <w:rFonts w:hint="eastAsia"/>
        </w:rPr>
        <w:t>理解</w:t>
      </w:r>
      <w:r w:rsidR="00C226BA">
        <w:rPr>
          <w:rFonts w:hint="eastAsia"/>
        </w:rPr>
        <w:t>すること</w:t>
      </w:r>
      <w:r w:rsidR="008F4579">
        <w:rPr>
          <w:rFonts w:hint="eastAsia"/>
        </w:rPr>
        <w:t>なし</w:t>
      </w:r>
      <w:r w:rsidR="00B96AC6">
        <w:rPr>
          <w:rFonts w:hint="eastAsia"/>
        </w:rPr>
        <w:t>に、日本を</w:t>
      </w:r>
      <w:r w:rsidR="008F4579">
        <w:rPr>
          <w:rFonts w:hint="eastAsia"/>
        </w:rPr>
        <w:t>批判</w:t>
      </w:r>
      <w:r w:rsidR="009974BC">
        <w:rPr>
          <w:rFonts w:hint="eastAsia"/>
        </w:rPr>
        <w:t>するばかり。</w:t>
      </w:r>
      <w:r w:rsidR="00570970">
        <w:rPr>
          <w:rFonts w:hint="eastAsia"/>
        </w:rPr>
        <w:t>日本は韓国の領土</w:t>
      </w:r>
      <w:r w:rsidR="00117EE9">
        <w:rPr>
          <w:rFonts w:hint="eastAsia"/>
        </w:rPr>
        <w:t>（独島）</w:t>
      </w:r>
      <w:r w:rsidR="00570970">
        <w:rPr>
          <w:rFonts w:hint="eastAsia"/>
        </w:rPr>
        <w:t>を盗もうとしている、</w:t>
      </w:r>
      <w:r w:rsidR="009974BC">
        <w:rPr>
          <w:rFonts w:hint="eastAsia"/>
        </w:rPr>
        <w:t>軍国主義だ、</w:t>
      </w:r>
      <w:r w:rsidR="00570970">
        <w:rPr>
          <w:rFonts w:hint="eastAsia"/>
        </w:rPr>
        <w:t>妄言だ、等々の批判</w:t>
      </w:r>
      <w:r w:rsidR="008F4579">
        <w:rPr>
          <w:rFonts w:hint="eastAsia"/>
        </w:rPr>
        <w:t>は</w:t>
      </w:r>
      <w:r w:rsidR="00915E52">
        <w:rPr>
          <w:rFonts w:hint="eastAsia"/>
        </w:rPr>
        <w:t>、</w:t>
      </w:r>
      <w:r w:rsidR="008F4579">
        <w:rPr>
          <w:rFonts w:hint="eastAsia"/>
        </w:rPr>
        <w:t>日本</w:t>
      </w:r>
      <w:r w:rsidR="00DE31EA">
        <w:rPr>
          <w:rFonts w:hint="eastAsia"/>
        </w:rPr>
        <w:t>人</w:t>
      </w:r>
      <w:r w:rsidR="008F4579">
        <w:rPr>
          <w:rFonts w:hint="eastAsia"/>
        </w:rPr>
        <w:t>の</w:t>
      </w:r>
      <w:r w:rsidR="00915E52">
        <w:rPr>
          <w:rFonts w:hint="eastAsia"/>
        </w:rPr>
        <w:t>韓国へ</w:t>
      </w:r>
      <w:r w:rsidR="008F4579">
        <w:rPr>
          <w:rFonts w:hint="eastAsia"/>
        </w:rPr>
        <w:t>の反発を一層強めただけだった。</w:t>
      </w:r>
    </w:p>
    <w:p w:rsidR="001B7696" w:rsidRDefault="008F4579" w:rsidP="008F4579">
      <w:pPr>
        <w:pStyle w:val="a7"/>
        <w:numPr>
          <w:ilvl w:val="0"/>
          <w:numId w:val="1"/>
        </w:numPr>
        <w:ind w:leftChars="0"/>
      </w:pPr>
      <w:r>
        <w:rPr>
          <w:rFonts w:hint="eastAsia"/>
        </w:rPr>
        <w:t>日本に植民地支配に対する責任意識がないのは</w:t>
      </w:r>
      <w:r w:rsidR="00DE31EA">
        <w:rPr>
          <w:rFonts w:hint="eastAsia"/>
        </w:rPr>
        <w:t>、</w:t>
      </w:r>
      <w:r>
        <w:rPr>
          <w:rFonts w:hint="eastAsia"/>
        </w:rPr>
        <w:t>東京裁判で</w:t>
      </w:r>
      <w:r w:rsidR="00DE31EA">
        <w:rPr>
          <w:rFonts w:hint="eastAsia"/>
        </w:rPr>
        <w:t>植民地支配の</w:t>
      </w:r>
      <w:r>
        <w:rPr>
          <w:rFonts w:hint="eastAsia"/>
        </w:rPr>
        <w:t>責任</w:t>
      </w:r>
      <w:r w:rsidR="00DE31EA">
        <w:rPr>
          <w:rFonts w:hint="eastAsia"/>
        </w:rPr>
        <w:t>が</w:t>
      </w:r>
      <w:r>
        <w:rPr>
          <w:rFonts w:hint="eastAsia"/>
        </w:rPr>
        <w:t>対象外</w:t>
      </w:r>
      <w:r w:rsidR="00D235C4">
        <w:rPr>
          <w:rFonts w:hint="eastAsia"/>
        </w:rPr>
        <w:t>になったから</w:t>
      </w:r>
      <w:r w:rsidR="00AA7DB0">
        <w:rPr>
          <w:rFonts w:hint="eastAsia"/>
        </w:rPr>
        <w:t>というのも一因</w:t>
      </w:r>
      <w:r w:rsidR="0030263F">
        <w:rPr>
          <w:rFonts w:hint="eastAsia"/>
        </w:rPr>
        <w:t>。対象外になったの</w:t>
      </w:r>
      <w:r w:rsidR="00D235C4">
        <w:rPr>
          <w:rFonts w:hint="eastAsia"/>
        </w:rPr>
        <w:t>は</w:t>
      </w:r>
      <w:r w:rsidR="00FD4888">
        <w:rPr>
          <w:rFonts w:hint="eastAsia"/>
        </w:rPr>
        <w:t>当時、</w:t>
      </w:r>
      <w:r w:rsidR="00D235C4">
        <w:rPr>
          <w:rFonts w:hint="eastAsia"/>
        </w:rPr>
        <w:t>連合国の多くが植民地を持っていたため</w:t>
      </w:r>
      <w:r>
        <w:rPr>
          <w:rFonts w:hint="eastAsia"/>
        </w:rPr>
        <w:t>である。</w:t>
      </w:r>
    </w:p>
    <w:p w:rsidR="00720059" w:rsidRDefault="008F4579" w:rsidP="008F4579">
      <w:pPr>
        <w:pStyle w:val="a7"/>
        <w:numPr>
          <w:ilvl w:val="0"/>
          <w:numId w:val="1"/>
        </w:numPr>
        <w:ind w:leftChars="0"/>
      </w:pPr>
      <w:r>
        <w:rPr>
          <w:rFonts w:hint="eastAsia"/>
        </w:rPr>
        <w:t>その一方で植民地関係者は</w:t>
      </w:r>
      <w:r>
        <w:rPr>
          <w:rFonts w:hint="eastAsia"/>
        </w:rPr>
        <w:t xml:space="preserve">GHQ </w:t>
      </w:r>
      <w:r>
        <w:rPr>
          <w:rFonts w:hint="eastAsia"/>
        </w:rPr>
        <w:t>による公職追放の対象になった。</w:t>
      </w:r>
      <w:r w:rsidR="001B7696">
        <w:rPr>
          <w:rFonts w:hint="eastAsia"/>
        </w:rPr>
        <w:t>GHQ</w:t>
      </w:r>
      <w:r w:rsidR="001B7696">
        <w:rPr>
          <w:rFonts w:hint="eastAsia"/>
        </w:rPr>
        <w:t>に</w:t>
      </w:r>
      <w:r>
        <w:rPr>
          <w:rFonts w:hint="eastAsia"/>
        </w:rPr>
        <w:t>押し付けられたとはいえ、日本は民主化がなされた。ところが韓国では植民地時代における日本への協力者</w:t>
      </w:r>
      <w:r w:rsidR="00D235C4">
        <w:rPr>
          <w:rFonts w:hint="eastAsia"/>
        </w:rPr>
        <w:t>＝</w:t>
      </w:r>
      <w:r>
        <w:rPr>
          <w:rFonts w:hint="eastAsia"/>
        </w:rPr>
        <w:t>親日派</w:t>
      </w:r>
      <w:r w:rsidR="007A3426">
        <w:rPr>
          <w:rFonts w:hint="eastAsia"/>
        </w:rPr>
        <w:t>（※）</w:t>
      </w:r>
      <w:r>
        <w:rPr>
          <w:rFonts w:hint="eastAsia"/>
        </w:rPr>
        <w:t>は追放されることはなく、米国</w:t>
      </w:r>
      <w:r w:rsidR="00720059">
        <w:rPr>
          <w:rFonts w:hint="eastAsia"/>
        </w:rPr>
        <w:t>政府</w:t>
      </w:r>
      <w:r>
        <w:rPr>
          <w:rFonts w:hint="eastAsia"/>
        </w:rPr>
        <w:t>のコントロール</w:t>
      </w:r>
      <w:r w:rsidR="00720059">
        <w:rPr>
          <w:rFonts w:hint="eastAsia"/>
        </w:rPr>
        <w:t>の</w:t>
      </w:r>
      <w:r>
        <w:rPr>
          <w:rFonts w:hint="eastAsia"/>
        </w:rPr>
        <w:t>しやすさのため</w:t>
      </w:r>
      <w:r w:rsidR="00D235C4">
        <w:rPr>
          <w:rFonts w:hint="eastAsia"/>
        </w:rPr>
        <w:t>李承晩</w:t>
      </w:r>
      <w:r w:rsidR="00ED5D5D">
        <w:rPr>
          <w:rFonts w:hint="eastAsia"/>
        </w:rPr>
        <w:t>ｲ･ｽﾝﾏﾝ</w:t>
      </w:r>
      <w:r>
        <w:rPr>
          <w:rFonts w:hint="eastAsia"/>
        </w:rPr>
        <w:t>という独裁者を大統領に</w:t>
      </w:r>
      <w:r w:rsidR="00720059">
        <w:rPr>
          <w:rFonts w:hint="eastAsia"/>
        </w:rPr>
        <w:t>すえ</w:t>
      </w:r>
      <w:r>
        <w:rPr>
          <w:rFonts w:hint="eastAsia"/>
        </w:rPr>
        <w:t>てしまった</w:t>
      </w:r>
      <w:r w:rsidR="00720059">
        <w:rPr>
          <w:rFonts w:hint="eastAsia"/>
        </w:rPr>
        <w:t>。</w:t>
      </w:r>
      <w:r w:rsidR="001E1D42">
        <w:rPr>
          <w:rFonts w:hint="eastAsia"/>
        </w:rPr>
        <w:t>これで韓国の民主化は遅れた。</w:t>
      </w:r>
      <w:r w:rsidR="00BF7AE8">
        <w:rPr>
          <w:rFonts w:hint="eastAsia"/>
        </w:rPr>
        <w:t>（</w:t>
      </w:r>
      <w:r w:rsidR="00377FB5">
        <w:rPr>
          <w:rFonts w:hint="eastAsia"/>
        </w:rPr>
        <w:t>※</w:t>
      </w:r>
      <w:r w:rsidR="00BF7AE8">
        <w:rPr>
          <w:rFonts w:hint="eastAsia"/>
        </w:rPr>
        <w:t>日本帝国陸軍中尉の</w:t>
      </w:r>
      <w:r w:rsidR="00A97AF1">
        <w:rPr>
          <w:rFonts w:hint="eastAsia"/>
        </w:rPr>
        <w:t>朴正煕</w:t>
      </w:r>
      <w:r w:rsidR="00ED5D5D">
        <w:rPr>
          <w:rFonts w:hint="eastAsia"/>
        </w:rPr>
        <w:t>ﾊﾟｸﾁｮﾝﾋ</w:t>
      </w:r>
      <w:r w:rsidR="00A97AF1">
        <w:rPr>
          <w:rFonts w:hint="eastAsia"/>
        </w:rPr>
        <w:t>や金鍾泌</w:t>
      </w:r>
      <w:r w:rsidR="002E3EC6">
        <w:rPr>
          <w:rFonts w:hint="eastAsia"/>
        </w:rPr>
        <w:t>ｷﾑｼﾞｮﾝﾋﾟﾙ</w:t>
      </w:r>
      <w:r w:rsidR="007A3426">
        <w:rPr>
          <w:rFonts w:hint="eastAsia"/>
        </w:rPr>
        <w:t>などのことかと思われる。</w:t>
      </w:r>
      <w:r w:rsidR="00BF7AE8">
        <w:rPr>
          <w:rFonts w:hint="eastAsia"/>
        </w:rPr>
        <w:t>）</w:t>
      </w:r>
    </w:p>
    <w:p w:rsidR="007301A2" w:rsidRDefault="008F4579" w:rsidP="008F4579">
      <w:pPr>
        <w:pStyle w:val="a7"/>
        <w:numPr>
          <w:ilvl w:val="0"/>
          <w:numId w:val="1"/>
        </w:numPr>
        <w:ind w:leftChars="0"/>
      </w:pPr>
      <w:r>
        <w:rPr>
          <w:rFonts w:hint="eastAsia"/>
        </w:rPr>
        <w:t>大きな歴史の流れの中で見れば</w:t>
      </w:r>
      <w:r w:rsidR="00720059">
        <w:rPr>
          <w:rFonts w:hint="eastAsia"/>
        </w:rPr>
        <w:t>、</w:t>
      </w:r>
      <w:r w:rsidR="00F330B2">
        <w:rPr>
          <w:rFonts w:hint="eastAsia"/>
        </w:rPr>
        <w:t>戦後、日本と韓国は</w:t>
      </w:r>
      <w:r>
        <w:rPr>
          <w:rFonts w:hint="eastAsia"/>
        </w:rPr>
        <w:t>ともに米国を</w:t>
      </w:r>
      <w:r w:rsidR="008A262A">
        <w:rPr>
          <w:rFonts w:hint="eastAsia"/>
        </w:rPr>
        <w:t>中心とする冷戦構造の中に組み込まれた</w:t>
      </w:r>
      <w:r>
        <w:rPr>
          <w:rFonts w:hint="eastAsia"/>
        </w:rPr>
        <w:t>。</w:t>
      </w:r>
      <w:r w:rsidR="008A262A">
        <w:rPr>
          <w:rFonts w:hint="eastAsia"/>
        </w:rPr>
        <w:t>1965</w:t>
      </w:r>
      <w:r w:rsidR="008A262A">
        <w:rPr>
          <w:rFonts w:hint="eastAsia"/>
        </w:rPr>
        <w:t>年の</w:t>
      </w:r>
      <w:r>
        <w:rPr>
          <w:rFonts w:hint="eastAsia"/>
        </w:rPr>
        <w:t>日韓協定は</w:t>
      </w:r>
      <w:r w:rsidR="001E1D42">
        <w:rPr>
          <w:rFonts w:hint="eastAsia"/>
        </w:rPr>
        <w:t>、</w:t>
      </w:r>
      <w:r>
        <w:rPr>
          <w:rFonts w:hint="eastAsia"/>
        </w:rPr>
        <w:t>このような背景の中で締結された</w:t>
      </w:r>
      <w:r w:rsidR="008A262A">
        <w:rPr>
          <w:rFonts w:hint="eastAsia"/>
        </w:rPr>
        <w:t>。</w:t>
      </w:r>
      <w:r>
        <w:rPr>
          <w:rFonts w:hint="eastAsia"/>
        </w:rPr>
        <w:t>だから植民地支配</w:t>
      </w:r>
      <w:r w:rsidR="00045C0E">
        <w:rPr>
          <w:rFonts w:hint="eastAsia"/>
        </w:rPr>
        <w:t>に対する</w:t>
      </w:r>
      <w:r>
        <w:rPr>
          <w:rFonts w:hint="eastAsia"/>
        </w:rPr>
        <w:t>責任は不問にされたまま結ばれてしまった。</w:t>
      </w:r>
    </w:p>
    <w:p w:rsidR="004A6302" w:rsidRDefault="00045C0E" w:rsidP="008F4579">
      <w:pPr>
        <w:pStyle w:val="a7"/>
        <w:numPr>
          <w:ilvl w:val="0"/>
          <w:numId w:val="1"/>
        </w:numPr>
        <w:ind w:leftChars="0"/>
      </w:pPr>
      <w:r>
        <w:rPr>
          <w:rFonts w:hint="eastAsia"/>
        </w:rPr>
        <w:t>当時、</w:t>
      </w:r>
      <w:r w:rsidR="008F4579">
        <w:rPr>
          <w:rFonts w:hint="eastAsia"/>
        </w:rPr>
        <w:t>韓国も</w:t>
      </w:r>
      <w:r>
        <w:rPr>
          <w:rFonts w:hint="eastAsia"/>
        </w:rPr>
        <w:t>慰安婦</w:t>
      </w:r>
      <w:r w:rsidR="008F4579">
        <w:rPr>
          <w:rFonts w:hint="eastAsia"/>
        </w:rPr>
        <w:t>や</w:t>
      </w:r>
      <w:r>
        <w:rPr>
          <w:rFonts w:hint="eastAsia"/>
        </w:rPr>
        <w:t>徴用工に</w:t>
      </w:r>
      <w:r w:rsidR="008F4579">
        <w:rPr>
          <w:rFonts w:hint="eastAsia"/>
        </w:rPr>
        <w:t>関する詳しい情報</w:t>
      </w:r>
      <w:r w:rsidR="007301A2">
        <w:rPr>
          <w:rFonts w:hint="eastAsia"/>
        </w:rPr>
        <w:t>を把握していない</w:t>
      </w:r>
      <w:r w:rsidR="008F4579">
        <w:rPr>
          <w:rFonts w:hint="eastAsia"/>
        </w:rPr>
        <w:t>中では</w:t>
      </w:r>
      <w:r>
        <w:rPr>
          <w:rFonts w:hint="eastAsia"/>
        </w:rPr>
        <w:t>、</w:t>
      </w:r>
      <w:r w:rsidR="008F4579">
        <w:rPr>
          <w:rFonts w:hint="eastAsia"/>
        </w:rPr>
        <w:t>一括金で手を打たざるを得ず</w:t>
      </w:r>
      <w:r>
        <w:rPr>
          <w:rFonts w:hint="eastAsia"/>
        </w:rPr>
        <w:t>、</w:t>
      </w:r>
      <w:r w:rsidR="008F4579">
        <w:rPr>
          <w:rFonts w:hint="eastAsia"/>
        </w:rPr>
        <w:t>その</w:t>
      </w:r>
      <w:r>
        <w:rPr>
          <w:rFonts w:hint="eastAsia"/>
        </w:rPr>
        <w:t>一括</w:t>
      </w:r>
      <w:r w:rsidR="005874C8">
        <w:rPr>
          <w:rFonts w:hint="eastAsia"/>
        </w:rPr>
        <w:t>金で高速道路や製鉄所を作った。このような韓国</w:t>
      </w:r>
      <w:r w:rsidR="008F4579">
        <w:rPr>
          <w:rFonts w:hint="eastAsia"/>
        </w:rPr>
        <w:t>政府を止めら</w:t>
      </w:r>
      <w:r w:rsidR="004A6302">
        <w:rPr>
          <w:rFonts w:hint="eastAsia"/>
        </w:rPr>
        <w:t>れ</w:t>
      </w:r>
      <w:r w:rsidR="00EF2298">
        <w:rPr>
          <w:rFonts w:hint="eastAsia"/>
        </w:rPr>
        <w:t>なかったのは韓国国民であり</w:t>
      </w:r>
      <w:r w:rsidR="005874C8">
        <w:rPr>
          <w:rFonts w:hint="eastAsia"/>
        </w:rPr>
        <w:t>、</w:t>
      </w:r>
      <w:r w:rsidR="006A790B">
        <w:rPr>
          <w:rFonts w:hint="eastAsia"/>
        </w:rPr>
        <w:t>韓国国民はその</w:t>
      </w:r>
      <w:r w:rsidR="005874C8">
        <w:rPr>
          <w:rFonts w:hint="eastAsia"/>
        </w:rPr>
        <w:t>高速道路や製鉄所で利益を受けた</w:t>
      </w:r>
      <w:r w:rsidR="008F4579">
        <w:rPr>
          <w:rFonts w:hint="eastAsia"/>
        </w:rPr>
        <w:t>なのだから</w:t>
      </w:r>
      <w:r w:rsidR="004A6302">
        <w:rPr>
          <w:rFonts w:hint="eastAsia"/>
        </w:rPr>
        <w:t>、</w:t>
      </w:r>
      <w:r w:rsidR="008F4579">
        <w:rPr>
          <w:rFonts w:hint="eastAsia"/>
        </w:rPr>
        <w:t>韓国人も過去に対する責任を認識すべきである。</w:t>
      </w:r>
    </w:p>
    <w:p w:rsidR="00F1560F" w:rsidRDefault="008F4579" w:rsidP="008F4579">
      <w:pPr>
        <w:pStyle w:val="a7"/>
        <w:numPr>
          <w:ilvl w:val="0"/>
          <w:numId w:val="1"/>
        </w:numPr>
        <w:ind w:leftChars="0"/>
      </w:pPr>
      <w:r>
        <w:rPr>
          <w:rFonts w:hint="eastAsia"/>
        </w:rPr>
        <w:t>日韓はともに米国に従属し</w:t>
      </w:r>
      <w:r w:rsidR="006A790B">
        <w:rPr>
          <w:rFonts w:hint="eastAsia"/>
        </w:rPr>
        <w:t>、</w:t>
      </w:r>
      <w:r w:rsidR="006A106C">
        <w:rPr>
          <w:rFonts w:hint="eastAsia"/>
        </w:rPr>
        <w:t>ともに米国の求めに応じ</w:t>
      </w:r>
      <w:r>
        <w:rPr>
          <w:rFonts w:hint="eastAsia"/>
        </w:rPr>
        <w:t>イラクに軍隊を派遣した。このような状況の中で韓国は</w:t>
      </w:r>
      <w:r w:rsidR="006A790B">
        <w:rPr>
          <w:rFonts w:hint="eastAsia"/>
        </w:rPr>
        <w:t>、</w:t>
      </w:r>
      <w:r>
        <w:rPr>
          <w:rFonts w:hint="eastAsia"/>
        </w:rPr>
        <w:t>かつての日本のように加</w:t>
      </w:r>
      <w:r w:rsidR="00E73032">
        <w:rPr>
          <w:rFonts w:hint="eastAsia"/>
        </w:rPr>
        <w:t>害者になりうることを十分に理解していない</w:t>
      </w:r>
      <w:r w:rsidR="00255E02">
        <w:rPr>
          <w:rFonts w:hint="eastAsia"/>
        </w:rPr>
        <w:t>(</w:t>
      </w:r>
      <w:r w:rsidR="00255E02">
        <w:rPr>
          <w:rFonts w:hint="eastAsia"/>
        </w:rPr>
        <w:t>ベトナムもあります</w:t>
      </w:r>
      <w:r w:rsidR="002E3EC6">
        <w:rPr>
          <w:rFonts w:hint="eastAsia"/>
        </w:rPr>
        <w:t>ね</w:t>
      </w:r>
      <w:r w:rsidR="00255E02">
        <w:rPr>
          <w:rFonts w:hint="eastAsia"/>
        </w:rPr>
        <w:t>)</w:t>
      </w:r>
      <w:r w:rsidR="00E73032">
        <w:rPr>
          <w:rFonts w:hint="eastAsia"/>
        </w:rPr>
        <w:t>。韓国人は日本を</w:t>
      </w:r>
      <w:r>
        <w:rPr>
          <w:rFonts w:hint="eastAsia"/>
        </w:rPr>
        <w:t>軍国主義的と見て</w:t>
      </w:r>
      <w:r w:rsidR="00E73032">
        <w:rPr>
          <w:rFonts w:hint="eastAsia"/>
        </w:rPr>
        <w:t>、</w:t>
      </w:r>
      <w:r>
        <w:rPr>
          <w:rFonts w:hint="eastAsia"/>
        </w:rPr>
        <w:t>韓国の安全保障にとって</w:t>
      </w:r>
      <w:r w:rsidR="00E73032">
        <w:rPr>
          <w:rFonts w:hint="eastAsia"/>
        </w:rPr>
        <w:t>危険</w:t>
      </w:r>
      <w:r>
        <w:rPr>
          <w:rFonts w:hint="eastAsia"/>
        </w:rPr>
        <w:t>な国と</w:t>
      </w:r>
      <w:r w:rsidR="00E73032">
        <w:rPr>
          <w:rFonts w:hint="eastAsia"/>
        </w:rPr>
        <w:t>見る</w:t>
      </w:r>
      <w:r w:rsidR="00C87CCE">
        <w:rPr>
          <w:rFonts w:hint="eastAsia"/>
        </w:rPr>
        <w:t>が、これは過去に縛られた無理解</w:t>
      </w:r>
      <w:r>
        <w:rPr>
          <w:rFonts w:hint="eastAsia"/>
        </w:rPr>
        <w:t>がもたらした偏見である。韓国人がこのように日本</w:t>
      </w:r>
      <w:r w:rsidR="00C87CCE">
        <w:rPr>
          <w:rFonts w:hint="eastAsia"/>
        </w:rPr>
        <w:t>／</w:t>
      </w:r>
      <w:r>
        <w:rPr>
          <w:rFonts w:hint="eastAsia"/>
        </w:rPr>
        <w:t>日本人を批判するのであれば</w:t>
      </w:r>
      <w:r w:rsidR="00C87CCE">
        <w:rPr>
          <w:rFonts w:hint="eastAsia"/>
        </w:rPr>
        <w:t>、韓国は、</w:t>
      </w:r>
      <w:r>
        <w:rPr>
          <w:rFonts w:hint="eastAsia"/>
        </w:rPr>
        <w:t>少なくとも、武力</w:t>
      </w:r>
      <w:r w:rsidR="00C87CCE">
        <w:rPr>
          <w:rFonts w:hint="eastAsia"/>
        </w:rPr>
        <w:t>放棄</w:t>
      </w:r>
      <w:r w:rsidR="0049155D">
        <w:rPr>
          <w:rFonts w:hint="eastAsia"/>
        </w:rPr>
        <w:t>を規定した</w:t>
      </w:r>
      <w:r>
        <w:rPr>
          <w:rFonts w:hint="eastAsia"/>
        </w:rPr>
        <w:t>憲法を持ってからにすべきである。</w:t>
      </w:r>
    </w:p>
    <w:p w:rsidR="00F1560F" w:rsidRDefault="008F4579" w:rsidP="008F4579">
      <w:pPr>
        <w:pStyle w:val="a7"/>
        <w:numPr>
          <w:ilvl w:val="0"/>
          <w:numId w:val="1"/>
        </w:numPr>
        <w:ind w:leftChars="0"/>
      </w:pPr>
      <w:r>
        <w:rPr>
          <w:rFonts w:hint="eastAsia"/>
        </w:rPr>
        <w:t>和解のためには</w:t>
      </w:r>
      <w:r w:rsidR="0049155D">
        <w:rPr>
          <w:rFonts w:hint="eastAsia"/>
        </w:rPr>
        <w:t>、</w:t>
      </w:r>
      <w:r>
        <w:rPr>
          <w:rFonts w:hint="eastAsia"/>
        </w:rPr>
        <w:t>日韓が経験した過去</w:t>
      </w:r>
      <w:r>
        <w:rPr>
          <w:rFonts w:hint="eastAsia"/>
        </w:rPr>
        <w:t>100</w:t>
      </w:r>
      <w:r>
        <w:rPr>
          <w:rFonts w:hint="eastAsia"/>
        </w:rPr>
        <w:t>年の歳月の複雑な様相と矛盾についてさらに理解を深めていくことが必要である。</w:t>
      </w:r>
    </w:p>
    <w:p w:rsidR="008F4579" w:rsidRDefault="008F4579" w:rsidP="008F4579">
      <w:pPr>
        <w:pStyle w:val="a7"/>
        <w:numPr>
          <w:ilvl w:val="0"/>
          <w:numId w:val="1"/>
        </w:numPr>
        <w:ind w:leftChars="0"/>
      </w:pPr>
      <w:r>
        <w:rPr>
          <w:rFonts w:hint="eastAsia"/>
        </w:rPr>
        <w:t>相手を</w:t>
      </w:r>
      <w:r w:rsidR="0049155D">
        <w:rPr>
          <w:rFonts w:hint="eastAsia"/>
        </w:rPr>
        <w:t>批判</w:t>
      </w:r>
      <w:r>
        <w:rPr>
          <w:rFonts w:hint="eastAsia"/>
        </w:rPr>
        <w:t>するとき</w:t>
      </w:r>
      <w:r w:rsidR="0049155D">
        <w:rPr>
          <w:rFonts w:hint="eastAsia"/>
        </w:rPr>
        <w:t>に、物事を単純化</w:t>
      </w:r>
      <w:r>
        <w:rPr>
          <w:rFonts w:hint="eastAsia"/>
        </w:rPr>
        <w:t>するべきではない。日本の誰が</w:t>
      </w:r>
      <w:r w:rsidR="00F0766A">
        <w:rPr>
          <w:rFonts w:hint="eastAsia"/>
        </w:rPr>
        <w:t>、そのどのような思考が問題なの</w:t>
      </w:r>
      <w:r w:rsidR="00F0766A">
        <w:rPr>
          <w:rFonts w:hint="eastAsia"/>
        </w:rPr>
        <w:lastRenderedPageBreak/>
        <w:t>か、</w:t>
      </w:r>
      <w:r>
        <w:rPr>
          <w:rFonts w:hint="eastAsia"/>
        </w:rPr>
        <w:t>忍耐力を持って複雑なことに向き合わなければいけない</w:t>
      </w:r>
      <w:r w:rsidR="00F0766A">
        <w:rPr>
          <w:rFonts w:hint="eastAsia"/>
        </w:rPr>
        <w:t>。</w:t>
      </w:r>
      <w:r>
        <w:rPr>
          <w:rFonts w:hint="eastAsia"/>
        </w:rPr>
        <w:t>そこに</w:t>
      </w:r>
      <w:r w:rsidR="00F1560F">
        <w:rPr>
          <w:rFonts w:hint="eastAsia"/>
        </w:rPr>
        <w:t>和解</w:t>
      </w:r>
      <w:r>
        <w:rPr>
          <w:rFonts w:hint="eastAsia"/>
        </w:rPr>
        <w:t>の糸口が開けてくるに違いない。</w:t>
      </w:r>
    </w:p>
    <w:p w:rsidR="008F4579" w:rsidRDefault="008F4579" w:rsidP="008F4579"/>
    <w:p w:rsidR="00A575B1" w:rsidRPr="00AF35DA" w:rsidRDefault="00A118D8" w:rsidP="008F4579">
      <w:pPr>
        <w:rPr>
          <w:b/>
          <w:u w:val="single"/>
        </w:rPr>
      </w:pPr>
      <w:r w:rsidRPr="00AF35DA">
        <w:rPr>
          <w:rFonts w:hint="eastAsia"/>
          <w:b/>
          <w:u w:val="single"/>
        </w:rPr>
        <w:t>金</w:t>
      </w:r>
      <w:r w:rsidR="00C232F3" w:rsidRPr="00AF35DA">
        <w:rPr>
          <w:rFonts w:ascii="AR P明朝体L" w:hAnsi="AR P明朝体L" w:cs="ＭＳ 明朝" w:hint="eastAsia"/>
          <w:b/>
          <w:u w:val="single"/>
        </w:rPr>
        <w:t>惠</w:t>
      </w:r>
      <w:r w:rsidRPr="00AF35DA">
        <w:rPr>
          <w:rFonts w:hint="eastAsia"/>
          <w:b/>
          <w:u w:val="single"/>
        </w:rPr>
        <w:t>京</w:t>
      </w:r>
      <w:r w:rsidR="00A575B1" w:rsidRPr="00AF35DA">
        <w:rPr>
          <w:rFonts w:hint="eastAsia"/>
          <w:b/>
          <w:u w:val="single"/>
        </w:rPr>
        <w:t>『柔らかな海峡』（</w:t>
      </w:r>
      <w:r w:rsidR="00AF35DA" w:rsidRPr="00AF35DA">
        <w:rPr>
          <w:rFonts w:hint="eastAsia"/>
          <w:b/>
          <w:u w:val="single"/>
        </w:rPr>
        <w:t>集英社ｲﾝﾀｰﾅｼｮﾅﾙ、</w:t>
      </w:r>
      <w:r w:rsidR="00AF35DA" w:rsidRPr="00AF35DA">
        <w:rPr>
          <w:rFonts w:hint="eastAsia"/>
          <w:b/>
          <w:u w:val="single"/>
        </w:rPr>
        <w:t>2015</w:t>
      </w:r>
      <w:r w:rsidR="00AF35DA" w:rsidRPr="00AF35DA">
        <w:rPr>
          <w:rFonts w:hint="eastAsia"/>
          <w:b/>
          <w:u w:val="single"/>
        </w:rPr>
        <w:t>年</w:t>
      </w:r>
      <w:r w:rsidR="00AF35DA" w:rsidRPr="00AF35DA">
        <w:rPr>
          <w:rFonts w:hint="eastAsia"/>
          <w:b/>
          <w:u w:val="single"/>
        </w:rPr>
        <w:t>11</w:t>
      </w:r>
      <w:r w:rsidR="00AF35DA" w:rsidRPr="00AF35DA">
        <w:rPr>
          <w:rFonts w:hint="eastAsia"/>
          <w:b/>
          <w:u w:val="single"/>
        </w:rPr>
        <w:t>月</w:t>
      </w:r>
      <w:r w:rsidR="00A575B1" w:rsidRPr="00AF35DA">
        <w:rPr>
          <w:rFonts w:hint="eastAsia"/>
          <w:b/>
          <w:u w:val="single"/>
        </w:rPr>
        <w:t>）</w:t>
      </w:r>
    </w:p>
    <w:p w:rsidR="00A118D8" w:rsidRDefault="00A575B1" w:rsidP="00E010AA">
      <w:pPr>
        <w:pStyle w:val="a7"/>
        <w:numPr>
          <w:ilvl w:val="0"/>
          <w:numId w:val="2"/>
        </w:numPr>
        <w:ind w:leftChars="0"/>
      </w:pPr>
      <w:r>
        <w:rPr>
          <w:rFonts w:hint="eastAsia"/>
        </w:rPr>
        <w:t>金</w:t>
      </w:r>
      <w:r w:rsidRPr="00E010AA">
        <w:rPr>
          <w:rFonts w:ascii="AR P明朝体L" w:hAnsi="AR P明朝体L" w:cs="ＭＳ 明朝" w:hint="eastAsia"/>
        </w:rPr>
        <w:t>惠</w:t>
      </w:r>
      <w:r>
        <w:rPr>
          <w:rFonts w:hint="eastAsia"/>
        </w:rPr>
        <w:t>京</w:t>
      </w:r>
      <w:r w:rsidR="00A118D8">
        <w:rPr>
          <w:rFonts w:hint="eastAsia"/>
        </w:rPr>
        <w:t>キム・ヘギョン</w:t>
      </w:r>
      <w:r w:rsidR="0064747C">
        <w:rPr>
          <w:rFonts w:hint="eastAsia"/>
        </w:rPr>
        <w:t>、</w:t>
      </w:r>
      <w:r w:rsidR="00D10133">
        <w:rPr>
          <w:rFonts w:hint="eastAsia"/>
        </w:rPr>
        <w:t>1974</w:t>
      </w:r>
      <w:r w:rsidR="00D10133">
        <w:rPr>
          <w:rFonts w:hint="eastAsia"/>
        </w:rPr>
        <w:t>年</w:t>
      </w:r>
      <w:r w:rsidR="00395475">
        <w:rPr>
          <w:rFonts w:hint="eastAsia"/>
        </w:rPr>
        <w:t>ソウル生まれ、</w:t>
      </w:r>
      <w:r w:rsidR="00F0766A">
        <w:rPr>
          <w:rFonts w:hint="eastAsia"/>
        </w:rPr>
        <w:t>明治</w:t>
      </w:r>
      <w:r w:rsidR="00F7161D">
        <w:rPr>
          <w:rFonts w:hint="eastAsia"/>
        </w:rPr>
        <w:t>大法学部卒、早大</w:t>
      </w:r>
      <w:r w:rsidR="00F0766A">
        <w:rPr>
          <w:rFonts w:hint="eastAsia"/>
        </w:rPr>
        <w:t>院博士、明治</w:t>
      </w:r>
      <w:r w:rsidR="00E7160E">
        <w:rPr>
          <w:rFonts w:hint="eastAsia"/>
        </w:rPr>
        <w:t>大助教、</w:t>
      </w:r>
      <w:r w:rsidR="00E400DD">
        <w:rPr>
          <w:rFonts w:hint="eastAsia"/>
        </w:rPr>
        <w:t>現在</w:t>
      </w:r>
      <w:r w:rsidR="009F37DF">
        <w:rPr>
          <w:rFonts w:hint="eastAsia"/>
        </w:rPr>
        <w:t>、</w:t>
      </w:r>
      <w:r w:rsidR="00E400DD">
        <w:rPr>
          <w:rFonts w:hint="eastAsia"/>
        </w:rPr>
        <w:t>日大教授、</w:t>
      </w:r>
      <w:r w:rsidR="008B2539">
        <w:rPr>
          <w:rFonts w:hint="eastAsia"/>
        </w:rPr>
        <w:t>2016</w:t>
      </w:r>
      <w:r w:rsidR="008B2539">
        <w:rPr>
          <w:rFonts w:hint="eastAsia"/>
        </w:rPr>
        <w:t>年から延世</w:t>
      </w:r>
      <w:r w:rsidR="00ED5D5D">
        <w:rPr>
          <w:rFonts w:hint="eastAsia"/>
        </w:rPr>
        <w:t>ﾖﾝｾｲ</w:t>
      </w:r>
      <w:r w:rsidR="008B2539">
        <w:rPr>
          <w:rFonts w:hint="eastAsia"/>
        </w:rPr>
        <w:t>大学教授</w:t>
      </w:r>
      <w:r w:rsidR="001A33C5">
        <w:rPr>
          <w:rFonts w:hint="eastAsia"/>
        </w:rPr>
        <w:t>兼任</w:t>
      </w:r>
      <w:r w:rsidR="005A6013">
        <w:rPr>
          <w:rFonts w:hint="eastAsia"/>
        </w:rPr>
        <w:t>、</w:t>
      </w:r>
      <w:r w:rsidR="00B702F8">
        <w:rPr>
          <w:rFonts w:hint="eastAsia"/>
        </w:rPr>
        <w:t>韓国外交部の顧問官、</w:t>
      </w:r>
      <w:r w:rsidR="00D135B6">
        <w:rPr>
          <w:rFonts w:hint="eastAsia"/>
        </w:rPr>
        <w:t>その他。</w:t>
      </w:r>
      <w:r w:rsidR="005A6013">
        <w:rPr>
          <w:rFonts w:hint="eastAsia"/>
        </w:rPr>
        <w:t>専門は</w:t>
      </w:r>
      <w:r w:rsidR="00E400DD">
        <w:rPr>
          <w:rFonts w:hint="eastAsia"/>
        </w:rPr>
        <w:t>国際法</w:t>
      </w:r>
      <w:r w:rsidR="005A6013">
        <w:rPr>
          <w:rFonts w:hint="eastAsia"/>
        </w:rPr>
        <w:t>。</w:t>
      </w:r>
    </w:p>
    <w:p w:rsidR="00E010AA" w:rsidRDefault="000A656A" w:rsidP="00E010AA">
      <w:pPr>
        <w:ind w:firstLineChars="213" w:firstLine="426"/>
        <w:rPr>
          <w:rFonts w:ascii="ＭＳ 明朝" w:eastAsia="ＭＳ 明朝" w:hAnsi="ＭＳ 明朝" w:cs="ＭＳ 明朝"/>
        </w:rPr>
      </w:pPr>
      <w:r>
        <w:rPr>
          <w:noProof/>
        </w:rPr>
        <w:drawing>
          <wp:inline distT="0" distB="0" distL="0" distR="0">
            <wp:extent cx="962782" cy="1446500"/>
            <wp:effectExtent l="0" t="0" r="8890" b="1905"/>
            <wp:docPr id="3" name="図 3" descr="ブログ、はじめました。 | 金惠京（キム・ヘギョン）オフィシャルブログ「木漏れ日の散歩道」Powered by Ame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ブログ、はじめました。 | 金惠京（キム・ヘギョン）オフィシャルブログ「木漏れ日の散歩道」Powered by Ameb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6421" cy="1451967"/>
                    </a:xfrm>
                    <a:prstGeom prst="rect">
                      <a:avLst/>
                    </a:prstGeom>
                    <a:noFill/>
                    <a:ln>
                      <a:noFill/>
                    </a:ln>
                  </pic:spPr>
                </pic:pic>
              </a:graphicData>
            </a:graphic>
          </wp:inline>
        </w:drawing>
      </w:r>
      <w:r w:rsidR="0064747C">
        <w:rPr>
          <w:rFonts w:hint="eastAsia"/>
        </w:rPr>
        <w:t xml:space="preserve">　</w:t>
      </w:r>
      <w:r w:rsidR="004349DD" w:rsidRPr="004349DD">
        <w:t xml:space="preserve"> </w:t>
      </w:r>
      <w:r w:rsidR="004349DD">
        <w:rPr>
          <w:noProof/>
        </w:rPr>
        <w:drawing>
          <wp:inline distT="0" distB="0" distL="0" distR="0">
            <wp:extent cx="989463" cy="989463"/>
            <wp:effectExtent l="0" t="0" r="1270" b="1270"/>
            <wp:docPr id="7" name="図 7" descr="金惠京 | 講師プロフィール | 講演依頼ならTBSキャスティン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金惠京 | 講師プロフィール | 講演依頼ならTBSキャスティング"/>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88323" cy="988323"/>
                    </a:xfrm>
                    <a:prstGeom prst="rect">
                      <a:avLst/>
                    </a:prstGeom>
                    <a:noFill/>
                    <a:ln>
                      <a:noFill/>
                    </a:ln>
                  </pic:spPr>
                </pic:pic>
              </a:graphicData>
            </a:graphic>
          </wp:inline>
        </w:drawing>
      </w:r>
      <w:r w:rsidR="004349DD">
        <w:rPr>
          <w:rFonts w:hint="eastAsia"/>
        </w:rPr>
        <w:t xml:space="preserve">　</w:t>
      </w:r>
      <w:r w:rsidR="003019B5" w:rsidRPr="003019B5">
        <w:t xml:space="preserve"> </w:t>
      </w:r>
      <w:r w:rsidR="003019B5">
        <w:rPr>
          <w:noProof/>
        </w:rPr>
        <w:drawing>
          <wp:inline distT="0" distB="0" distL="0" distR="0">
            <wp:extent cx="1492932" cy="1119116"/>
            <wp:effectExtent l="0" t="0" r="0" b="5080"/>
            <wp:docPr id="8" name="図 8" descr="金惠京ホームページ - 王貞治さんと記念写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金惠京ホームページ - 王貞治さんと記念写真"/>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92932" cy="1119116"/>
                    </a:xfrm>
                    <a:prstGeom prst="rect">
                      <a:avLst/>
                    </a:prstGeom>
                    <a:noFill/>
                    <a:ln>
                      <a:noFill/>
                    </a:ln>
                  </pic:spPr>
                </pic:pic>
              </a:graphicData>
            </a:graphic>
          </wp:inline>
        </w:drawing>
      </w:r>
      <w:r w:rsidR="004349DD">
        <w:rPr>
          <w:rFonts w:hint="eastAsia"/>
        </w:rPr>
        <w:t xml:space="preserve">　</w:t>
      </w:r>
      <w:r w:rsidR="0064747C" w:rsidRPr="0064747C">
        <w:t xml:space="preserve"> </w:t>
      </w:r>
      <w:r w:rsidR="0064747C">
        <w:rPr>
          <w:noProof/>
        </w:rPr>
        <w:drawing>
          <wp:inline distT="0" distB="0" distL="0" distR="0">
            <wp:extent cx="994108" cy="1445677"/>
            <wp:effectExtent l="0" t="0" r="0" b="2540"/>
            <wp:docPr id="4" name="図 4" descr="Amazon.co.jp: 柔らかな海峡 日本・韓国 和解への道: 金 惠京: 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mazon.co.jp: 柔らかな海峡 日本・韓国 和解への道: 金 惠京: 本"/>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94676" cy="1446503"/>
                    </a:xfrm>
                    <a:prstGeom prst="rect">
                      <a:avLst/>
                    </a:prstGeom>
                    <a:noFill/>
                    <a:ln>
                      <a:noFill/>
                    </a:ln>
                  </pic:spPr>
                </pic:pic>
              </a:graphicData>
            </a:graphic>
          </wp:inline>
        </w:drawing>
      </w:r>
      <w:r w:rsidR="0064747C">
        <w:rPr>
          <w:rFonts w:ascii="ＭＳ 明朝" w:eastAsia="ＭＳ 明朝" w:hAnsi="ＭＳ 明朝" w:cs="ＭＳ 明朝" w:hint="eastAsia"/>
        </w:rPr>
        <w:t>◀表紙</w:t>
      </w:r>
    </w:p>
    <w:p w:rsidR="00B30606" w:rsidRDefault="00B30606" w:rsidP="00E010AA">
      <w:pPr>
        <w:ind w:firstLineChars="213" w:firstLine="426"/>
      </w:pPr>
      <w:r>
        <w:rPr>
          <w:rFonts w:ascii="ＭＳ 明朝" w:eastAsia="ＭＳ 明朝" w:hAnsi="ＭＳ 明朝" w:cs="ＭＳ 明朝" w:hint="eastAsia"/>
        </w:rPr>
        <w:t xml:space="preserve">　　　　　　　　　　　　　　　　　　　</w:t>
      </w:r>
      <w:r w:rsidR="00C768C1">
        <w:rPr>
          <w:rFonts w:ascii="Segoe UI Symbol" w:eastAsia="ＭＳ 明朝" w:hAnsi="Segoe UI Symbol" w:cs="Segoe UI Symbol" w:hint="eastAsia"/>
        </w:rPr>
        <w:t>↑</w:t>
      </w:r>
      <w:r w:rsidR="002C14A2" w:rsidRPr="00C768C1">
        <w:rPr>
          <w:rFonts w:ascii="AR P明朝体L" w:hAnsi="AR P明朝体L" w:cs="ＭＳ 明朝" w:hint="eastAsia"/>
        </w:rPr>
        <w:t>王貞治さんとのラブラブ</w:t>
      </w:r>
      <w:r w:rsidR="004E3DC8">
        <w:rPr>
          <w:rFonts w:ascii="AR P明朝体L" w:hAnsi="AR P明朝体L" w:cs="ＭＳ 明朝" w:hint="eastAsia"/>
        </w:rPr>
        <w:t>ツー</w:t>
      </w:r>
      <w:r w:rsidR="002C14A2" w:rsidRPr="00C768C1">
        <w:rPr>
          <w:rFonts w:ascii="AR P明朝体L" w:hAnsi="AR P明朝体L" w:cs="ＭＳ 明朝" w:hint="eastAsia"/>
        </w:rPr>
        <w:t>ショット</w:t>
      </w:r>
    </w:p>
    <w:p w:rsidR="00C70D29" w:rsidRPr="00E10F3B" w:rsidRDefault="00C70D29" w:rsidP="009F37DF">
      <w:pPr>
        <w:pStyle w:val="a7"/>
        <w:numPr>
          <w:ilvl w:val="0"/>
          <w:numId w:val="2"/>
        </w:numPr>
        <w:ind w:leftChars="0"/>
      </w:pPr>
      <w:r>
        <w:rPr>
          <w:rFonts w:hint="eastAsia"/>
        </w:rPr>
        <w:t>本書が発行された</w:t>
      </w:r>
      <w:r>
        <w:rPr>
          <w:rFonts w:hint="eastAsia"/>
        </w:rPr>
        <w:t>2015</w:t>
      </w:r>
      <w:r>
        <w:rPr>
          <w:rFonts w:hint="eastAsia"/>
        </w:rPr>
        <w:t>年は、李明博</w:t>
      </w:r>
      <w:r w:rsidR="00877DB7">
        <w:rPr>
          <w:rFonts w:hint="eastAsia"/>
        </w:rPr>
        <w:t>ｲﾐｮﾝﾊﾞｸ</w:t>
      </w:r>
      <w:r>
        <w:rPr>
          <w:rFonts w:hint="eastAsia"/>
        </w:rPr>
        <w:t>大統領の竹島上陸</w:t>
      </w:r>
      <w:r w:rsidR="001A33C5">
        <w:rPr>
          <w:rFonts w:hint="eastAsia"/>
        </w:rPr>
        <w:t>（</w:t>
      </w:r>
      <w:r w:rsidR="001A33C5">
        <w:rPr>
          <w:rFonts w:hint="eastAsia"/>
        </w:rPr>
        <w:t>2012</w:t>
      </w:r>
      <w:r w:rsidR="001A33C5">
        <w:rPr>
          <w:rFonts w:hint="eastAsia"/>
        </w:rPr>
        <w:t>年）</w:t>
      </w:r>
      <w:r>
        <w:rPr>
          <w:rFonts w:hint="eastAsia"/>
        </w:rPr>
        <w:t>で最悪の状態になった</w:t>
      </w:r>
      <w:r w:rsidR="006752D3">
        <w:rPr>
          <w:rFonts w:hint="eastAsia"/>
        </w:rPr>
        <w:t>日韓関係が、朴</w:t>
      </w:r>
      <w:r w:rsidR="006752D3" w:rsidRPr="00E16382">
        <w:rPr>
          <w:rFonts w:ascii="AR P明朝体L" w:hAnsi="AR P明朝体L" w:cs="ＭＳ 明朝" w:hint="eastAsia"/>
        </w:rPr>
        <w:t>槿</w:t>
      </w:r>
      <w:r w:rsidR="00E16382" w:rsidRPr="00E16382">
        <w:rPr>
          <w:rFonts w:ascii="AR P明朝体L" w:hAnsi="AR P明朝体L" w:cs="ＭＳ 明朝" w:hint="eastAsia"/>
        </w:rPr>
        <w:t>恵</w:t>
      </w:r>
      <w:r w:rsidR="00ED5D5D">
        <w:rPr>
          <w:rFonts w:ascii="AR P明朝体L" w:hAnsi="AR P明朝体L" w:cs="ＭＳ 明朝" w:hint="eastAsia"/>
        </w:rPr>
        <w:t>ﾊﾟｯｸﾈ</w:t>
      </w:r>
      <w:r w:rsidR="00E16382" w:rsidRPr="00E16382">
        <w:rPr>
          <w:rFonts w:ascii="AR P明朝体L" w:hAnsi="AR P明朝体L" w:cs="ＭＳ 明朝" w:hint="eastAsia"/>
        </w:rPr>
        <w:t>大統領の</w:t>
      </w:r>
      <w:r w:rsidR="00E16382">
        <w:rPr>
          <w:rFonts w:ascii="AR P明朝体L" w:hAnsi="AR P明朝体L" w:cs="ＭＳ 明朝" w:hint="eastAsia"/>
        </w:rPr>
        <w:t>かたくなな姿勢で</w:t>
      </w:r>
      <w:r w:rsidR="0067119E">
        <w:rPr>
          <w:rFonts w:ascii="AR P明朝体L" w:hAnsi="AR P明朝体L" w:cs="ＭＳ 明朝" w:hint="eastAsia"/>
        </w:rPr>
        <w:t>膠着状態にあった時期です。</w:t>
      </w:r>
    </w:p>
    <w:p w:rsidR="00E10F3B" w:rsidRPr="00E93F6E" w:rsidRDefault="00E231D3" w:rsidP="009F37DF">
      <w:pPr>
        <w:pStyle w:val="a7"/>
        <w:numPr>
          <w:ilvl w:val="0"/>
          <w:numId w:val="2"/>
        </w:numPr>
        <w:ind w:leftChars="0"/>
      </w:pPr>
      <w:r w:rsidRPr="00A43ED9">
        <w:rPr>
          <w:rFonts w:ascii="AR P明朝体L" w:hAnsi="AR P明朝体L" w:cs="ＭＳ 明朝" w:hint="eastAsia"/>
          <w:u w:val="single"/>
        </w:rPr>
        <w:t>以下は、第</w:t>
      </w:r>
      <w:r w:rsidRPr="00A43ED9">
        <w:rPr>
          <w:rFonts w:asciiTheme="minorHAnsi" w:eastAsiaTheme="majorEastAsia" w:hAnsiTheme="minorHAnsi" w:cs="ＭＳ 明朝"/>
          <w:u w:val="single"/>
        </w:rPr>
        <w:t>1</w:t>
      </w:r>
      <w:r w:rsidRPr="00A43ED9">
        <w:rPr>
          <w:rFonts w:ascii="AR P明朝体L" w:hAnsi="AR P明朝体L" w:cs="ＭＳ 明朝" w:hint="eastAsia"/>
          <w:u w:val="single"/>
        </w:rPr>
        <w:t>章</w:t>
      </w:r>
      <w:r w:rsidRPr="00A43ED9">
        <w:rPr>
          <w:rFonts w:asciiTheme="minorHAnsi" w:hAnsiTheme="minorHAnsi" w:cs="ＭＳ 明朝"/>
          <w:u w:val="single"/>
        </w:rPr>
        <w:t>9</w:t>
      </w:r>
      <w:r w:rsidR="007E01C6" w:rsidRPr="00A43ED9">
        <w:rPr>
          <w:rFonts w:asciiTheme="minorHAnsi" w:hAnsiTheme="minorHAnsi" w:cs="ＭＳ 明朝" w:hint="eastAsia"/>
          <w:u w:val="single"/>
        </w:rPr>
        <w:t>ページから</w:t>
      </w:r>
      <w:r w:rsidRPr="00A43ED9">
        <w:rPr>
          <w:rFonts w:asciiTheme="minorHAnsi" w:hAnsiTheme="minorHAnsi" w:cs="ＭＳ 明朝"/>
          <w:u w:val="single"/>
        </w:rPr>
        <w:t>120</w:t>
      </w:r>
      <w:r w:rsidR="007E01C6" w:rsidRPr="00A43ED9">
        <w:rPr>
          <w:rFonts w:asciiTheme="minorHAnsi" w:hAnsiTheme="minorHAnsi" w:cs="ＭＳ 明朝" w:hint="eastAsia"/>
          <w:u w:val="single"/>
        </w:rPr>
        <w:t>ページの要旨です</w:t>
      </w:r>
      <w:r w:rsidR="007E01C6">
        <w:rPr>
          <w:rFonts w:asciiTheme="minorHAnsi" w:hAnsiTheme="minorHAnsi" w:cs="ＭＳ 明朝" w:hint="eastAsia"/>
        </w:rPr>
        <w:t>。なお、</w:t>
      </w:r>
      <w:r w:rsidR="007E01C6">
        <w:rPr>
          <w:rFonts w:asciiTheme="minorHAnsi" w:hAnsiTheme="minorHAnsi" w:cs="ＭＳ 明朝" w:hint="eastAsia"/>
        </w:rPr>
        <w:t>121</w:t>
      </w:r>
      <w:r w:rsidR="007E01C6">
        <w:rPr>
          <w:rFonts w:asciiTheme="minorHAnsi" w:hAnsiTheme="minorHAnsi" w:cs="ＭＳ 明朝" w:hint="eastAsia"/>
        </w:rPr>
        <w:t>ページ以降</w:t>
      </w:r>
      <w:r w:rsidR="00EB3C0D">
        <w:rPr>
          <w:rFonts w:asciiTheme="minorHAnsi" w:hAnsiTheme="minorHAnsi" w:cs="ＭＳ 明朝" w:hint="eastAsia"/>
        </w:rPr>
        <w:t>に</w:t>
      </w:r>
      <w:r w:rsidR="007E01C6">
        <w:rPr>
          <w:rFonts w:asciiTheme="minorHAnsi" w:hAnsiTheme="minorHAnsi" w:cs="ＭＳ 明朝" w:hint="eastAsia"/>
        </w:rPr>
        <w:t>は</w:t>
      </w:r>
      <w:r w:rsidR="007A0533">
        <w:rPr>
          <w:rFonts w:asciiTheme="minorHAnsi" w:hAnsiTheme="minorHAnsi" w:cs="ＭＳ 明朝" w:hint="eastAsia"/>
        </w:rPr>
        <w:t>、</w:t>
      </w:r>
      <w:r w:rsidR="00BE6CF9">
        <w:rPr>
          <w:rFonts w:asciiTheme="minorHAnsi" w:hAnsiTheme="minorHAnsi" w:cs="ＭＳ 明朝" w:hint="eastAsia"/>
        </w:rPr>
        <w:t>姜尚中</w:t>
      </w:r>
      <w:r w:rsidR="00245FB2">
        <w:rPr>
          <w:rFonts w:asciiTheme="minorHAnsi" w:hAnsiTheme="minorHAnsi" w:cs="ＭＳ 明朝" w:hint="eastAsia"/>
        </w:rPr>
        <w:t>ｶﾝｻﾝｼﾞｭ</w:t>
      </w:r>
      <w:r w:rsidR="00EB3C0D">
        <w:rPr>
          <w:rFonts w:asciiTheme="minorHAnsi" w:hAnsiTheme="minorHAnsi" w:cs="ＭＳ 明朝" w:hint="eastAsia"/>
        </w:rPr>
        <w:t>との対談などが掲載されてい</w:t>
      </w:r>
      <w:r w:rsidR="007A0533">
        <w:rPr>
          <w:rFonts w:asciiTheme="minorHAnsi" w:hAnsiTheme="minorHAnsi" w:cs="ＭＳ 明朝" w:hint="eastAsia"/>
        </w:rPr>
        <w:t>ます。</w:t>
      </w:r>
    </w:p>
    <w:p w:rsidR="00B30606" w:rsidRPr="00EB3C0D" w:rsidRDefault="00B30606" w:rsidP="00E93F6E"/>
    <w:p w:rsidR="00601B37" w:rsidRDefault="009F37DF" w:rsidP="00601B37">
      <w:pPr>
        <w:pStyle w:val="a7"/>
        <w:numPr>
          <w:ilvl w:val="0"/>
          <w:numId w:val="2"/>
        </w:numPr>
        <w:ind w:leftChars="0"/>
      </w:pPr>
      <w:r>
        <w:rPr>
          <w:rFonts w:hint="eastAsia"/>
        </w:rPr>
        <w:t>大阪生まれの在日</w:t>
      </w:r>
      <w:r w:rsidR="00EB3C0D">
        <w:rPr>
          <w:rFonts w:hint="eastAsia"/>
        </w:rPr>
        <w:t>コリアン</w:t>
      </w:r>
      <w:r w:rsidR="00DB20E0">
        <w:rPr>
          <w:rFonts w:hint="eastAsia"/>
        </w:rPr>
        <w:t>（</w:t>
      </w:r>
      <w:r w:rsidR="00DB20E0">
        <w:rPr>
          <w:rFonts w:hint="eastAsia"/>
        </w:rPr>
        <w:t>4</w:t>
      </w:r>
      <w:r w:rsidR="00DB20E0">
        <w:rPr>
          <w:rFonts w:hint="eastAsia"/>
        </w:rPr>
        <w:t>歳まで）</w:t>
      </w:r>
      <w:r>
        <w:rPr>
          <w:rFonts w:hint="eastAsia"/>
        </w:rPr>
        <w:t>だった</w:t>
      </w:r>
      <w:r w:rsidR="00776610">
        <w:rPr>
          <w:rFonts w:hint="eastAsia"/>
        </w:rPr>
        <w:t>李明博</w:t>
      </w:r>
      <w:r w:rsidR="008F4579">
        <w:rPr>
          <w:rFonts w:hint="eastAsia"/>
        </w:rPr>
        <w:t>大統領は</w:t>
      </w:r>
      <w:r w:rsidR="00776610">
        <w:rPr>
          <w:rFonts w:hint="eastAsia"/>
        </w:rPr>
        <w:t>、</w:t>
      </w:r>
      <w:r w:rsidR="008F4579">
        <w:rPr>
          <w:rFonts w:hint="eastAsia"/>
        </w:rPr>
        <w:t>もともと親日派と非難される面を持っていった。大統領当選直後</w:t>
      </w:r>
      <w:r w:rsidR="00DB20E0">
        <w:rPr>
          <w:rFonts w:hint="eastAsia"/>
        </w:rPr>
        <w:t>、</w:t>
      </w:r>
      <w:r w:rsidR="008F4579">
        <w:rPr>
          <w:rFonts w:hint="eastAsia"/>
        </w:rPr>
        <w:t>私は日韓関係の発展に期待した</w:t>
      </w:r>
      <w:r w:rsidR="00614D3F">
        <w:rPr>
          <w:rFonts w:hint="eastAsia"/>
        </w:rPr>
        <w:t>。ところが大統領は、</w:t>
      </w:r>
      <w:r w:rsidR="008F4579">
        <w:rPr>
          <w:rFonts w:hint="eastAsia"/>
        </w:rPr>
        <w:t>竹島訪問とい</w:t>
      </w:r>
      <w:r w:rsidR="00614D3F">
        <w:rPr>
          <w:rFonts w:hint="eastAsia"/>
        </w:rPr>
        <w:t>う前時代的な行動に出てしまった。禁断の果実に手を出してしまったかという</w:t>
      </w:r>
      <w:r w:rsidR="008F4579">
        <w:rPr>
          <w:rFonts w:hint="eastAsia"/>
        </w:rPr>
        <w:t>悔しい気持ちを私に抱かせた。この大統領の竹島訪問は、韓国では地方訪問の一つととらえられ、当日のニュースでは取り上げられたものの、後日にはほとんど注目されていない。ところが日本のマスコミは連日大きく取り上げた。</w:t>
      </w:r>
    </w:p>
    <w:p w:rsidR="00771B4A" w:rsidRPr="00064D1B" w:rsidRDefault="00F34116" w:rsidP="00771B4A">
      <w:pPr>
        <w:pStyle w:val="a7"/>
        <w:ind w:leftChars="0" w:left="420"/>
        <w:rPr>
          <w:rFonts w:ascii="AR P明朝体L" w:hAnsi="AR P明朝体L"/>
        </w:rPr>
      </w:pPr>
      <w:r>
        <w:rPr>
          <w:noProof/>
        </w:rPr>
        <w:drawing>
          <wp:inline distT="0" distB="0" distL="0" distR="0">
            <wp:extent cx="2306471" cy="1531381"/>
            <wp:effectExtent l="0" t="0" r="0" b="0"/>
            <wp:docPr id="11" name="図 11" descr="◇李明博韓国大統領の竹島上陸 - 民主党政権3年3か月の研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李明博韓国大統領の竹島上陸 - 民主党政権3年3か月の研究"/>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11862" cy="1534960"/>
                    </a:xfrm>
                    <a:prstGeom prst="rect">
                      <a:avLst/>
                    </a:prstGeom>
                    <a:noFill/>
                    <a:ln>
                      <a:noFill/>
                    </a:ln>
                  </pic:spPr>
                </pic:pic>
              </a:graphicData>
            </a:graphic>
          </wp:inline>
        </w:drawing>
      </w:r>
      <w:r>
        <w:rPr>
          <w:rFonts w:hint="eastAsia"/>
        </w:rPr>
        <w:t xml:space="preserve">　</w:t>
      </w:r>
      <w:r>
        <w:rPr>
          <w:noProof/>
        </w:rPr>
        <w:drawing>
          <wp:inline distT="0" distB="0" distL="0" distR="0">
            <wp:extent cx="1141804" cy="1555844"/>
            <wp:effectExtent l="0" t="0" r="1270" b="6350"/>
            <wp:docPr id="12" name="図 12" descr="韓国の李明博大統領が竹島に上陸 : 普通モード（´・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韓国の李明博大統領が竹島に上陸 : 普通モード（´・ω・`）"/>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43044" cy="1557534"/>
                    </a:xfrm>
                    <a:prstGeom prst="rect">
                      <a:avLst/>
                    </a:prstGeom>
                    <a:noFill/>
                    <a:ln>
                      <a:noFill/>
                    </a:ln>
                  </pic:spPr>
                </pic:pic>
              </a:graphicData>
            </a:graphic>
          </wp:inline>
        </w:drawing>
      </w:r>
      <w:r w:rsidR="00064D1B">
        <w:rPr>
          <w:rFonts w:ascii="ＭＳ 明朝" w:eastAsia="ＭＳ 明朝" w:hAnsi="ＭＳ 明朝" w:cs="ＭＳ 明朝" w:hint="eastAsia"/>
        </w:rPr>
        <w:t>◀</w:t>
      </w:r>
      <w:r w:rsidR="003537A5" w:rsidRPr="003537A5">
        <w:rPr>
          <w:rFonts w:ascii="ＭＳ 明朝" w:eastAsia="ＭＳ 明朝" w:hAnsi="ＭＳ 明朝" w:cs="ＭＳ 明朝" w:hint="eastAsia"/>
          <w:sz w:val="18"/>
          <w:szCs w:val="18"/>
        </w:rPr>
        <w:t>嫌韓が売りの</w:t>
      </w:r>
      <w:r w:rsidR="00064D1B" w:rsidRPr="003537A5">
        <w:rPr>
          <w:rFonts w:ascii="AR P明朝体L" w:hAnsi="AR P明朝体L" w:cs="ＭＳ 明朝" w:hint="eastAsia"/>
          <w:sz w:val="18"/>
          <w:szCs w:val="18"/>
        </w:rPr>
        <w:t>サンケイ新聞</w:t>
      </w:r>
      <w:r w:rsidR="003537A5" w:rsidRPr="003537A5">
        <w:rPr>
          <w:rFonts w:ascii="AR P明朝体L" w:hAnsi="AR P明朝体L" w:cs="ＭＳ 明朝" w:hint="eastAsia"/>
          <w:sz w:val="18"/>
          <w:szCs w:val="18"/>
        </w:rPr>
        <w:t>の</w:t>
      </w:r>
      <w:r w:rsidR="00064D1B" w:rsidRPr="003537A5">
        <w:rPr>
          <w:rFonts w:ascii="AR P明朝体L" w:hAnsi="AR P明朝体L" w:cs="ＭＳ 明朝" w:hint="eastAsia"/>
          <w:sz w:val="18"/>
          <w:szCs w:val="18"/>
        </w:rPr>
        <w:t>号外</w:t>
      </w:r>
    </w:p>
    <w:p w:rsidR="00037D69" w:rsidRDefault="00614D3F" w:rsidP="00037D69">
      <w:pPr>
        <w:pStyle w:val="a7"/>
        <w:numPr>
          <w:ilvl w:val="0"/>
          <w:numId w:val="2"/>
        </w:numPr>
        <w:ind w:leftChars="0"/>
      </w:pPr>
      <w:r>
        <w:rPr>
          <w:rFonts w:hint="eastAsia"/>
        </w:rPr>
        <w:t>竹島問題に関して、</w:t>
      </w:r>
      <w:r w:rsidR="008F4579">
        <w:rPr>
          <w:rFonts w:hint="eastAsia"/>
        </w:rPr>
        <w:t>韓国では日本の</w:t>
      </w:r>
      <w:r>
        <w:rPr>
          <w:rFonts w:hint="eastAsia"/>
        </w:rPr>
        <w:t>主張</w:t>
      </w:r>
      <w:r w:rsidR="008F4579">
        <w:rPr>
          <w:rFonts w:hint="eastAsia"/>
        </w:rPr>
        <w:t>はほとんど知らされていない。日本が</w:t>
      </w:r>
      <w:r w:rsidR="00C76C9B">
        <w:rPr>
          <w:rFonts w:hint="eastAsia"/>
        </w:rPr>
        <w:t>独島</w:t>
      </w:r>
      <w:r w:rsidR="008F4579">
        <w:rPr>
          <w:rFonts w:hint="eastAsia"/>
        </w:rPr>
        <w:t>領有を主張するのは</w:t>
      </w:r>
      <w:r w:rsidR="00C76C9B">
        <w:rPr>
          <w:rFonts w:hint="eastAsia"/>
        </w:rPr>
        <w:t>、韓国人にとっては</w:t>
      </w:r>
      <w:r w:rsidR="009E0562">
        <w:rPr>
          <w:rFonts w:hint="eastAsia"/>
        </w:rPr>
        <w:t>韓国</w:t>
      </w:r>
      <w:r w:rsidR="00C76C9B">
        <w:rPr>
          <w:rFonts w:hint="eastAsia"/>
        </w:rPr>
        <w:t>が対馬</w:t>
      </w:r>
      <w:r w:rsidR="009E0562">
        <w:rPr>
          <w:rFonts w:hint="eastAsia"/>
        </w:rPr>
        <w:t>領有を主張するようなものと受け止められている。</w:t>
      </w:r>
      <w:r w:rsidR="00106BEF">
        <w:rPr>
          <w:rFonts w:hint="eastAsia"/>
        </w:rPr>
        <w:t>つまり、</w:t>
      </w:r>
      <w:r w:rsidR="009E0562">
        <w:rPr>
          <w:rFonts w:hint="eastAsia"/>
        </w:rPr>
        <w:t>何の疑いもない韓国の領土を日本は我が領土だと主張しているということ。</w:t>
      </w:r>
      <w:r w:rsidR="008F4579">
        <w:rPr>
          <w:rFonts w:hint="eastAsia"/>
        </w:rPr>
        <w:t>だから</w:t>
      </w:r>
      <w:r w:rsidR="00037D69">
        <w:rPr>
          <w:rFonts w:hint="eastAsia"/>
        </w:rPr>
        <w:t>、島根県が『</w:t>
      </w:r>
      <w:r w:rsidR="008F4579">
        <w:rPr>
          <w:rFonts w:hint="eastAsia"/>
        </w:rPr>
        <w:t>竹島の日</w:t>
      </w:r>
      <w:r w:rsidR="00037D69">
        <w:rPr>
          <w:rFonts w:hint="eastAsia"/>
        </w:rPr>
        <w:t>』</w:t>
      </w:r>
      <w:r w:rsidR="008F4579">
        <w:rPr>
          <w:rFonts w:hint="eastAsia"/>
        </w:rPr>
        <w:t>を制定した</w:t>
      </w:r>
      <w:r w:rsidR="00037D69">
        <w:rPr>
          <w:rFonts w:hint="eastAsia"/>
        </w:rPr>
        <w:t>とき、</w:t>
      </w:r>
      <w:r w:rsidR="008F4579">
        <w:rPr>
          <w:rFonts w:hint="eastAsia"/>
        </w:rPr>
        <w:t>韓国内では</w:t>
      </w:r>
      <w:r w:rsidR="00037D69">
        <w:rPr>
          <w:rFonts w:hint="eastAsia"/>
        </w:rPr>
        <w:t>『</w:t>
      </w:r>
      <w:r w:rsidR="008F4579">
        <w:rPr>
          <w:rFonts w:hint="eastAsia"/>
        </w:rPr>
        <w:t>対馬の日</w:t>
      </w:r>
      <w:r w:rsidR="00037D69">
        <w:rPr>
          <w:rFonts w:hint="eastAsia"/>
        </w:rPr>
        <w:t>』</w:t>
      </w:r>
      <w:r w:rsidR="008F4579">
        <w:rPr>
          <w:rFonts w:hint="eastAsia"/>
        </w:rPr>
        <w:t>を制定しようという声が上がった。</w:t>
      </w:r>
    </w:p>
    <w:p w:rsidR="00601B37" w:rsidRDefault="008F4579" w:rsidP="00037D69">
      <w:pPr>
        <w:pStyle w:val="a7"/>
        <w:numPr>
          <w:ilvl w:val="0"/>
          <w:numId w:val="2"/>
        </w:numPr>
        <w:ind w:leftChars="0"/>
      </w:pPr>
      <w:r>
        <w:rPr>
          <w:rFonts w:hint="eastAsia"/>
        </w:rPr>
        <w:t>竹島問題の解決には</w:t>
      </w:r>
      <w:r w:rsidR="00037D69">
        <w:rPr>
          <w:rFonts w:hint="eastAsia"/>
        </w:rPr>
        <w:t>、</w:t>
      </w:r>
      <w:r>
        <w:rPr>
          <w:rFonts w:hint="eastAsia"/>
        </w:rPr>
        <w:t>国際裁判所への提訴も検討すべきである。</w:t>
      </w:r>
    </w:p>
    <w:p w:rsidR="00601B37" w:rsidRDefault="008F4579" w:rsidP="008F4579">
      <w:pPr>
        <w:pStyle w:val="a7"/>
        <w:numPr>
          <w:ilvl w:val="0"/>
          <w:numId w:val="2"/>
        </w:numPr>
        <w:ind w:leftChars="0"/>
      </w:pPr>
      <w:r>
        <w:rPr>
          <w:rFonts w:hint="eastAsia"/>
        </w:rPr>
        <w:t>未来志向とは過去を含めた双方の実際の姿を知ることから、始めなければならない。わかりやすい行動</w:t>
      </w:r>
      <w:r w:rsidR="00560CF9">
        <w:rPr>
          <w:rFonts w:hint="eastAsia"/>
        </w:rPr>
        <w:t>や</w:t>
      </w:r>
      <w:r>
        <w:rPr>
          <w:rFonts w:hint="eastAsia"/>
        </w:rPr>
        <w:t>わかりやすい報道を求めるのではなく、</w:t>
      </w:r>
      <w:r w:rsidR="00560CF9">
        <w:rPr>
          <w:rFonts w:hint="eastAsia"/>
        </w:rPr>
        <w:t>複雑な問題を複雑なまま</w:t>
      </w:r>
      <w:r w:rsidR="00FB473B">
        <w:rPr>
          <w:rFonts w:hint="eastAsia"/>
        </w:rPr>
        <w:t>に</w:t>
      </w:r>
      <w:r w:rsidR="00560CF9">
        <w:rPr>
          <w:rFonts w:hint="eastAsia"/>
        </w:rPr>
        <w:t>、お互いが歩み寄ることが必要</w:t>
      </w:r>
      <w:r>
        <w:rPr>
          <w:rFonts w:hint="eastAsia"/>
        </w:rPr>
        <w:t>で</w:t>
      </w:r>
      <w:r>
        <w:rPr>
          <w:rFonts w:hint="eastAsia"/>
        </w:rPr>
        <w:lastRenderedPageBreak/>
        <w:t>ある。</w:t>
      </w:r>
    </w:p>
    <w:p w:rsidR="00601B37" w:rsidRDefault="00CE0E0F" w:rsidP="008F4579">
      <w:pPr>
        <w:pStyle w:val="a7"/>
        <w:numPr>
          <w:ilvl w:val="0"/>
          <w:numId w:val="2"/>
        </w:numPr>
        <w:ind w:leftChars="0"/>
      </w:pPr>
      <w:r>
        <w:rPr>
          <w:rFonts w:hint="eastAsia"/>
        </w:rPr>
        <w:t>韓国人</w:t>
      </w:r>
      <w:r w:rsidR="00CB7897">
        <w:rPr>
          <w:rFonts w:hint="eastAsia"/>
        </w:rPr>
        <w:t>は、</w:t>
      </w:r>
      <w:r w:rsidR="00331901">
        <w:rPr>
          <w:rFonts w:hint="eastAsia"/>
        </w:rPr>
        <w:t>日本で</w:t>
      </w:r>
      <w:r w:rsidR="0019386A">
        <w:rPr>
          <w:rFonts w:hint="eastAsia"/>
        </w:rPr>
        <w:t>の</w:t>
      </w:r>
      <w:r w:rsidR="008F4579">
        <w:rPr>
          <w:rFonts w:hint="eastAsia"/>
        </w:rPr>
        <w:t>在日</w:t>
      </w:r>
      <w:r w:rsidR="00FB473B">
        <w:rPr>
          <w:rFonts w:hint="eastAsia"/>
        </w:rPr>
        <w:t>韓国人</w:t>
      </w:r>
      <w:r w:rsidR="00331901">
        <w:rPr>
          <w:rFonts w:hint="eastAsia"/>
        </w:rPr>
        <w:t>に対して</w:t>
      </w:r>
      <w:r w:rsidR="008F4579">
        <w:rPr>
          <w:rFonts w:hint="eastAsia"/>
        </w:rPr>
        <w:t>ヘイトスピーチ</w:t>
      </w:r>
      <w:r w:rsidR="00331901">
        <w:rPr>
          <w:rFonts w:hint="eastAsia"/>
        </w:rPr>
        <w:t>を</w:t>
      </w:r>
      <w:r w:rsidR="00CB7897">
        <w:rPr>
          <w:rFonts w:hint="eastAsia"/>
        </w:rPr>
        <w:t>しながらのデモ行進</w:t>
      </w:r>
      <w:r w:rsidR="004D075A">
        <w:rPr>
          <w:rFonts w:hint="eastAsia"/>
        </w:rPr>
        <w:t>の模様</w:t>
      </w:r>
      <w:r w:rsidR="00331901">
        <w:rPr>
          <w:rFonts w:hint="eastAsia"/>
        </w:rPr>
        <w:t>を</w:t>
      </w:r>
      <w:r w:rsidR="0019386A">
        <w:rPr>
          <w:rFonts w:ascii="Segoe UI Symbol" w:hAnsi="Segoe UI Symbol" w:cs="Segoe UI Symbol" w:hint="eastAsia"/>
        </w:rPr>
        <w:t>テレビ報道などで見る。一方</w:t>
      </w:r>
      <w:r w:rsidR="004D075A">
        <w:rPr>
          <w:rFonts w:ascii="Segoe UI Symbol" w:hAnsi="Segoe UI Symbol" w:cs="Segoe UI Symbol" w:hint="eastAsia"/>
        </w:rPr>
        <w:t>、</w:t>
      </w:r>
      <w:r>
        <w:rPr>
          <w:rFonts w:ascii="Segoe UI Symbol" w:hAnsi="Segoe UI Symbol" w:cs="Segoe UI Symbol" w:hint="eastAsia"/>
        </w:rPr>
        <w:t>日本人</w:t>
      </w:r>
      <w:r w:rsidR="004D075A">
        <w:rPr>
          <w:rFonts w:ascii="Segoe UI Symbol" w:hAnsi="Segoe UI Symbol" w:cs="Segoe UI Symbol" w:hint="eastAsia"/>
        </w:rPr>
        <w:t>は</w:t>
      </w:r>
      <w:r w:rsidR="0019386A">
        <w:rPr>
          <w:rFonts w:ascii="Segoe UI Symbol" w:hAnsi="Segoe UI Symbol" w:cs="Segoe UI Symbol" w:hint="eastAsia"/>
        </w:rPr>
        <w:t>、</w:t>
      </w:r>
      <w:r w:rsidR="004D075A">
        <w:rPr>
          <w:rFonts w:hint="eastAsia"/>
        </w:rPr>
        <w:t>韓国での反日デモで日本の国旗を燃やす</w:t>
      </w:r>
      <w:r w:rsidR="008F4579">
        <w:rPr>
          <w:rFonts w:hint="eastAsia"/>
        </w:rPr>
        <w:t>韓国人を</w:t>
      </w:r>
      <w:r w:rsidR="004D075A">
        <w:rPr>
          <w:rFonts w:ascii="Segoe UI Symbol" w:hAnsi="Segoe UI Symbol" w:cs="Segoe UI Symbol" w:hint="eastAsia"/>
        </w:rPr>
        <w:t>テレビ報道などで</w:t>
      </w:r>
      <w:r w:rsidR="008F4579">
        <w:rPr>
          <w:rFonts w:hint="eastAsia"/>
        </w:rPr>
        <w:t>見る</w:t>
      </w:r>
      <w:r w:rsidR="00A3301B">
        <w:rPr>
          <w:rFonts w:hint="eastAsia"/>
        </w:rPr>
        <w:t>。しかし</w:t>
      </w:r>
      <w:r w:rsidR="004D075A">
        <w:rPr>
          <w:rFonts w:hint="eastAsia"/>
        </w:rPr>
        <w:t>、</w:t>
      </w:r>
      <w:r w:rsidR="008A7EB4">
        <w:rPr>
          <w:rFonts w:hint="eastAsia"/>
        </w:rPr>
        <w:t>そ</w:t>
      </w:r>
      <w:r w:rsidR="00A3301B">
        <w:rPr>
          <w:rFonts w:hint="eastAsia"/>
        </w:rPr>
        <w:t>の過激な</w:t>
      </w:r>
      <w:r w:rsidR="008A7EB4">
        <w:rPr>
          <w:rFonts w:hint="eastAsia"/>
        </w:rPr>
        <w:t>反韓・反日の行動は、</w:t>
      </w:r>
      <w:r w:rsidR="008F4579">
        <w:rPr>
          <w:rFonts w:hint="eastAsia"/>
        </w:rPr>
        <w:t>ほんの一部の者</w:t>
      </w:r>
      <w:r w:rsidR="004A0380">
        <w:rPr>
          <w:rFonts w:hint="eastAsia"/>
        </w:rPr>
        <w:t>による</w:t>
      </w:r>
      <w:r w:rsidR="008F4579">
        <w:rPr>
          <w:rFonts w:hint="eastAsia"/>
        </w:rPr>
        <w:t>過激な行動である</w:t>
      </w:r>
      <w:r w:rsidR="005A544B">
        <w:rPr>
          <w:rFonts w:hint="eastAsia"/>
        </w:rPr>
        <w:t>ことを理解すべきである</w:t>
      </w:r>
      <w:r w:rsidR="008F4579">
        <w:rPr>
          <w:rFonts w:hint="eastAsia"/>
        </w:rPr>
        <w:t>。韓国でわざわざ日本の国旗を買い求めて燃やす韓国人が何人いるのか</w:t>
      </w:r>
      <w:r w:rsidR="005A544B">
        <w:rPr>
          <w:rFonts w:hint="eastAsia"/>
        </w:rPr>
        <w:t>想像してほしい</w:t>
      </w:r>
      <w:r w:rsidR="008F4579">
        <w:rPr>
          <w:rFonts w:hint="eastAsia"/>
        </w:rPr>
        <w:t>。日本で</w:t>
      </w:r>
      <w:r w:rsidR="005A544B">
        <w:rPr>
          <w:rFonts w:hint="eastAsia"/>
        </w:rPr>
        <w:t>も同じ。韓国人に対するヘイトスピーチを</w:t>
      </w:r>
      <w:r w:rsidR="008F4579">
        <w:rPr>
          <w:rFonts w:hint="eastAsia"/>
        </w:rPr>
        <w:t>支持</w:t>
      </w:r>
      <w:r w:rsidR="001B7C5B">
        <w:rPr>
          <w:rFonts w:hint="eastAsia"/>
        </w:rPr>
        <w:t>する日本人</w:t>
      </w:r>
      <w:r w:rsidR="008F4579">
        <w:rPr>
          <w:rFonts w:hint="eastAsia"/>
        </w:rPr>
        <w:t>が何人いるのか</w:t>
      </w:r>
      <w:r w:rsidR="001B7C5B">
        <w:rPr>
          <w:rFonts w:hint="eastAsia"/>
        </w:rPr>
        <w:t>、想像力をもって</w:t>
      </w:r>
      <w:r w:rsidR="008F4579">
        <w:rPr>
          <w:rFonts w:hint="eastAsia"/>
        </w:rPr>
        <w:t>考えるべきである。</w:t>
      </w:r>
    </w:p>
    <w:p w:rsidR="00015FEB" w:rsidRDefault="00015FEB" w:rsidP="00015FEB">
      <w:pPr>
        <w:ind w:firstLineChars="213" w:firstLine="426"/>
      </w:pPr>
      <w:r>
        <w:rPr>
          <w:noProof/>
        </w:rPr>
        <w:drawing>
          <wp:inline distT="0" distB="0" distL="0" distR="0">
            <wp:extent cx="2174414" cy="1419367"/>
            <wp:effectExtent l="0" t="0" r="0" b="9525"/>
            <wp:docPr id="9" name="図 9" descr="外務省、韓国滞在者に反日デモ注意呼びかけ - 赤ずきんのお散歩ブロ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外務省、韓国滞在者に反日デモ注意呼びかけ - 赤ずきんのお散歩ブログ"/>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74414" cy="1419367"/>
                    </a:xfrm>
                    <a:prstGeom prst="rect">
                      <a:avLst/>
                    </a:prstGeom>
                    <a:noFill/>
                    <a:ln>
                      <a:noFill/>
                    </a:ln>
                  </pic:spPr>
                </pic:pic>
              </a:graphicData>
            </a:graphic>
          </wp:inline>
        </w:drawing>
      </w:r>
      <w:r w:rsidR="00EB1820">
        <w:rPr>
          <w:rFonts w:hint="eastAsia"/>
        </w:rPr>
        <w:t xml:space="preserve">　</w:t>
      </w:r>
      <w:r w:rsidR="00EB1820">
        <w:rPr>
          <w:noProof/>
        </w:rPr>
        <w:drawing>
          <wp:inline distT="0" distB="0" distL="0" distR="0">
            <wp:extent cx="2135314" cy="1419368"/>
            <wp:effectExtent l="0" t="0" r="0" b="0"/>
            <wp:docPr id="10" name="図 10" descr="反韓デモのヘイトスピーチに対抗する｜WEBRONZA - 朝日新聞社の言論サイ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反韓デモのヘイトスピーチに対抗する｜WEBRONZA - 朝日新聞社の言論サイト"/>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35341" cy="1419386"/>
                    </a:xfrm>
                    <a:prstGeom prst="rect">
                      <a:avLst/>
                    </a:prstGeom>
                    <a:noFill/>
                    <a:ln>
                      <a:noFill/>
                    </a:ln>
                  </pic:spPr>
                </pic:pic>
              </a:graphicData>
            </a:graphic>
          </wp:inline>
        </w:drawing>
      </w:r>
    </w:p>
    <w:p w:rsidR="001520BB" w:rsidRDefault="001520BB" w:rsidP="00015FEB">
      <w:pPr>
        <w:ind w:firstLineChars="213" w:firstLine="426"/>
      </w:pPr>
      <w:r>
        <w:rPr>
          <w:rFonts w:hint="eastAsia"/>
        </w:rPr>
        <w:t xml:space="preserve">　　　　</w:t>
      </w:r>
      <w:r w:rsidR="003537A5">
        <w:rPr>
          <w:rFonts w:hint="eastAsia"/>
        </w:rPr>
        <w:t>↑韓国での反日デモ　　　　　　　↑</w:t>
      </w:r>
      <w:r>
        <w:rPr>
          <w:rFonts w:hint="eastAsia"/>
        </w:rPr>
        <w:t>日本での反韓ヘイトスピーチ</w:t>
      </w:r>
    </w:p>
    <w:p w:rsidR="00601B37" w:rsidRDefault="008F4579" w:rsidP="008F4579">
      <w:pPr>
        <w:pStyle w:val="a7"/>
        <w:numPr>
          <w:ilvl w:val="0"/>
          <w:numId w:val="2"/>
        </w:numPr>
        <w:ind w:leftChars="0"/>
      </w:pPr>
      <w:r>
        <w:rPr>
          <w:rFonts w:hint="eastAsia"/>
        </w:rPr>
        <w:t>現在の日韓関係に欠けているのはみずからへ向けられた言葉を受け入れる姿勢である。</w:t>
      </w:r>
      <w:r w:rsidR="00B3618D">
        <w:rPr>
          <w:rFonts w:hint="eastAsia"/>
        </w:rPr>
        <w:t>『</w:t>
      </w:r>
      <w:r>
        <w:rPr>
          <w:rFonts w:hint="eastAsia"/>
        </w:rPr>
        <w:t>あっちが変わらないのになぜこっちだけ変わらなければいけないのか</w:t>
      </w:r>
      <w:r w:rsidR="00B3618D">
        <w:rPr>
          <w:rFonts w:hint="eastAsia"/>
        </w:rPr>
        <w:t>』との発想で</w:t>
      </w:r>
      <w:r>
        <w:rPr>
          <w:rFonts w:hint="eastAsia"/>
        </w:rPr>
        <w:t>は</w:t>
      </w:r>
      <w:r w:rsidR="00B3618D">
        <w:rPr>
          <w:rFonts w:hint="eastAsia"/>
        </w:rPr>
        <w:t>、</w:t>
      </w:r>
      <w:r>
        <w:rPr>
          <w:rFonts w:hint="eastAsia"/>
        </w:rPr>
        <w:t>いつまでたっても平行線が続くだけである。</w:t>
      </w:r>
    </w:p>
    <w:p w:rsidR="00D80D74" w:rsidRDefault="008F4579" w:rsidP="008F4579">
      <w:pPr>
        <w:pStyle w:val="a7"/>
        <w:numPr>
          <w:ilvl w:val="0"/>
          <w:numId w:val="2"/>
        </w:numPr>
        <w:ind w:leftChars="0"/>
      </w:pPr>
      <w:r>
        <w:rPr>
          <w:rFonts w:hint="eastAsia"/>
        </w:rPr>
        <w:t>私の両国での経験から言えることだが、隣の国に住んでいる大多数の人は常識人だと</w:t>
      </w:r>
      <w:r w:rsidR="00253AF7">
        <w:rPr>
          <w:rFonts w:hint="eastAsia"/>
        </w:rPr>
        <w:t>いうことである。こ</w:t>
      </w:r>
      <w:r>
        <w:rPr>
          <w:rFonts w:hint="eastAsia"/>
        </w:rPr>
        <w:t>の認識が今最も</w:t>
      </w:r>
      <w:r w:rsidR="00253AF7">
        <w:rPr>
          <w:rFonts w:hint="eastAsia"/>
        </w:rPr>
        <w:t>必要</w:t>
      </w:r>
      <w:r>
        <w:rPr>
          <w:rFonts w:hint="eastAsia"/>
        </w:rPr>
        <w:t>だと思う。</w:t>
      </w:r>
    </w:p>
    <w:p w:rsidR="00D80D74" w:rsidRDefault="00E37224" w:rsidP="00960756">
      <w:pPr>
        <w:pStyle w:val="a7"/>
        <w:numPr>
          <w:ilvl w:val="0"/>
          <w:numId w:val="2"/>
        </w:numPr>
        <w:ind w:leftChars="0"/>
      </w:pPr>
      <w:r>
        <w:rPr>
          <w:rFonts w:hint="eastAsia"/>
        </w:rPr>
        <w:t>菅官房長官は、</w:t>
      </w:r>
      <w:r w:rsidR="00EC0532">
        <w:rPr>
          <w:rFonts w:hint="eastAsia"/>
        </w:rPr>
        <w:t>2014</w:t>
      </w:r>
      <w:r w:rsidR="00EC0532">
        <w:rPr>
          <w:rFonts w:hint="eastAsia"/>
        </w:rPr>
        <w:t>年</w:t>
      </w:r>
      <w:r w:rsidR="00EC0532">
        <w:rPr>
          <w:rFonts w:hint="eastAsia"/>
        </w:rPr>
        <w:t>1</w:t>
      </w:r>
      <w:r w:rsidR="00EC0532">
        <w:rPr>
          <w:rFonts w:hint="eastAsia"/>
        </w:rPr>
        <w:t>月、中国ハルビン駅に安重根記念館が出来たときのコメントにおいて、</w:t>
      </w:r>
      <w:r w:rsidR="008F4579">
        <w:rPr>
          <w:rFonts w:hint="eastAsia"/>
        </w:rPr>
        <w:t>安重根</w:t>
      </w:r>
      <w:r w:rsidR="00DF4709">
        <w:rPr>
          <w:rFonts w:hint="eastAsia"/>
        </w:rPr>
        <w:t>ｱﾝ･ｼﾞｭﾝｸﾞﾝ</w:t>
      </w:r>
      <w:r w:rsidR="00960756">
        <w:rPr>
          <w:rFonts w:hint="eastAsia"/>
        </w:rPr>
        <w:t>のこと</w:t>
      </w:r>
      <w:r w:rsidR="008F4579">
        <w:rPr>
          <w:rFonts w:hint="eastAsia"/>
        </w:rPr>
        <w:t>を</w:t>
      </w:r>
      <w:r w:rsidR="00253AF7">
        <w:rPr>
          <w:rFonts w:hint="eastAsia"/>
        </w:rPr>
        <w:t>『</w:t>
      </w:r>
      <w:r w:rsidR="00960756">
        <w:rPr>
          <w:rFonts w:hint="eastAsia"/>
        </w:rPr>
        <w:t>日本の初代首相を殺害し、死刑判決を受けたテロリストだ</w:t>
      </w:r>
      <w:r w:rsidR="00253AF7">
        <w:rPr>
          <w:rFonts w:hint="eastAsia"/>
        </w:rPr>
        <w:t>』</w:t>
      </w:r>
      <w:r w:rsidR="00CB6003">
        <w:rPr>
          <w:rFonts w:hint="eastAsia"/>
        </w:rPr>
        <w:t>と</w:t>
      </w:r>
      <w:r w:rsidR="00960756">
        <w:rPr>
          <w:rFonts w:hint="eastAsia"/>
        </w:rPr>
        <w:t>言った</w:t>
      </w:r>
      <w:r>
        <w:rPr>
          <w:rFonts w:hint="eastAsia"/>
        </w:rPr>
        <w:t>が、こ</w:t>
      </w:r>
      <w:r w:rsidR="008F4579">
        <w:rPr>
          <w:rFonts w:hint="eastAsia"/>
        </w:rPr>
        <w:t>の発言は</w:t>
      </w:r>
      <w:r w:rsidR="00CB6003">
        <w:rPr>
          <w:rFonts w:hint="eastAsia"/>
        </w:rPr>
        <w:t>、</w:t>
      </w:r>
      <w:r w:rsidR="008F4579">
        <w:rPr>
          <w:rFonts w:hint="eastAsia"/>
        </w:rPr>
        <w:t>韓国で激しい反発を引き起こした。日本人は</w:t>
      </w:r>
      <w:r w:rsidR="00CB6003">
        <w:rPr>
          <w:rFonts w:hint="eastAsia"/>
        </w:rPr>
        <w:t>安</w:t>
      </w:r>
      <w:r w:rsidR="008F4579">
        <w:rPr>
          <w:rFonts w:hint="eastAsia"/>
        </w:rPr>
        <w:t>が韓国で</w:t>
      </w:r>
      <w:r w:rsidR="00A843D6">
        <w:rPr>
          <w:rFonts w:hint="eastAsia"/>
        </w:rPr>
        <w:t>英雄</w:t>
      </w:r>
      <w:r w:rsidR="008F4579">
        <w:rPr>
          <w:rFonts w:hint="eastAsia"/>
        </w:rPr>
        <w:t>とされている理由をよく理解すべきで</w:t>
      </w:r>
      <w:r w:rsidR="00A843D6">
        <w:rPr>
          <w:rFonts w:hint="eastAsia"/>
        </w:rPr>
        <w:t>ある。</w:t>
      </w:r>
      <w:r w:rsidR="008F4579">
        <w:rPr>
          <w:rFonts w:hint="eastAsia"/>
        </w:rPr>
        <w:t>単なる過激思想を持った暗殺者ではない。</w:t>
      </w:r>
    </w:p>
    <w:p w:rsidR="00141545" w:rsidRDefault="005A1952" w:rsidP="00141545">
      <w:pPr>
        <w:ind w:firstLineChars="213" w:firstLine="426"/>
      </w:pPr>
      <w:r>
        <w:rPr>
          <w:noProof/>
        </w:rPr>
        <mc:AlternateContent>
          <mc:Choice Requires="wps">
            <w:drawing>
              <wp:anchor distT="0" distB="0" distL="114300" distR="114300" simplePos="0" relativeHeight="251661312" behindDoc="0" locked="0" layoutInCell="1" allowOverlap="1" wp14:anchorId="3C226CBD" wp14:editId="0FB264D5">
                <wp:simplePos x="0" y="0"/>
                <wp:positionH relativeFrom="column">
                  <wp:posOffset>327869</wp:posOffset>
                </wp:positionH>
                <wp:positionV relativeFrom="paragraph">
                  <wp:posOffset>1592789</wp:posOffset>
                </wp:positionV>
                <wp:extent cx="955343" cy="1403985"/>
                <wp:effectExtent l="0" t="0" r="16510" b="23495"/>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343" cy="1403985"/>
                        </a:xfrm>
                        <a:prstGeom prst="rect">
                          <a:avLst/>
                        </a:prstGeom>
                        <a:solidFill>
                          <a:srgbClr val="FFFFFF"/>
                        </a:solidFill>
                        <a:ln w="9525">
                          <a:solidFill>
                            <a:srgbClr val="000000"/>
                          </a:solidFill>
                          <a:miter lim="800000"/>
                          <a:headEnd/>
                          <a:tailEnd/>
                        </a:ln>
                      </wps:spPr>
                      <wps:txbx>
                        <w:txbxContent>
                          <w:p w:rsidR="005A1952" w:rsidRPr="005A1952" w:rsidRDefault="005A1952">
                            <w:pPr>
                              <w:rPr>
                                <w:sz w:val="18"/>
                                <w:szCs w:val="18"/>
                              </w:rPr>
                            </w:pPr>
                            <w:r>
                              <w:rPr>
                                <w:rFonts w:hint="eastAsia"/>
                                <w:sz w:val="18"/>
                                <w:szCs w:val="18"/>
                              </w:rPr>
                              <w:t>↑左薬指は暗殺</w:t>
                            </w:r>
                            <w:r w:rsidR="00601C5F">
                              <w:rPr>
                                <w:rFonts w:hint="eastAsia"/>
                                <w:sz w:val="18"/>
                                <w:szCs w:val="18"/>
                              </w:rPr>
                              <w:t>決行を誓って</w:t>
                            </w:r>
                            <w:r w:rsidR="0050161A">
                              <w:rPr>
                                <w:rFonts w:hint="eastAsia"/>
                                <w:sz w:val="18"/>
                                <w:szCs w:val="18"/>
                              </w:rPr>
                              <w:t>切断したとのこと。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5.8pt;margin-top:125.4pt;width:75.2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">
                <v:textbox style="mso-fit-shape-to-text:t">
                  <w:txbxContent>
                    <w:p w:rsidR="005A1952" w:rsidRPr="005A1952" w:rsidRDefault="005A1952">
                      <w:pPr>
                        <w:rPr>
                          <w:sz w:val="18"/>
                          <w:szCs w:val="18"/>
                        </w:rPr>
                      </w:pPr>
                      <w:r>
                        <w:rPr>
                          <w:rFonts w:hint="eastAsia"/>
                          <w:sz w:val="18"/>
                          <w:szCs w:val="18"/>
                        </w:rPr>
                        <w:t>↑左薬指は暗殺</w:t>
                      </w:r>
                      <w:r w:rsidR="00601C5F">
                        <w:rPr>
                          <w:rFonts w:hint="eastAsia"/>
                          <w:sz w:val="18"/>
                          <w:szCs w:val="18"/>
                        </w:rPr>
                        <w:t>決行を誓って</w:t>
                      </w:r>
                      <w:r w:rsidR="0050161A">
                        <w:rPr>
                          <w:rFonts w:hint="eastAsia"/>
                          <w:sz w:val="18"/>
                          <w:szCs w:val="18"/>
                        </w:rPr>
                        <w:t>切断したとのこと。</w:t>
                      </w:r>
                    </w:p>
                  </w:txbxContent>
                </v:textbox>
              </v:shape>
            </w:pict>
          </mc:Fallback>
        </mc:AlternateContent>
      </w:r>
      <w:r w:rsidR="00E85DB4">
        <w:rPr>
          <w:noProof/>
        </w:rPr>
        <mc:AlternateContent>
          <mc:Choice Requires="wps">
            <w:drawing>
              <wp:anchor distT="0" distB="0" distL="114300" distR="114300" simplePos="0" relativeHeight="251659264" behindDoc="0" locked="0" layoutInCell="1" allowOverlap="1" wp14:anchorId="6F2DDA8B" wp14:editId="4D25FFF4">
                <wp:simplePos x="0" y="0"/>
                <wp:positionH relativeFrom="column">
                  <wp:posOffset>1385570</wp:posOffset>
                </wp:positionH>
                <wp:positionV relativeFrom="paragraph">
                  <wp:posOffset>2379</wp:posOffset>
                </wp:positionV>
                <wp:extent cx="4455795" cy="2694940"/>
                <wp:effectExtent l="0" t="0" r="20955" b="1016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5795" cy="2694940"/>
                        </a:xfrm>
                        <a:prstGeom prst="rect">
                          <a:avLst/>
                        </a:prstGeom>
                        <a:solidFill>
                          <a:srgbClr val="FFFFFF"/>
                        </a:solidFill>
                        <a:ln w="9525">
                          <a:solidFill>
                            <a:srgbClr val="000000"/>
                          </a:solidFill>
                          <a:prstDash val="sysDash"/>
                          <a:miter lim="800000"/>
                          <a:headEnd/>
                          <a:tailEnd/>
                        </a:ln>
                      </wps:spPr>
                      <wps:txbx>
                        <w:txbxContent>
                          <w:p w:rsidR="006744E9" w:rsidRPr="00EF40F9" w:rsidRDefault="00FD23A6">
                            <w:pPr>
                              <w:rPr>
                                <w:sz w:val="18"/>
                                <w:szCs w:val="18"/>
                              </w:rPr>
                            </w:pPr>
                            <w:r w:rsidRPr="00EF40F9">
                              <w:rPr>
                                <w:rFonts w:hint="eastAsia"/>
                                <w:sz w:val="18"/>
                                <w:szCs w:val="18"/>
                              </w:rPr>
                              <w:t>現北朝鮮の海州府</w:t>
                            </w:r>
                            <w:r w:rsidR="00877979" w:rsidRPr="00EF40F9">
                              <w:rPr>
                                <w:rFonts w:hint="eastAsia"/>
                                <w:sz w:val="18"/>
                                <w:szCs w:val="18"/>
                              </w:rPr>
                              <w:t>の裕福な地主の家の長男として</w:t>
                            </w:r>
                            <w:r w:rsidR="00055532" w:rsidRPr="00EF40F9">
                              <w:rPr>
                                <w:rFonts w:hint="eastAsia"/>
                                <w:sz w:val="18"/>
                                <w:szCs w:val="18"/>
                              </w:rPr>
                              <w:t>1879</w:t>
                            </w:r>
                            <w:r w:rsidR="00055532" w:rsidRPr="00EF40F9">
                              <w:rPr>
                                <w:rFonts w:hint="eastAsia"/>
                                <w:sz w:val="18"/>
                                <w:szCs w:val="18"/>
                              </w:rPr>
                              <w:t>年生まれ</w:t>
                            </w:r>
                            <w:r w:rsidR="0078580C">
                              <w:rPr>
                                <w:rFonts w:hint="eastAsia"/>
                                <w:sz w:val="18"/>
                                <w:szCs w:val="18"/>
                              </w:rPr>
                              <w:t>、</w:t>
                            </w:r>
                            <w:r w:rsidR="004E50CF" w:rsidRPr="00EF40F9">
                              <w:rPr>
                                <w:rFonts w:hint="eastAsia"/>
                                <w:sz w:val="18"/>
                                <w:szCs w:val="18"/>
                              </w:rPr>
                              <w:t>17</w:t>
                            </w:r>
                            <w:r w:rsidR="004E50CF" w:rsidRPr="00EF40F9">
                              <w:rPr>
                                <w:rFonts w:hint="eastAsia"/>
                                <w:sz w:val="18"/>
                                <w:szCs w:val="18"/>
                              </w:rPr>
                              <w:t>歳でキリスト教に入信</w:t>
                            </w:r>
                            <w:r w:rsidR="00DE2B81" w:rsidRPr="00EF40F9">
                              <w:rPr>
                                <w:rFonts w:hint="eastAsia"/>
                                <w:sz w:val="18"/>
                                <w:szCs w:val="18"/>
                              </w:rPr>
                              <w:t>。</w:t>
                            </w:r>
                            <w:r w:rsidR="00DE2B81" w:rsidRPr="00EF40F9">
                              <w:rPr>
                                <w:rFonts w:hint="eastAsia"/>
                                <w:sz w:val="18"/>
                                <w:szCs w:val="18"/>
                              </w:rPr>
                              <w:t>1906</w:t>
                            </w:r>
                            <w:r w:rsidR="00DE2B81" w:rsidRPr="00EF40F9">
                              <w:rPr>
                                <w:rFonts w:hint="eastAsia"/>
                                <w:sz w:val="18"/>
                                <w:szCs w:val="18"/>
                              </w:rPr>
                              <w:t>年私財を投じ二つの学校を設立、</w:t>
                            </w:r>
                            <w:r w:rsidR="00214C39" w:rsidRPr="00EF40F9">
                              <w:rPr>
                                <w:rFonts w:hint="eastAsia"/>
                                <w:sz w:val="18"/>
                                <w:szCs w:val="18"/>
                              </w:rPr>
                              <w:t>石炭商を営むも失敗、</w:t>
                            </w:r>
                            <w:r w:rsidR="00AF2701" w:rsidRPr="00EF40F9">
                              <w:rPr>
                                <w:rFonts w:hint="eastAsia"/>
                                <w:sz w:val="18"/>
                                <w:szCs w:val="18"/>
                              </w:rPr>
                              <w:t>ウラジオストクに渡り韓国独立運動に参加するようになり、</w:t>
                            </w:r>
                            <w:r w:rsidR="00AF2701" w:rsidRPr="00EF40F9">
                              <w:rPr>
                                <w:rFonts w:hint="eastAsia"/>
                                <w:sz w:val="18"/>
                                <w:szCs w:val="18"/>
                              </w:rPr>
                              <w:t>1908</w:t>
                            </w:r>
                            <w:r w:rsidR="00AF2701" w:rsidRPr="00EF40F9">
                              <w:rPr>
                                <w:rFonts w:hint="eastAsia"/>
                                <w:sz w:val="18"/>
                                <w:szCs w:val="18"/>
                              </w:rPr>
                              <w:t>年には日本軍と</w:t>
                            </w:r>
                            <w:r w:rsidR="00016FB2" w:rsidRPr="00EF40F9">
                              <w:rPr>
                                <w:rFonts w:hint="eastAsia"/>
                                <w:sz w:val="18"/>
                                <w:szCs w:val="18"/>
                              </w:rPr>
                              <w:t>交戦するも皆散り々になり、</w:t>
                            </w:r>
                            <w:r w:rsidR="00ED2537" w:rsidRPr="00EF40F9">
                              <w:rPr>
                                <w:rFonts w:hint="eastAsia"/>
                                <w:sz w:val="18"/>
                                <w:szCs w:val="18"/>
                              </w:rPr>
                              <w:t>北朝鮮に逃げ延びた。</w:t>
                            </w:r>
                            <w:r w:rsidR="00ED2537" w:rsidRPr="00EF40F9">
                              <w:rPr>
                                <w:rFonts w:hint="eastAsia"/>
                                <w:sz w:val="18"/>
                                <w:szCs w:val="18"/>
                              </w:rPr>
                              <w:t>1909</w:t>
                            </w:r>
                            <w:r w:rsidR="00ED2537" w:rsidRPr="00EF40F9">
                              <w:rPr>
                                <w:rFonts w:hint="eastAsia"/>
                                <w:sz w:val="18"/>
                                <w:szCs w:val="18"/>
                              </w:rPr>
                              <w:t>年</w:t>
                            </w:r>
                            <w:r w:rsidR="005B7441" w:rsidRPr="00EF40F9">
                              <w:rPr>
                                <w:rFonts w:hint="eastAsia"/>
                                <w:sz w:val="18"/>
                                <w:szCs w:val="18"/>
                              </w:rPr>
                              <w:t>1</w:t>
                            </w:r>
                            <w:r w:rsidR="005B7441" w:rsidRPr="00EF40F9">
                              <w:rPr>
                                <w:rFonts w:hint="eastAsia"/>
                                <w:sz w:val="18"/>
                                <w:szCs w:val="18"/>
                              </w:rPr>
                              <w:t>月、仲間とともに韓国独立を目指す同盟を結成</w:t>
                            </w:r>
                            <w:r w:rsidR="0029230A" w:rsidRPr="00EF40F9">
                              <w:rPr>
                                <w:rFonts w:hint="eastAsia"/>
                                <w:sz w:val="18"/>
                                <w:szCs w:val="18"/>
                              </w:rPr>
                              <w:t>し、安と他一人は伊藤博文を、他の</w:t>
                            </w:r>
                            <w:r w:rsidR="00B43B59" w:rsidRPr="00EF40F9">
                              <w:rPr>
                                <w:rFonts w:hint="eastAsia"/>
                                <w:sz w:val="18"/>
                                <w:szCs w:val="18"/>
                              </w:rPr>
                              <w:t>数人</w:t>
                            </w:r>
                            <w:r w:rsidR="0029230A" w:rsidRPr="00EF40F9">
                              <w:rPr>
                                <w:rFonts w:hint="eastAsia"/>
                                <w:sz w:val="18"/>
                                <w:szCs w:val="18"/>
                              </w:rPr>
                              <w:t>は</w:t>
                            </w:r>
                            <w:r w:rsidR="00B43B59" w:rsidRPr="00EF40F9">
                              <w:rPr>
                                <w:rFonts w:hint="eastAsia"/>
                                <w:sz w:val="18"/>
                                <w:szCs w:val="18"/>
                              </w:rPr>
                              <w:t>韓国政治家</w:t>
                            </w:r>
                            <w:r w:rsidR="00EF40F9" w:rsidRPr="00EF40F9">
                              <w:rPr>
                                <w:rFonts w:hint="eastAsia"/>
                                <w:sz w:val="18"/>
                                <w:szCs w:val="18"/>
                              </w:rPr>
                              <w:t>三人</w:t>
                            </w:r>
                            <w:r w:rsidR="00904311">
                              <w:rPr>
                                <w:rFonts w:hint="eastAsia"/>
                                <w:sz w:val="18"/>
                                <w:szCs w:val="18"/>
                              </w:rPr>
                              <w:t>(</w:t>
                            </w:r>
                            <w:r w:rsidR="00904311">
                              <w:rPr>
                                <w:rFonts w:hint="eastAsia"/>
                                <w:sz w:val="18"/>
                                <w:szCs w:val="18"/>
                              </w:rPr>
                              <w:t>親日派</w:t>
                            </w:r>
                            <w:r w:rsidR="00904311">
                              <w:rPr>
                                <w:rFonts w:hint="eastAsia"/>
                                <w:sz w:val="18"/>
                                <w:szCs w:val="18"/>
                              </w:rPr>
                              <w:t>)</w:t>
                            </w:r>
                            <w:r w:rsidR="00EF40F9" w:rsidRPr="00EF40F9">
                              <w:rPr>
                                <w:rFonts w:hint="eastAsia"/>
                                <w:sz w:val="18"/>
                                <w:szCs w:val="18"/>
                              </w:rPr>
                              <w:t>を暗殺することを</w:t>
                            </w:r>
                            <w:r w:rsidR="0078580C">
                              <w:rPr>
                                <w:rFonts w:hint="eastAsia"/>
                                <w:sz w:val="18"/>
                                <w:szCs w:val="18"/>
                              </w:rPr>
                              <w:t>決めた。</w:t>
                            </w:r>
                            <w:r w:rsidR="00C601D2">
                              <w:rPr>
                                <w:rFonts w:hint="eastAsia"/>
                                <w:sz w:val="18"/>
                                <w:szCs w:val="18"/>
                              </w:rPr>
                              <w:t>伊藤暗殺は</w:t>
                            </w:r>
                            <w:r w:rsidR="00C601D2">
                              <w:rPr>
                                <w:rFonts w:hint="eastAsia"/>
                                <w:sz w:val="18"/>
                                <w:szCs w:val="18"/>
                              </w:rPr>
                              <w:t>10</w:t>
                            </w:r>
                            <w:r w:rsidR="00C601D2">
                              <w:rPr>
                                <w:rFonts w:hint="eastAsia"/>
                                <w:sz w:val="18"/>
                                <w:szCs w:val="18"/>
                              </w:rPr>
                              <w:t>月</w:t>
                            </w:r>
                            <w:r w:rsidR="00C601D2">
                              <w:rPr>
                                <w:rFonts w:hint="eastAsia"/>
                                <w:sz w:val="18"/>
                                <w:szCs w:val="18"/>
                              </w:rPr>
                              <w:t>26</w:t>
                            </w:r>
                            <w:r w:rsidR="00C601D2">
                              <w:rPr>
                                <w:rFonts w:hint="eastAsia"/>
                                <w:sz w:val="18"/>
                                <w:szCs w:val="18"/>
                              </w:rPr>
                              <w:t>日伊藤がロシア蔵相ココツェフと</w:t>
                            </w:r>
                            <w:r w:rsidR="00E960D4">
                              <w:rPr>
                                <w:rFonts w:hint="eastAsia"/>
                                <w:sz w:val="18"/>
                                <w:szCs w:val="18"/>
                              </w:rPr>
                              <w:t>朝鮮問題について会談するため列車で</w:t>
                            </w:r>
                            <w:r w:rsidR="00322453">
                              <w:rPr>
                                <w:rFonts w:hint="eastAsia"/>
                                <w:sz w:val="18"/>
                                <w:szCs w:val="18"/>
                              </w:rPr>
                              <w:t>満州</w:t>
                            </w:r>
                            <w:r w:rsidR="00E960D4">
                              <w:rPr>
                                <w:rFonts w:hint="eastAsia"/>
                                <w:sz w:val="18"/>
                                <w:szCs w:val="18"/>
                              </w:rPr>
                              <w:t>ハルビン</w:t>
                            </w:r>
                            <w:r w:rsidR="00904311">
                              <w:rPr>
                                <w:rFonts w:hint="eastAsia"/>
                                <w:sz w:val="18"/>
                                <w:szCs w:val="18"/>
                              </w:rPr>
                              <w:t>駅</w:t>
                            </w:r>
                            <w:r w:rsidR="00322453">
                              <w:rPr>
                                <w:rFonts w:hint="eastAsia"/>
                                <w:sz w:val="18"/>
                                <w:szCs w:val="18"/>
                              </w:rPr>
                              <w:t>に到着したときに行われた。</w:t>
                            </w:r>
                            <w:r w:rsidR="00A60BF8">
                              <w:rPr>
                                <w:rFonts w:hint="eastAsia"/>
                                <w:sz w:val="18"/>
                                <w:szCs w:val="18"/>
                              </w:rPr>
                              <w:t>安は</w:t>
                            </w:r>
                            <w:r w:rsidR="00A60BF8">
                              <w:rPr>
                                <w:rFonts w:hint="eastAsia"/>
                                <w:sz w:val="18"/>
                                <w:szCs w:val="18"/>
                              </w:rPr>
                              <w:t>7</w:t>
                            </w:r>
                            <w:r w:rsidR="00A60BF8">
                              <w:rPr>
                                <w:rFonts w:hint="eastAsia"/>
                                <w:sz w:val="18"/>
                                <w:szCs w:val="18"/>
                              </w:rPr>
                              <w:t>発全弾を発射、</w:t>
                            </w:r>
                            <w:r w:rsidR="00B06A8F">
                              <w:rPr>
                                <w:rFonts w:hint="eastAsia"/>
                                <w:sz w:val="18"/>
                                <w:szCs w:val="18"/>
                              </w:rPr>
                              <w:t>伊藤は</w:t>
                            </w:r>
                            <w:r w:rsidR="00B06A8F">
                              <w:rPr>
                                <w:rFonts w:hint="eastAsia"/>
                                <w:sz w:val="18"/>
                                <w:szCs w:val="18"/>
                              </w:rPr>
                              <w:t>3</w:t>
                            </w:r>
                            <w:r w:rsidR="00B06A8F">
                              <w:rPr>
                                <w:rFonts w:hint="eastAsia"/>
                                <w:sz w:val="18"/>
                                <w:szCs w:val="18"/>
                              </w:rPr>
                              <w:t>発被弾、その場で約</w:t>
                            </w:r>
                            <w:r w:rsidR="00B06A8F">
                              <w:rPr>
                                <w:rFonts w:hint="eastAsia"/>
                                <w:sz w:val="18"/>
                                <w:szCs w:val="18"/>
                              </w:rPr>
                              <w:t>30</w:t>
                            </w:r>
                            <w:r w:rsidR="00B06A8F">
                              <w:rPr>
                                <w:rFonts w:hint="eastAsia"/>
                                <w:sz w:val="18"/>
                                <w:szCs w:val="18"/>
                              </w:rPr>
                              <w:t>分後に死亡。</w:t>
                            </w:r>
                            <w:r w:rsidR="004B55FA">
                              <w:rPr>
                                <w:rFonts w:hint="eastAsia"/>
                                <w:sz w:val="18"/>
                                <w:szCs w:val="18"/>
                              </w:rPr>
                              <w:t>日本総領事、秘書官らも被弾したが軽傷。安はその場でロシア官憲に逮捕され、その後日本側に引き渡され</w:t>
                            </w:r>
                            <w:r w:rsidR="009B7E63">
                              <w:rPr>
                                <w:rFonts w:hint="eastAsia"/>
                                <w:sz w:val="18"/>
                                <w:szCs w:val="18"/>
                              </w:rPr>
                              <w:t>た</w:t>
                            </w:r>
                            <w:r w:rsidR="00283CE5">
                              <w:rPr>
                                <w:rFonts w:hint="eastAsia"/>
                                <w:sz w:val="18"/>
                                <w:szCs w:val="18"/>
                              </w:rPr>
                              <w:t>（共犯</w:t>
                            </w:r>
                            <w:r w:rsidR="00283CE5">
                              <w:rPr>
                                <w:rFonts w:hint="eastAsia"/>
                                <w:sz w:val="18"/>
                                <w:szCs w:val="18"/>
                              </w:rPr>
                              <w:t>3</w:t>
                            </w:r>
                            <w:r w:rsidR="00283CE5">
                              <w:rPr>
                                <w:rFonts w:hint="eastAsia"/>
                                <w:sz w:val="18"/>
                                <w:szCs w:val="18"/>
                              </w:rPr>
                              <w:t>名も逮捕）</w:t>
                            </w:r>
                            <w:r w:rsidR="009B7E63">
                              <w:rPr>
                                <w:rFonts w:hint="eastAsia"/>
                                <w:sz w:val="18"/>
                                <w:szCs w:val="18"/>
                              </w:rPr>
                              <w:t>。</w:t>
                            </w:r>
                            <w:r w:rsidR="00321548">
                              <w:rPr>
                                <w:rFonts w:hint="eastAsia"/>
                                <w:sz w:val="18"/>
                                <w:szCs w:val="18"/>
                              </w:rPr>
                              <w:t>旅順での裁判</w:t>
                            </w:r>
                            <w:r w:rsidR="006A1C4B">
                              <w:rPr>
                                <w:rFonts w:hint="eastAsia"/>
                                <w:sz w:val="18"/>
                                <w:szCs w:val="18"/>
                              </w:rPr>
                              <w:t>で翌年</w:t>
                            </w:r>
                            <w:r w:rsidR="006A1C4B">
                              <w:rPr>
                                <w:rFonts w:hint="eastAsia"/>
                                <w:sz w:val="18"/>
                                <w:szCs w:val="18"/>
                              </w:rPr>
                              <w:t>2</w:t>
                            </w:r>
                            <w:r w:rsidR="006A1C4B">
                              <w:rPr>
                                <w:rFonts w:hint="eastAsia"/>
                                <w:sz w:val="18"/>
                                <w:szCs w:val="18"/>
                              </w:rPr>
                              <w:t>月</w:t>
                            </w:r>
                            <w:r w:rsidR="006A1C4B">
                              <w:rPr>
                                <w:rFonts w:hint="eastAsia"/>
                                <w:sz w:val="18"/>
                                <w:szCs w:val="18"/>
                              </w:rPr>
                              <w:t>14</w:t>
                            </w:r>
                            <w:r w:rsidR="006A1C4B">
                              <w:rPr>
                                <w:rFonts w:hint="eastAsia"/>
                                <w:sz w:val="18"/>
                                <w:szCs w:val="18"/>
                              </w:rPr>
                              <w:t>日死刑判決、安は控訴せず確定。</w:t>
                            </w:r>
                            <w:r w:rsidR="00762141">
                              <w:rPr>
                                <w:rFonts w:hint="eastAsia"/>
                                <w:sz w:val="18"/>
                                <w:szCs w:val="18"/>
                              </w:rPr>
                              <w:t>3</w:t>
                            </w:r>
                            <w:r w:rsidR="00762141">
                              <w:rPr>
                                <w:rFonts w:hint="eastAsia"/>
                                <w:sz w:val="18"/>
                                <w:szCs w:val="18"/>
                              </w:rPr>
                              <w:t>月</w:t>
                            </w:r>
                            <w:r w:rsidR="00762141">
                              <w:rPr>
                                <w:rFonts w:hint="eastAsia"/>
                                <w:sz w:val="18"/>
                                <w:szCs w:val="18"/>
                              </w:rPr>
                              <w:t>26</w:t>
                            </w:r>
                            <w:r w:rsidR="00762141">
                              <w:rPr>
                                <w:rFonts w:hint="eastAsia"/>
                                <w:sz w:val="18"/>
                                <w:szCs w:val="18"/>
                              </w:rPr>
                              <w:t>日絞首により死刑執行。</w:t>
                            </w:r>
                            <w:r w:rsidR="0042762B">
                              <w:rPr>
                                <w:rFonts w:hint="eastAsia"/>
                                <w:sz w:val="18"/>
                                <w:szCs w:val="18"/>
                              </w:rPr>
                              <w:t>遺体は</w:t>
                            </w:r>
                            <w:r w:rsidR="00521084">
                              <w:rPr>
                                <w:rFonts w:hint="eastAsia"/>
                                <w:sz w:val="18"/>
                                <w:szCs w:val="18"/>
                              </w:rPr>
                              <w:t>、安定根・恭根兄弟の</w:t>
                            </w:r>
                            <w:r w:rsidR="004E04C0">
                              <w:rPr>
                                <w:rFonts w:hint="eastAsia"/>
                                <w:sz w:val="18"/>
                                <w:szCs w:val="18"/>
                              </w:rPr>
                              <w:t>引き取り嘆願にもかかわらず</w:t>
                            </w:r>
                            <w:r w:rsidR="0042762B">
                              <w:rPr>
                                <w:rFonts w:hint="eastAsia"/>
                                <w:sz w:val="18"/>
                                <w:szCs w:val="18"/>
                              </w:rPr>
                              <w:t>旅順の共同墓地に埋葬</w:t>
                            </w:r>
                            <w:r w:rsidR="004E04C0">
                              <w:rPr>
                                <w:rFonts w:hint="eastAsia"/>
                                <w:sz w:val="18"/>
                                <w:szCs w:val="18"/>
                              </w:rPr>
                              <w:t>された</w:t>
                            </w:r>
                            <w:r w:rsidR="0042762B">
                              <w:rPr>
                                <w:rFonts w:hint="eastAsia"/>
                                <w:sz w:val="18"/>
                                <w:szCs w:val="18"/>
                              </w:rPr>
                              <w:t>。</w:t>
                            </w:r>
                            <w:r w:rsidR="00DF4709">
                              <w:rPr>
                                <w:rFonts w:hint="eastAsia"/>
                                <w:sz w:val="18"/>
                                <w:szCs w:val="18"/>
                              </w:rPr>
                              <w:t>（</w:t>
                            </w:r>
                            <w:r w:rsidR="00DF4709">
                              <w:rPr>
                                <w:rFonts w:hint="eastAsia"/>
                                <w:sz w:val="18"/>
                                <w:szCs w:val="18"/>
                              </w:rPr>
                              <w:t>Wikipedia</w:t>
                            </w:r>
                            <w:r w:rsidR="00DF4709">
                              <w:rPr>
                                <w:rFonts w:hint="eastAsia"/>
                                <w:sz w:val="18"/>
                                <w:szCs w:val="18"/>
                              </w:rPr>
                              <w:t>より）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09.1pt;margin-top:.2pt;width:350.85pt;height:21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">
                <v:stroke dashstyle="3 1"/>
                <v:textbox>
                  <w:txbxContent>
                    <w:p w:rsidR="006744E9" w:rsidRPr="00EF40F9" w:rsidRDefault="00FD23A6">
                      <w:pPr>
                        <w:rPr>
                          <w:sz w:val="18"/>
                          <w:szCs w:val="18"/>
                        </w:rPr>
                      </w:pPr>
                      <w:r w:rsidRPr="00EF40F9">
                        <w:rPr>
                          <w:rFonts w:hint="eastAsia"/>
                          <w:sz w:val="18"/>
                          <w:szCs w:val="18"/>
                        </w:rPr>
                        <w:t>現北朝鮮の海州府</w:t>
                      </w:r>
                      <w:r w:rsidR="00877979" w:rsidRPr="00EF40F9">
                        <w:rPr>
                          <w:rFonts w:hint="eastAsia"/>
                          <w:sz w:val="18"/>
                          <w:szCs w:val="18"/>
                        </w:rPr>
                        <w:t>の裕福な地主の家の長男として</w:t>
                      </w:r>
                      <w:r w:rsidR="00055532" w:rsidRPr="00EF40F9">
                        <w:rPr>
                          <w:rFonts w:hint="eastAsia"/>
                          <w:sz w:val="18"/>
                          <w:szCs w:val="18"/>
                        </w:rPr>
                        <w:t>1879</w:t>
                      </w:r>
                      <w:r w:rsidR="00055532" w:rsidRPr="00EF40F9">
                        <w:rPr>
                          <w:rFonts w:hint="eastAsia"/>
                          <w:sz w:val="18"/>
                          <w:szCs w:val="18"/>
                        </w:rPr>
                        <w:t>年生まれ</w:t>
                      </w:r>
                      <w:r w:rsidR="0078580C">
                        <w:rPr>
                          <w:rFonts w:hint="eastAsia"/>
                          <w:sz w:val="18"/>
                          <w:szCs w:val="18"/>
                        </w:rPr>
                        <w:t>、</w:t>
                      </w:r>
                      <w:r w:rsidR="004E50CF" w:rsidRPr="00EF40F9">
                        <w:rPr>
                          <w:rFonts w:hint="eastAsia"/>
                          <w:sz w:val="18"/>
                          <w:szCs w:val="18"/>
                        </w:rPr>
                        <w:t>17</w:t>
                      </w:r>
                      <w:r w:rsidR="004E50CF" w:rsidRPr="00EF40F9">
                        <w:rPr>
                          <w:rFonts w:hint="eastAsia"/>
                          <w:sz w:val="18"/>
                          <w:szCs w:val="18"/>
                        </w:rPr>
                        <w:t>歳でキリスト教に入信</w:t>
                      </w:r>
                      <w:r w:rsidR="00DE2B81" w:rsidRPr="00EF40F9">
                        <w:rPr>
                          <w:rFonts w:hint="eastAsia"/>
                          <w:sz w:val="18"/>
                          <w:szCs w:val="18"/>
                        </w:rPr>
                        <w:t>。</w:t>
                      </w:r>
                      <w:r w:rsidR="00DE2B81" w:rsidRPr="00EF40F9">
                        <w:rPr>
                          <w:rFonts w:hint="eastAsia"/>
                          <w:sz w:val="18"/>
                          <w:szCs w:val="18"/>
                        </w:rPr>
                        <w:t>1906</w:t>
                      </w:r>
                      <w:r w:rsidR="00DE2B81" w:rsidRPr="00EF40F9">
                        <w:rPr>
                          <w:rFonts w:hint="eastAsia"/>
                          <w:sz w:val="18"/>
                          <w:szCs w:val="18"/>
                        </w:rPr>
                        <w:t>年私財を投じ二つの学校を設立、</w:t>
                      </w:r>
                      <w:r w:rsidR="00214C39" w:rsidRPr="00EF40F9">
                        <w:rPr>
                          <w:rFonts w:hint="eastAsia"/>
                          <w:sz w:val="18"/>
                          <w:szCs w:val="18"/>
                        </w:rPr>
                        <w:t>石炭商を営むも失敗、</w:t>
                      </w:r>
                      <w:r w:rsidR="00AF2701" w:rsidRPr="00EF40F9">
                        <w:rPr>
                          <w:rFonts w:hint="eastAsia"/>
                          <w:sz w:val="18"/>
                          <w:szCs w:val="18"/>
                        </w:rPr>
                        <w:t>ウラジオストクに渡り韓国独立運動に参加するようになり、</w:t>
                      </w:r>
                      <w:r w:rsidR="00AF2701" w:rsidRPr="00EF40F9">
                        <w:rPr>
                          <w:rFonts w:hint="eastAsia"/>
                          <w:sz w:val="18"/>
                          <w:szCs w:val="18"/>
                        </w:rPr>
                        <w:t>1908</w:t>
                      </w:r>
                      <w:r w:rsidR="00AF2701" w:rsidRPr="00EF40F9">
                        <w:rPr>
                          <w:rFonts w:hint="eastAsia"/>
                          <w:sz w:val="18"/>
                          <w:szCs w:val="18"/>
                        </w:rPr>
                        <w:t>年には日本軍と</w:t>
                      </w:r>
                      <w:r w:rsidR="00016FB2" w:rsidRPr="00EF40F9">
                        <w:rPr>
                          <w:rFonts w:hint="eastAsia"/>
                          <w:sz w:val="18"/>
                          <w:szCs w:val="18"/>
                        </w:rPr>
                        <w:t>交戦するも皆散り々になり、</w:t>
                      </w:r>
                      <w:r w:rsidR="00ED2537" w:rsidRPr="00EF40F9">
                        <w:rPr>
                          <w:rFonts w:hint="eastAsia"/>
                          <w:sz w:val="18"/>
                          <w:szCs w:val="18"/>
                        </w:rPr>
                        <w:t>北朝鮮に逃げ延びた。</w:t>
                      </w:r>
                      <w:r w:rsidR="00ED2537" w:rsidRPr="00EF40F9">
                        <w:rPr>
                          <w:rFonts w:hint="eastAsia"/>
                          <w:sz w:val="18"/>
                          <w:szCs w:val="18"/>
                        </w:rPr>
                        <w:t>1909</w:t>
                      </w:r>
                      <w:r w:rsidR="00ED2537" w:rsidRPr="00EF40F9">
                        <w:rPr>
                          <w:rFonts w:hint="eastAsia"/>
                          <w:sz w:val="18"/>
                          <w:szCs w:val="18"/>
                        </w:rPr>
                        <w:t>年</w:t>
                      </w:r>
                      <w:r w:rsidR="005B7441" w:rsidRPr="00EF40F9">
                        <w:rPr>
                          <w:rFonts w:hint="eastAsia"/>
                          <w:sz w:val="18"/>
                          <w:szCs w:val="18"/>
                        </w:rPr>
                        <w:t>1</w:t>
                      </w:r>
                      <w:r w:rsidR="005B7441" w:rsidRPr="00EF40F9">
                        <w:rPr>
                          <w:rFonts w:hint="eastAsia"/>
                          <w:sz w:val="18"/>
                          <w:szCs w:val="18"/>
                        </w:rPr>
                        <w:t>月、仲間とともに韓国独立を目指す同盟を結成</w:t>
                      </w:r>
                      <w:r w:rsidR="0029230A" w:rsidRPr="00EF40F9">
                        <w:rPr>
                          <w:rFonts w:hint="eastAsia"/>
                          <w:sz w:val="18"/>
                          <w:szCs w:val="18"/>
                        </w:rPr>
                        <w:t>し、安と他一人は伊藤博文を、他の</w:t>
                      </w:r>
                      <w:r w:rsidR="00B43B59" w:rsidRPr="00EF40F9">
                        <w:rPr>
                          <w:rFonts w:hint="eastAsia"/>
                          <w:sz w:val="18"/>
                          <w:szCs w:val="18"/>
                        </w:rPr>
                        <w:t>数人</w:t>
                      </w:r>
                      <w:r w:rsidR="0029230A" w:rsidRPr="00EF40F9">
                        <w:rPr>
                          <w:rFonts w:hint="eastAsia"/>
                          <w:sz w:val="18"/>
                          <w:szCs w:val="18"/>
                        </w:rPr>
                        <w:t>は</w:t>
                      </w:r>
                      <w:r w:rsidR="00B43B59" w:rsidRPr="00EF40F9">
                        <w:rPr>
                          <w:rFonts w:hint="eastAsia"/>
                          <w:sz w:val="18"/>
                          <w:szCs w:val="18"/>
                        </w:rPr>
                        <w:t>韓国政治家</w:t>
                      </w:r>
                      <w:r w:rsidR="00EF40F9" w:rsidRPr="00EF40F9">
                        <w:rPr>
                          <w:rFonts w:hint="eastAsia"/>
                          <w:sz w:val="18"/>
                          <w:szCs w:val="18"/>
                        </w:rPr>
                        <w:t>三人</w:t>
                      </w:r>
                      <w:r w:rsidR="00904311">
                        <w:rPr>
                          <w:rFonts w:hint="eastAsia"/>
                          <w:sz w:val="18"/>
                          <w:szCs w:val="18"/>
                        </w:rPr>
                        <w:t>(</w:t>
                      </w:r>
                      <w:r w:rsidR="00904311">
                        <w:rPr>
                          <w:rFonts w:hint="eastAsia"/>
                          <w:sz w:val="18"/>
                          <w:szCs w:val="18"/>
                        </w:rPr>
                        <w:t>親日派</w:t>
                      </w:r>
                      <w:r w:rsidR="00904311">
                        <w:rPr>
                          <w:rFonts w:hint="eastAsia"/>
                          <w:sz w:val="18"/>
                          <w:szCs w:val="18"/>
                        </w:rPr>
                        <w:t>)</w:t>
                      </w:r>
                      <w:r w:rsidR="00EF40F9" w:rsidRPr="00EF40F9">
                        <w:rPr>
                          <w:rFonts w:hint="eastAsia"/>
                          <w:sz w:val="18"/>
                          <w:szCs w:val="18"/>
                        </w:rPr>
                        <w:t>を暗殺することを</w:t>
                      </w:r>
                      <w:r w:rsidR="0078580C">
                        <w:rPr>
                          <w:rFonts w:hint="eastAsia"/>
                          <w:sz w:val="18"/>
                          <w:szCs w:val="18"/>
                        </w:rPr>
                        <w:t>決めた。</w:t>
                      </w:r>
                      <w:r w:rsidR="00C601D2">
                        <w:rPr>
                          <w:rFonts w:hint="eastAsia"/>
                          <w:sz w:val="18"/>
                          <w:szCs w:val="18"/>
                        </w:rPr>
                        <w:t>伊藤暗殺は</w:t>
                      </w:r>
                      <w:r w:rsidR="00C601D2">
                        <w:rPr>
                          <w:rFonts w:hint="eastAsia"/>
                          <w:sz w:val="18"/>
                          <w:szCs w:val="18"/>
                        </w:rPr>
                        <w:t>10</w:t>
                      </w:r>
                      <w:r w:rsidR="00C601D2">
                        <w:rPr>
                          <w:rFonts w:hint="eastAsia"/>
                          <w:sz w:val="18"/>
                          <w:szCs w:val="18"/>
                        </w:rPr>
                        <w:t>月</w:t>
                      </w:r>
                      <w:r w:rsidR="00C601D2">
                        <w:rPr>
                          <w:rFonts w:hint="eastAsia"/>
                          <w:sz w:val="18"/>
                          <w:szCs w:val="18"/>
                        </w:rPr>
                        <w:t>26</w:t>
                      </w:r>
                      <w:r w:rsidR="00C601D2">
                        <w:rPr>
                          <w:rFonts w:hint="eastAsia"/>
                          <w:sz w:val="18"/>
                          <w:szCs w:val="18"/>
                        </w:rPr>
                        <w:t>日伊藤がロシア蔵相ココツェフと</w:t>
                      </w:r>
                      <w:r w:rsidR="00E960D4">
                        <w:rPr>
                          <w:rFonts w:hint="eastAsia"/>
                          <w:sz w:val="18"/>
                          <w:szCs w:val="18"/>
                        </w:rPr>
                        <w:t>朝鮮問題について会談するため列車で</w:t>
                      </w:r>
                      <w:r w:rsidR="00322453">
                        <w:rPr>
                          <w:rFonts w:hint="eastAsia"/>
                          <w:sz w:val="18"/>
                          <w:szCs w:val="18"/>
                        </w:rPr>
                        <w:t>満州</w:t>
                      </w:r>
                      <w:r w:rsidR="00E960D4">
                        <w:rPr>
                          <w:rFonts w:hint="eastAsia"/>
                          <w:sz w:val="18"/>
                          <w:szCs w:val="18"/>
                        </w:rPr>
                        <w:t>ハルビン</w:t>
                      </w:r>
                      <w:r w:rsidR="00904311">
                        <w:rPr>
                          <w:rFonts w:hint="eastAsia"/>
                          <w:sz w:val="18"/>
                          <w:szCs w:val="18"/>
                        </w:rPr>
                        <w:t>駅</w:t>
                      </w:r>
                      <w:r w:rsidR="00322453">
                        <w:rPr>
                          <w:rFonts w:hint="eastAsia"/>
                          <w:sz w:val="18"/>
                          <w:szCs w:val="18"/>
                        </w:rPr>
                        <w:t>に到着したときに行われた。</w:t>
                      </w:r>
                      <w:r w:rsidR="00A60BF8">
                        <w:rPr>
                          <w:rFonts w:hint="eastAsia"/>
                          <w:sz w:val="18"/>
                          <w:szCs w:val="18"/>
                        </w:rPr>
                        <w:t>安は</w:t>
                      </w:r>
                      <w:r w:rsidR="00A60BF8">
                        <w:rPr>
                          <w:rFonts w:hint="eastAsia"/>
                          <w:sz w:val="18"/>
                          <w:szCs w:val="18"/>
                        </w:rPr>
                        <w:t>7</w:t>
                      </w:r>
                      <w:r w:rsidR="00A60BF8">
                        <w:rPr>
                          <w:rFonts w:hint="eastAsia"/>
                          <w:sz w:val="18"/>
                          <w:szCs w:val="18"/>
                        </w:rPr>
                        <w:t>発全弾を発射、</w:t>
                      </w:r>
                      <w:r w:rsidR="00B06A8F">
                        <w:rPr>
                          <w:rFonts w:hint="eastAsia"/>
                          <w:sz w:val="18"/>
                          <w:szCs w:val="18"/>
                        </w:rPr>
                        <w:t>伊藤は</w:t>
                      </w:r>
                      <w:r w:rsidR="00B06A8F">
                        <w:rPr>
                          <w:rFonts w:hint="eastAsia"/>
                          <w:sz w:val="18"/>
                          <w:szCs w:val="18"/>
                        </w:rPr>
                        <w:t>3</w:t>
                      </w:r>
                      <w:r w:rsidR="00B06A8F">
                        <w:rPr>
                          <w:rFonts w:hint="eastAsia"/>
                          <w:sz w:val="18"/>
                          <w:szCs w:val="18"/>
                        </w:rPr>
                        <w:t>発被弾、その場で約</w:t>
                      </w:r>
                      <w:r w:rsidR="00B06A8F">
                        <w:rPr>
                          <w:rFonts w:hint="eastAsia"/>
                          <w:sz w:val="18"/>
                          <w:szCs w:val="18"/>
                        </w:rPr>
                        <w:t>30</w:t>
                      </w:r>
                      <w:r w:rsidR="00B06A8F">
                        <w:rPr>
                          <w:rFonts w:hint="eastAsia"/>
                          <w:sz w:val="18"/>
                          <w:szCs w:val="18"/>
                        </w:rPr>
                        <w:t>分後に死亡。</w:t>
                      </w:r>
                      <w:r w:rsidR="004B55FA">
                        <w:rPr>
                          <w:rFonts w:hint="eastAsia"/>
                          <w:sz w:val="18"/>
                          <w:szCs w:val="18"/>
                        </w:rPr>
                        <w:t>日本総領事、秘書官らも被弾したが軽傷。安はその場でロシア官憲に逮捕され、その後日本側に引き渡され</w:t>
                      </w:r>
                      <w:r w:rsidR="009B7E63">
                        <w:rPr>
                          <w:rFonts w:hint="eastAsia"/>
                          <w:sz w:val="18"/>
                          <w:szCs w:val="18"/>
                        </w:rPr>
                        <w:t>た</w:t>
                      </w:r>
                      <w:r w:rsidR="00283CE5">
                        <w:rPr>
                          <w:rFonts w:hint="eastAsia"/>
                          <w:sz w:val="18"/>
                          <w:szCs w:val="18"/>
                        </w:rPr>
                        <w:t>（共犯</w:t>
                      </w:r>
                      <w:r w:rsidR="00283CE5">
                        <w:rPr>
                          <w:rFonts w:hint="eastAsia"/>
                          <w:sz w:val="18"/>
                          <w:szCs w:val="18"/>
                        </w:rPr>
                        <w:t>3</w:t>
                      </w:r>
                      <w:r w:rsidR="00283CE5">
                        <w:rPr>
                          <w:rFonts w:hint="eastAsia"/>
                          <w:sz w:val="18"/>
                          <w:szCs w:val="18"/>
                        </w:rPr>
                        <w:t>名も逮捕）</w:t>
                      </w:r>
                      <w:r w:rsidR="009B7E63">
                        <w:rPr>
                          <w:rFonts w:hint="eastAsia"/>
                          <w:sz w:val="18"/>
                          <w:szCs w:val="18"/>
                        </w:rPr>
                        <w:t>。</w:t>
                      </w:r>
                      <w:r w:rsidR="00321548">
                        <w:rPr>
                          <w:rFonts w:hint="eastAsia"/>
                          <w:sz w:val="18"/>
                          <w:szCs w:val="18"/>
                        </w:rPr>
                        <w:t>旅順での裁判</w:t>
                      </w:r>
                      <w:r w:rsidR="006A1C4B">
                        <w:rPr>
                          <w:rFonts w:hint="eastAsia"/>
                          <w:sz w:val="18"/>
                          <w:szCs w:val="18"/>
                        </w:rPr>
                        <w:t>で翌年</w:t>
                      </w:r>
                      <w:r w:rsidR="006A1C4B">
                        <w:rPr>
                          <w:rFonts w:hint="eastAsia"/>
                          <w:sz w:val="18"/>
                          <w:szCs w:val="18"/>
                        </w:rPr>
                        <w:t>2</w:t>
                      </w:r>
                      <w:r w:rsidR="006A1C4B">
                        <w:rPr>
                          <w:rFonts w:hint="eastAsia"/>
                          <w:sz w:val="18"/>
                          <w:szCs w:val="18"/>
                        </w:rPr>
                        <w:t>月</w:t>
                      </w:r>
                      <w:r w:rsidR="006A1C4B">
                        <w:rPr>
                          <w:rFonts w:hint="eastAsia"/>
                          <w:sz w:val="18"/>
                          <w:szCs w:val="18"/>
                        </w:rPr>
                        <w:t>14</w:t>
                      </w:r>
                      <w:r w:rsidR="006A1C4B">
                        <w:rPr>
                          <w:rFonts w:hint="eastAsia"/>
                          <w:sz w:val="18"/>
                          <w:szCs w:val="18"/>
                        </w:rPr>
                        <w:t>日死刑判決、安は控訴せず確定。</w:t>
                      </w:r>
                      <w:r w:rsidR="00762141">
                        <w:rPr>
                          <w:rFonts w:hint="eastAsia"/>
                          <w:sz w:val="18"/>
                          <w:szCs w:val="18"/>
                        </w:rPr>
                        <w:t>3</w:t>
                      </w:r>
                      <w:r w:rsidR="00762141">
                        <w:rPr>
                          <w:rFonts w:hint="eastAsia"/>
                          <w:sz w:val="18"/>
                          <w:szCs w:val="18"/>
                        </w:rPr>
                        <w:t>月</w:t>
                      </w:r>
                      <w:r w:rsidR="00762141">
                        <w:rPr>
                          <w:rFonts w:hint="eastAsia"/>
                          <w:sz w:val="18"/>
                          <w:szCs w:val="18"/>
                        </w:rPr>
                        <w:t>26</w:t>
                      </w:r>
                      <w:r w:rsidR="00762141">
                        <w:rPr>
                          <w:rFonts w:hint="eastAsia"/>
                          <w:sz w:val="18"/>
                          <w:szCs w:val="18"/>
                        </w:rPr>
                        <w:t>日絞首により死刑執行。</w:t>
                      </w:r>
                      <w:r w:rsidR="0042762B">
                        <w:rPr>
                          <w:rFonts w:hint="eastAsia"/>
                          <w:sz w:val="18"/>
                          <w:szCs w:val="18"/>
                        </w:rPr>
                        <w:t>遺体は</w:t>
                      </w:r>
                      <w:r w:rsidR="00521084">
                        <w:rPr>
                          <w:rFonts w:hint="eastAsia"/>
                          <w:sz w:val="18"/>
                          <w:szCs w:val="18"/>
                        </w:rPr>
                        <w:t>、安定根・恭根兄弟の</w:t>
                      </w:r>
                      <w:r w:rsidR="004E04C0">
                        <w:rPr>
                          <w:rFonts w:hint="eastAsia"/>
                          <w:sz w:val="18"/>
                          <w:szCs w:val="18"/>
                        </w:rPr>
                        <w:t>引き取り嘆願にもかかわらず</w:t>
                      </w:r>
                      <w:r w:rsidR="0042762B">
                        <w:rPr>
                          <w:rFonts w:hint="eastAsia"/>
                          <w:sz w:val="18"/>
                          <w:szCs w:val="18"/>
                        </w:rPr>
                        <w:t>旅順の共同墓地に埋葬</w:t>
                      </w:r>
                      <w:r w:rsidR="004E04C0">
                        <w:rPr>
                          <w:rFonts w:hint="eastAsia"/>
                          <w:sz w:val="18"/>
                          <w:szCs w:val="18"/>
                        </w:rPr>
                        <w:t>された</w:t>
                      </w:r>
                      <w:r w:rsidR="0042762B">
                        <w:rPr>
                          <w:rFonts w:hint="eastAsia"/>
                          <w:sz w:val="18"/>
                          <w:szCs w:val="18"/>
                        </w:rPr>
                        <w:t>。</w:t>
                      </w:r>
                      <w:r w:rsidR="00DF4709">
                        <w:rPr>
                          <w:rFonts w:hint="eastAsia"/>
                          <w:sz w:val="18"/>
                          <w:szCs w:val="18"/>
                        </w:rPr>
                        <w:t>（</w:t>
                      </w:r>
                      <w:r w:rsidR="00DF4709">
                        <w:rPr>
                          <w:rFonts w:hint="eastAsia"/>
                          <w:sz w:val="18"/>
                          <w:szCs w:val="18"/>
                        </w:rPr>
                        <w:t>Wikipedia</w:t>
                      </w:r>
                      <w:r w:rsidR="00DF4709">
                        <w:rPr>
                          <w:rFonts w:hint="eastAsia"/>
                          <w:sz w:val="18"/>
                          <w:szCs w:val="18"/>
                        </w:rPr>
                        <w:t>より）</w:t>
                      </w:r>
                    </w:p>
                  </w:txbxContent>
                </v:textbox>
              </v:shape>
            </w:pict>
          </mc:Fallback>
        </mc:AlternateContent>
      </w:r>
      <w:r w:rsidR="006744E9">
        <w:rPr>
          <w:noProof/>
        </w:rPr>
        <w:drawing>
          <wp:inline distT="0" distB="0" distL="0" distR="0" wp14:anchorId="45D91E6A" wp14:editId="35709C21">
            <wp:extent cx="1158222" cy="1398896"/>
            <wp:effectExtent l="0" t="0" r="4445" b="0"/>
            <wp:docPr id="13" name="図 13" descr="안중근 의사' 의거 경남일보에서 8차례 보도 - 경남일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안중근 의사' 의거 경남일보에서 8차례 보도 - 경남일보"/>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58285" cy="1398972"/>
                    </a:xfrm>
                    <a:prstGeom prst="rect">
                      <a:avLst/>
                    </a:prstGeom>
                    <a:noFill/>
                    <a:ln>
                      <a:noFill/>
                    </a:ln>
                  </pic:spPr>
                </pic:pic>
              </a:graphicData>
            </a:graphic>
          </wp:inline>
        </w:drawing>
      </w:r>
    </w:p>
    <w:p w:rsidR="00322453" w:rsidRDefault="00322453" w:rsidP="00141545">
      <w:pPr>
        <w:ind w:firstLineChars="213" w:firstLine="426"/>
      </w:pPr>
    </w:p>
    <w:p w:rsidR="004B55FA" w:rsidRDefault="004B55FA" w:rsidP="00141545">
      <w:pPr>
        <w:ind w:firstLineChars="213" w:firstLine="426"/>
      </w:pPr>
    </w:p>
    <w:p w:rsidR="00321548" w:rsidRDefault="00321548" w:rsidP="00141545">
      <w:pPr>
        <w:ind w:firstLineChars="213" w:firstLine="426"/>
      </w:pPr>
    </w:p>
    <w:p w:rsidR="00283CE5" w:rsidRDefault="00283CE5" w:rsidP="00141545">
      <w:pPr>
        <w:ind w:firstLineChars="213" w:firstLine="426"/>
      </w:pPr>
    </w:p>
    <w:p w:rsidR="004E04C0" w:rsidRDefault="004E04C0" w:rsidP="00141545">
      <w:pPr>
        <w:ind w:firstLineChars="213" w:firstLine="426"/>
      </w:pPr>
    </w:p>
    <w:p w:rsidR="00FB68DA" w:rsidRDefault="00FB68DA" w:rsidP="00FB68DA">
      <w:pPr>
        <w:ind w:leftChars="213" w:left="426"/>
      </w:pPr>
      <w:r>
        <w:rPr>
          <w:rFonts w:hint="eastAsia"/>
        </w:rPr>
        <w:t>（安が「独立運動の闘士」的な英雄であれば、その思想・活動を称賛する韓国人の心情は理解できる。</w:t>
      </w:r>
      <w:r w:rsidR="00B43458">
        <w:rPr>
          <w:rFonts w:hint="eastAsia"/>
        </w:rPr>
        <w:t>しかし、とはいえ、</w:t>
      </w:r>
      <w:r w:rsidR="001E54BD">
        <w:rPr>
          <w:rFonts w:hint="eastAsia"/>
        </w:rPr>
        <w:t>安の</w:t>
      </w:r>
      <w:r>
        <w:rPr>
          <w:rFonts w:hint="eastAsia"/>
        </w:rPr>
        <w:t>「暗殺」という行為自体</w:t>
      </w:r>
      <w:r w:rsidR="006741F7">
        <w:rPr>
          <w:rFonts w:hint="eastAsia"/>
        </w:rPr>
        <w:t>も</w:t>
      </w:r>
      <w:r>
        <w:rPr>
          <w:rFonts w:hint="eastAsia"/>
        </w:rPr>
        <w:t>称賛するの</w:t>
      </w:r>
      <w:r w:rsidR="005A78F7">
        <w:rPr>
          <w:rFonts w:hint="eastAsia"/>
        </w:rPr>
        <w:t>であれば、それ</w:t>
      </w:r>
      <w:r>
        <w:rPr>
          <w:rFonts w:hint="eastAsia"/>
        </w:rPr>
        <w:t>は行き過ぎ。</w:t>
      </w:r>
      <w:r w:rsidRPr="000D3326">
        <w:rPr>
          <w:rFonts w:hint="eastAsia"/>
          <w:b/>
          <w:u w:val="single"/>
        </w:rPr>
        <w:t>私の感じとしては</w:t>
      </w:r>
      <w:r>
        <w:rPr>
          <w:rFonts w:hint="eastAsia"/>
        </w:rPr>
        <w:t>、</w:t>
      </w:r>
      <w:r>
        <w:rPr>
          <w:rFonts w:hint="eastAsia"/>
        </w:rPr>
        <w:lastRenderedPageBreak/>
        <w:t>韓国人の安重根称賛の感情の中には、「伊藤という悪人は殺されて当然」という感情があるのではないか。</w:t>
      </w:r>
      <w:r w:rsidR="004D630C">
        <w:rPr>
          <w:rFonts w:hint="eastAsia"/>
        </w:rPr>
        <w:t>もしそうであれば、</w:t>
      </w:r>
      <w:r w:rsidR="00335511">
        <w:rPr>
          <w:rFonts w:hint="eastAsia"/>
        </w:rPr>
        <w:t>それは</w:t>
      </w:r>
      <w:r w:rsidR="00142E98">
        <w:rPr>
          <w:rFonts w:hint="eastAsia"/>
        </w:rPr>
        <w:t>日本人の感情への配慮が足りないのではないか。</w:t>
      </w:r>
      <w:r w:rsidR="00B00063">
        <w:rPr>
          <w:rFonts w:hint="eastAsia"/>
        </w:rPr>
        <w:t>忘れてならないのは、当時の韓国</w:t>
      </w:r>
      <w:r w:rsidR="001F27C0">
        <w:rPr>
          <w:rFonts w:hint="eastAsia"/>
        </w:rPr>
        <w:t>政府高官</w:t>
      </w:r>
      <w:r w:rsidR="00B00063">
        <w:rPr>
          <w:rFonts w:hint="eastAsia"/>
        </w:rPr>
        <w:t>には</w:t>
      </w:r>
      <w:r w:rsidR="0012104E">
        <w:rPr>
          <w:rFonts w:hint="eastAsia"/>
        </w:rPr>
        <w:t>冷静な判断から日本の韓国統治に</w:t>
      </w:r>
      <w:r w:rsidR="00FD55EE">
        <w:rPr>
          <w:rFonts w:hint="eastAsia"/>
        </w:rPr>
        <w:t>賛成していた親日派</w:t>
      </w:r>
      <w:r w:rsidR="00075060">
        <w:rPr>
          <w:rFonts w:hint="eastAsia"/>
        </w:rPr>
        <w:t>（</w:t>
      </w:r>
      <w:r w:rsidR="001C43BB">
        <w:rPr>
          <w:rFonts w:hint="eastAsia"/>
        </w:rPr>
        <w:t>消極的賛成も含めて</w:t>
      </w:r>
      <w:r w:rsidR="00075060">
        <w:rPr>
          <w:rFonts w:hint="eastAsia"/>
        </w:rPr>
        <w:t>）</w:t>
      </w:r>
      <w:r w:rsidR="00FD55EE">
        <w:rPr>
          <w:rFonts w:hint="eastAsia"/>
        </w:rPr>
        <w:t>が一定程度</w:t>
      </w:r>
      <w:r w:rsidR="001F27C0">
        <w:rPr>
          <w:rFonts w:hint="eastAsia"/>
        </w:rPr>
        <w:t>いたということ。</w:t>
      </w:r>
      <w:r w:rsidR="0052700A">
        <w:rPr>
          <w:rFonts w:hint="eastAsia"/>
        </w:rPr>
        <w:t>一般人でも同じ。</w:t>
      </w:r>
      <w:r w:rsidR="005F72C0">
        <w:rPr>
          <w:rFonts w:hint="eastAsia"/>
        </w:rPr>
        <w:t>当時、伊藤の暗殺を聞いて「何てことをしてくれたんだ」と苦々しい思いをした韓国人は</w:t>
      </w:r>
      <w:r w:rsidR="00D66E32">
        <w:rPr>
          <w:rFonts w:hint="eastAsia"/>
        </w:rPr>
        <w:t>一定程度はいたはず。</w:t>
      </w:r>
      <w:r w:rsidR="00E5402B">
        <w:rPr>
          <w:rFonts w:hint="eastAsia"/>
        </w:rPr>
        <w:t>全員が「伊藤が死んだ、バンザイ」ではなかったはず。</w:t>
      </w:r>
      <w:r>
        <w:rPr>
          <w:rFonts w:hint="eastAsia"/>
        </w:rPr>
        <w:t>）</w:t>
      </w:r>
    </w:p>
    <w:p w:rsidR="00FB68DA" w:rsidRDefault="00FB68DA" w:rsidP="00141545">
      <w:pPr>
        <w:ind w:firstLineChars="213" w:firstLine="426"/>
      </w:pPr>
    </w:p>
    <w:p w:rsidR="00D80D74" w:rsidRDefault="00D80D74" w:rsidP="008F4579">
      <w:pPr>
        <w:pStyle w:val="a7"/>
        <w:numPr>
          <w:ilvl w:val="0"/>
          <w:numId w:val="2"/>
        </w:numPr>
        <w:ind w:leftChars="0"/>
      </w:pPr>
      <w:r>
        <w:rPr>
          <w:rFonts w:hint="eastAsia"/>
        </w:rPr>
        <w:t>安の著作</w:t>
      </w:r>
      <w:r w:rsidR="00EC0532">
        <w:rPr>
          <w:rFonts w:hint="eastAsia"/>
        </w:rPr>
        <w:t>『</w:t>
      </w:r>
      <w:r w:rsidR="008F4579">
        <w:rPr>
          <w:rFonts w:hint="eastAsia"/>
        </w:rPr>
        <w:t>東洋未来論</w:t>
      </w:r>
      <w:r w:rsidR="00EC0532">
        <w:rPr>
          <w:rFonts w:hint="eastAsia"/>
        </w:rPr>
        <w:t>』</w:t>
      </w:r>
      <w:r w:rsidR="008F4579">
        <w:rPr>
          <w:rFonts w:hint="eastAsia"/>
        </w:rPr>
        <w:t>によれば</w:t>
      </w:r>
      <w:r w:rsidR="00541663">
        <w:rPr>
          <w:rFonts w:hint="eastAsia"/>
        </w:rPr>
        <w:t>、</w:t>
      </w:r>
      <w:r w:rsidR="00EC0532">
        <w:rPr>
          <w:rFonts w:hint="eastAsia"/>
        </w:rPr>
        <w:t>安</w:t>
      </w:r>
      <w:r w:rsidR="00541663">
        <w:rPr>
          <w:rFonts w:hint="eastAsia"/>
        </w:rPr>
        <w:t>は</w:t>
      </w:r>
      <w:r w:rsidR="00874AA7">
        <w:rPr>
          <w:rFonts w:hint="eastAsia"/>
        </w:rPr>
        <w:t>日露戦争でロシア側の義勇軍として参戦した韓国人</w:t>
      </w:r>
      <w:r w:rsidR="008F4579">
        <w:rPr>
          <w:rFonts w:hint="eastAsia"/>
        </w:rPr>
        <w:t>を</w:t>
      </w:r>
      <w:r w:rsidR="00874AA7">
        <w:rPr>
          <w:rFonts w:hint="eastAsia"/>
        </w:rPr>
        <w:t>、</w:t>
      </w:r>
      <w:r w:rsidR="00541663">
        <w:rPr>
          <w:rFonts w:hint="eastAsia"/>
        </w:rPr>
        <w:t>『</w:t>
      </w:r>
      <w:r w:rsidR="00874AA7">
        <w:rPr>
          <w:rFonts w:hint="eastAsia"/>
        </w:rPr>
        <w:t>天</w:t>
      </w:r>
      <w:r w:rsidR="008F4579">
        <w:rPr>
          <w:rFonts w:hint="eastAsia"/>
        </w:rPr>
        <w:t>に背く行為</w:t>
      </w:r>
      <w:r w:rsidR="00541663">
        <w:rPr>
          <w:rFonts w:hint="eastAsia"/>
        </w:rPr>
        <w:t>』</w:t>
      </w:r>
      <w:r w:rsidR="008F4579">
        <w:rPr>
          <w:rFonts w:hint="eastAsia"/>
        </w:rPr>
        <w:t>と批判している。日露戦争に勝った日本を高く評価してい</w:t>
      </w:r>
      <w:r w:rsidR="00DF5D1D">
        <w:rPr>
          <w:rFonts w:hint="eastAsia"/>
        </w:rPr>
        <w:t>て、</w:t>
      </w:r>
      <w:r w:rsidR="008F4579">
        <w:rPr>
          <w:rFonts w:hint="eastAsia"/>
        </w:rPr>
        <w:t>日本を</w:t>
      </w:r>
      <w:r w:rsidR="00DF5D1D">
        <w:rPr>
          <w:rFonts w:hint="eastAsia"/>
        </w:rPr>
        <w:t>『天から</w:t>
      </w:r>
      <w:r w:rsidR="008F4579">
        <w:rPr>
          <w:rFonts w:hint="eastAsia"/>
        </w:rPr>
        <w:t>機会を与えられた開放</w:t>
      </w:r>
      <w:r w:rsidR="00DF5D1D">
        <w:rPr>
          <w:rFonts w:hint="eastAsia"/>
        </w:rPr>
        <w:t>者』と</w:t>
      </w:r>
      <w:r w:rsidR="008F4579">
        <w:rPr>
          <w:rFonts w:hint="eastAsia"/>
        </w:rPr>
        <w:t>位置付けてもいた。</w:t>
      </w:r>
    </w:p>
    <w:p w:rsidR="00D80D74" w:rsidRDefault="008F4579" w:rsidP="008F4579">
      <w:pPr>
        <w:pStyle w:val="a7"/>
        <w:numPr>
          <w:ilvl w:val="0"/>
          <w:numId w:val="2"/>
        </w:numPr>
        <w:ind w:leftChars="0"/>
      </w:pPr>
      <w:r>
        <w:rPr>
          <w:rFonts w:hint="eastAsia"/>
        </w:rPr>
        <w:t>その当時の一般的な韓国人も</w:t>
      </w:r>
      <w:r w:rsidR="0020789C">
        <w:rPr>
          <w:rFonts w:hint="eastAsia"/>
        </w:rPr>
        <w:t>、大国ロシアに対抗する</w:t>
      </w:r>
      <w:r>
        <w:rPr>
          <w:rFonts w:hint="eastAsia"/>
        </w:rPr>
        <w:t>日本に期待していた。だからこそ韓国は</w:t>
      </w:r>
      <w:r w:rsidR="0020789C">
        <w:rPr>
          <w:rFonts w:hint="eastAsia"/>
        </w:rPr>
        <w:t>、日本の軍隊が</w:t>
      </w:r>
      <w:r>
        <w:rPr>
          <w:rFonts w:hint="eastAsia"/>
        </w:rPr>
        <w:t>朝鮮半島</w:t>
      </w:r>
      <w:r w:rsidR="0020789C">
        <w:rPr>
          <w:rFonts w:hint="eastAsia"/>
        </w:rPr>
        <w:t>を通過する</w:t>
      </w:r>
      <w:r>
        <w:rPr>
          <w:rFonts w:hint="eastAsia"/>
        </w:rPr>
        <w:t>通行権を認めた。だから日本は中国大陸においてロシアと戦うことができた</w:t>
      </w:r>
      <w:r w:rsidR="008777F9">
        <w:rPr>
          <w:rFonts w:hint="eastAsia"/>
        </w:rPr>
        <w:t>のである</w:t>
      </w:r>
      <w:r>
        <w:rPr>
          <w:rFonts w:hint="eastAsia"/>
        </w:rPr>
        <w:t>。</w:t>
      </w:r>
      <w:r w:rsidR="008777F9">
        <w:rPr>
          <w:rFonts w:hint="eastAsia"/>
        </w:rPr>
        <w:t>その当時、</w:t>
      </w:r>
      <w:r>
        <w:rPr>
          <w:rFonts w:hint="eastAsia"/>
        </w:rPr>
        <w:t>韓国人は</w:t>
      </w:r>
      <w:r w:rsidR="000E560A">
        <w:rPr>
          <w:rFonts w:hint="eastAsia"/>
        </w:rPr>
        <w:t>ロシアと</w:t>
      </w:r>
      <w:r>
        <w:rPr>
          <w:rFonts w:hint="eastAsia"/>
        </w:rPr>
        <w:t>戦争</w:t>
      </w:r>
      <w:r w:rsidR="000E560A">
        <w:rPr>
          <w:rFonts w:hint="eastAsia"/>
        </w:rPr>
        <w:t>をする日本</w:t>
      </w:r>
      <w:r>
        <w:rPr>
          <w:rFonts w:hint="eastAsia"/>
        </w:rPr>
        <w:t>に協力したということを</w:t>
      </w:r>
      <w:r w:rsidR="00E0784E">
        <w:rPr>
          <w:rFonts w:hint="eastAsia"/>
        </w:rPr>
        <w:t>、</w:t>
      </w:r>
      <w:r>
        <w:rPr>
          <w:rFonts w:hint="eastAsia"/>
        </w:rPr>
        <w:t>日本は忘れたのか。</w:t>
      </w:r>
    </w:p>
    <w:p w:rsidR="000220F0" w:rsidRDefault="000E560A" w:rsidP="00D8016F">
      <w:pPr>
        <w:pStyle w:val="a7"/>
        <w:numPr>
          <w:ilvl w:val="0"/>
          <w:numId w:val="2"/>
        </w:numPr>
        <w:ind w:leftChars="0"/>
      </w:pPr>
      <w:r>
        <w:rPr>
          <w:rFonts w:hint="eastAsia"/>
        </w:rPr>
        <w:t>安にとって</w:t>
      </w:r>
      <w:r w:rsidR="008F4579">
        <w:rPr>
          <w:rFonts w:hint="eastAsia"/>
        </w:rPr>
        <w:t>日本は</w:t>
      </w:r>
      <w:r w:rsidR="00767567">
        <w:rPr>
          <w:rFonts w:hint="eastAsia"/>
        </w:rPr>
        <w:t>『</w:t>
      </w:r>
      <w:r w:rsidR="008F4579">
        <w:rPr>
          <w:rFonts w:hint="eastAsia"/>
        </w:rPr>
        <w:t>東洋の解放者</w:t>
      </w:r>
      <w:r w:rsidR="00767567">
        <w:rPr>
          <w:rFonts w:hint="eastAsia"/>
        </w:rPr>
        <w:t>』</w:t>
      </w:r>
      <w:r w:rsidR="008F4579">
        <w:rPr>
          <w:rFonts w:hint="eastAsia"/>
        </w:rPr>
        <w:t>と期待していたが、</w:t>
      </w:r>
      <w:r w:rsidR="00767567">
        <w:rPr>
          <w:rFonts w:hint="eastAsia"/>
        </w:rPr>
        <w:t>ロシアに勝った日本は</w:t>
      </w:r>
      <w:r w:rsidR="00F662EC">
        <w:rPr>
          <w:rFonts w:hint="eastAsia"/>
        </w:rPr>
        <w:t>解放者ではなく</w:t>
      </w:r>
      <w:r w:rsidR="008F4579">
        <w:rPr>
          <w:rFonts w:hint="eastAsia"/>
        </w:rPr>
        <w:t>植民地化</w:t>
      </w:r>
      <w:r w:rsidR="00F662EC">
        <w:rPr>
          <w:rFonts w:hint="eastAsia"/>
        </w:rPr>
        <w:t>を</w:t>
      </w:r>
      <w:r w:rsidR="000220F0">
        <w:rPr>
          <w:rFonts w:hint="eastAsia"/>
        </w:rPr>
        <w:t>進める</w:t>
      </w:r>
      <w:r w:rsidR="00F662EC">
        <w:rPr>
          <w:rFonts w:hint="eastAsia"/>
        </w:rPr>
        <w:t>『支配者』</w:t>
      </w:r>
      <w:r w:rsidR="008F4579">
        <w:rPr>
          <w:rFonts w:hint="eastAsia"/>
        </w:rPr>
        <w:t>に</w:t>
      </w:r>
      <w:r w:rsidR="00F662EC">
        <w:rPr>
          <w:rFonts w:hint="eastAsia"/>
        </w:rPr>
        <w:t>なってしまった。</w:t>
      </w:r>
      <w:r w:rsidR="00D8016F">
        <w:rPr>
          <w:rFonts w:hint="eastAsia"/>
        </w:rPr>
        <w:t>安には、</w:t>
      </w:r>
      <w:r w:rsidR="008F4579">
        <w:rPr>
          <w:rFonts w:hint="eastAsia"/>
        </w:rPr>
        <w:t>裏切られた思いが強かった。</w:t>
      </w:r>
    </w:p>
    <w:p w:rsidR="00D80D74" w:rsidRDefault="008F4579" w:rsidP="00D8016F">
      <w:pPr>
        <w:pStyle w:val="a7"/>
        <w:numPr>
          <w:ilvl w:val="0"/>
          <w:numId w:val="2"/>
        </w:numPr>
        <w:ind w:leftChars="0"/>
      </w:pPr>
      <w:r>
        <w:rPr>
          <w:rFonts w:hint="eastAsia"/>
        </w:rPr>
        <w:t>伊藤博文は、その</w:t>
      </w:r>
      <w:r w:rsidR="00D8016F">
        <w:rPr>
          <w:rFonts w:hint="eastAsia"/>
        </w:rPr>
        <w:t>統監</w:t>
      </w:r>
      <w:r>
        <w:rPr>
          <w:rFonts w:hint="eastAsia"/>
        </w:rPr>
        <w:t>任期中に</w:t>
      </w:r>
      <w:r w:rsidR="00D8016F">
        <w:rPr>
          <w:rFonts w:hint="eastAsia"/>
        </w:rPr>
        <w:t>、</w:t>
      </w:r>
      <w:r w:rsidR="00D8016F">
        <w:rPr>
          <w:rFonts w:hint="eastAsia"/>
        </w:rPr>
        <w:t>(1)</w:t>
      </w:r>
      <w:r>
        <w:rPr>
          <w:rFonts w:hint="eastAsia"/>
        </w:rPr>
        <w:t>皇帝</w:t>
      </w:r>
      <w:r w:rsidR="00D8016F">
        <w:rPr>
          <w:rFonts w:hint="eastAsia"/>
        </w:rPr>
        <w:t>退位</w:t>
      </w:r>
      <w:r>
        <w:rPr>
          <w:rFonts w:hint="eastAsia"/>
        </w:rPr>
        <w:t>の強要</w:t>
      </w:r>
      <w:r w:rsidR="00D8016F">
        <w:rPr>
          <w:rFonts w:hint="eastAsia"/>
        </w:rPr>
        <w:t>、</w:t>
      </w:r>
      <w:r w:rsidR="00D8016F">
        <w:rPr>
          <w:rFonts w:hint="eastAsia"/>
        </w:rPr>
        <w:t>(2)</w:t>
      </w:r>
      <w:r>
        <w:rPr>
          <w:rFonts w:hint="eastAsia"/>
        </w:rPr>
        <w:t>韓国軍隊の解散</w:t>
      </w:r>
      <w:r w:rsidR="00D8016F">
        <w:rPr>
          <w:rFonts w:hint="eastAsia"/>
        </w:rPr>
        <w:t>、</w:t>
      </w:r>
      <w:r w:rsidR="00D8016F">
        <w:rPr>
          <w:rFonts w:hint="eastAsia"/>
        </w:rPr>
        <w:t>(3)</w:t>
      </w:r>
      <w:r>
        <w:rPr>
          <w:rFonts w:hint="eastAsia"/>
        </w:rPr>
        <w:t>司法</w:t>
      </w:r>
      <w:r w:rsidR="00D8016F">
        <w:rPr>
          <w:rFonts w:hint="eastAsia"/>
        </w:rPr>
        <w:t>・</w:t>
      </w:r>
      <w:r>
        <w:rPr>
          <w:rFonts w:hint="eastAsia"/>
        </w:rPr>
        <w:t>警察権の</w:t>
      </w:r>
      <w:r w:rsidR="00817C1D">
        <w:rPr>
          <w:rFonts w:hint="eastAsia"/>
        </w:rPr>
        <w:t>日本へ</w:t>
      </w:r>
      <w:r>
        <w:rPr>
          <w:rFonts w:hint="eastAsia"/>
        </w:rPr>
        <w:t>の委任等</w:t>
      </w:r>
      <w:r w:rsidR="00817C1D">
        <w:rPr>
          <w:rFonts w:hint="eastAsia"/>
        </w:rPr>
        <w:t>、</w:t>
      </w:r>
      <w:r>
        <w:rPr>
          <w:rFonts w:hint="eastAsia"/>
        </w:rPr>
        <w:t>日本の</w:t>
      </w:r>
      <w:r w:rsidR="00817C1D">
        <w:rPr>
          <w:rFonts w:hint="eastAsia"/>
        </w:rPr>
        <w:t>植民地</w:t>
      </w:r>
      <w:r>
        <w:rPr>
          <w:rFonts w:hint="eastAsia"/>
        </w:rPr>
        <w:t>支配を強めた。</w:t>
      </w:r>
      <w:r w:rsidR="00817C1D">
        <w:rPr>
          <w:rFonts w:hint="eastAsia"/>
        </w:rPr>
        <w:t>伊藤</w:t>
      </w:r>
      <w:r w:rsidR="00E522E7">
        <w:rPr>
          <w:rFonts w:hint="eastAsia"/>
        </w:rPr>
        <w:t>による</w:t>
      </w:r>
      <w:r>
        <w:rPr>
          <w:rFonts w:hint="eastAsia"/>
        </w:rPr>
        <w:t>このような韓国</w:t>
      </w:r>
      <w:r w:rsidR="00B21B22">
        <w:rPr>
          <w:rFonts w:hint="eastAsia"/>
        </w:rPr>
        <w:t>支配</w:t>
      </w:r>
      <w:r>
        <w:rPr>
          <w:rFonts w:hint="eastAsia"/>
        </w:rPr>
        <w:t>の強化は、</w:t>
      </w:r>
      <w:r w:rsidR="00B21B22">
        <w:rPr>
          <w:rFonts w:hint="eastAsia"/>
        </w:rPr>
        <w:t>安の『</w:t>
      </w:r>
      <w:r>
        <w:rPr>
          <w:rFonts w:hint="eastAsia"/>
        </w:rPr>
        <w:t>裏切られた</w:t>
      </w:r>
      <w:r w:rsidR="00B21B22">
        <w:rPr>
          <w:rFonts w:hint="eastAsia"/>
        </w:rPr>
        <w:t>』</w:t>
      </w:r>
      <w:r>
        <w:rPr>
          <w:rFonts w:hint="eastAsia"/>
        </w:rPr>
        <w:t>との思いを</w:t>
      </w:r>
      <w:r w:rsidR="00083F26">
        <w:rPr>
          <w:rFonts w:hint="eastAsia"/>
        </w:rPr>
        <w:t>より</w:t>
      </w:r>
      <w:r>
        <w:rPr>
          <w:rFonts w:hint="eastAsia"/>
        </w:rPr>
        <w:t>強めた</w:t>
      </w:r>
      <w:r w:rsidR="000220F0">
        <w:rPr>
          <w:rFonts w:hint="eastAsia"/>
        </w:rPr>
        <w:t>のであった</w:t>
      </w:r>
      <w:r>
        <w:rPr>
          <w:rFonts w:hint="eastAsia"/>
        </w:rPr>
        <w:t>。</w:t>
      </w:r>
    </w:p>
    <w:p w:rsidR="00D80D74" w:rsidRDefault="0098423C" w:rsidP="008F4579">
      <w:pPr>
        <w:pStyle w:val="a7"/>
        <w:numPr>
          <w:ilvl w:val="0"/>
          <w:numId w:val="2"/>
        </w:numPr>
        <w:ind w:leftChars="0"/>
      </w:pPr>
      <w:r>
        <w:rPr>
          <w:rFonts w:hint="eastAsia"/>
        </w:rPr>
        <w:t>安が</w:t>
      </w:r>
      <w:r w:rsidR="008F4579">
        <w:rPr>
          <w:rFonts w:hint="eastAsia"/>
        </w:rPr>
        <w:t>収容された旅順監獄の日本人看守長たちは、</w:t>
      </w:r>
      <w:r>
        <w:rPr>
          <w:rFonts w:hint="eastAsia"/>
        </w:rPr>
        <w:t>安</w:t>
      </w:r>
      <w:r w:rsidR="008F4579">
        <w:rPr>
          <w:rFonts w:hint="eastAsia"/>
        </w:rPr>
        <w:t>の</w:t>
      </w:r>
      <w:r>
        <w:rPr>
          <w:rFonts w:hint="eastAsia"/>
        </w:rPr>
        <w:t>人となりを</w:t>
      </w:r>
      <w:r w:rsidR="008F4579">
        <w:rPr>
          <w:rFonts w:hint="eastAsia"/>
        </w:rPr>
        <w:t>知るに</w:t>
      </w:r>
      <w:r>
        <w:rPr>
          <w:rFonts w:hint="eastAsia"/>
        </w:rPr>
        <w:t>したがい</w:t>
      </w:r>
      <w:r w:rsidR="008F4579">
        <w:rPr>
          <w:rFonts w:hint="eastAsia"/>
        </w:rPr>
        <w:t>、</w:t>
      </w:r>
      <w:r>
        <w:rPr>
          <w:rFonts w:hint="eastAsia"/>
        </w:rPr>
        <w:t>安</w:t>
      </w:r>
      <w:r w:rsidR="00927478">
        <w:rPr>
          <w:rFonts w:hint="eastAsia"/>
        </w:rPr>
        <w:t>に敬意を持つようになったとのこと</w:t>
      </w:r>
      <w:r w:rsidR="00F814A4">
        <w:rPr>
          <w:rFonts w:hint="eastAsia"/>
        </w:rPr>
        <w:t>。なお、</w:t>
      </w:r>
      <w:r w:rsidR="008F4579">
        <w:rPr>
          <w:rFonts w:hint="eastAsia"/>
        </w:rPr>
        <w:t>このことは</w:t>
      </w:r>
      <w:r w:rsidR="008F4579">
        <w:rPr>
          <w:rFonts w:hint="eastAsia"/>
        </w:rPr>
        <w:t>Wikipedia</w:t>
      </w:r>
      <w:r w:rsidR="00083F26">
        <w:rPr>
          <w:rFonts w:hint="eastAsia"/>
        </w:rPr>
        <w:t>にも出てい</w:t>
      </w:r>
      <w:r w:rsidR="008F4579">
        <w:rPr>
          <w:rFonts w:hint="eastAsia"/>
        </w:rPr>
        <w:t>た</w:t>
      </w:r>
      <w:r w:rsidR="00F814A4">
        <w:rPr>
          <w:rFonts w:hint="eastAsia"/>
        </w:rPr>
        <w:t>ので、その部分を以下にコピペします</w:t>
      </w:r>
      <w:r w:rsidR="008F4579">
        <w:rPr>
          <w:rFonts w:hint="eastAsia"/>
        </w:rPr>
        <w:t>。</w:t>
      </w:r>
    </w:p>
    <w:p w:rsidR="000151AB" w:rsidRDefault="000151AB" w:rsidP="001F02B3"/>
    <w:p w:rsidR="00F814A4" w:rsidRPr="001F02B3" w:rsidRDefault="00F814A4" w:rsidP="000151AB">
      <w:pPr>
        <w:ind w:leftChars="213" w:left="426"/>
        <w:rPr>
          <w:rFonts w:asciiTheme="majorEastAsia" w:eastAsiaTheme="majorEastAsia" w:hAnsiTheme="majorEastAsia"/>
        </w:rPr>
      </w:pPr>
      <w:r w:rsidRPr="001F02B3">
        <w:rPr>
          <w:rFonts w:asciiTheme="majorEastAsia" w:eastAsiaTheme="majorEastAsia" w:hAnsiTheme="majorEastAsia" w:hint="eastAsia"/>
        </w:rPr>
        <w:t>投獄された旅順監獄の看守で、安重根の監視の担当となった千葉十七は、当初は伊藤を</w:t>
      </w:r>
      <w:bookmarkStart w:id="0" w:name="_GoBack"/>
      <w:bookmarkEnd w:id="0"/>
      <w:r w:rsidRPr="001F02B3">
        <w:rPr>
          <w:rFonts w:asciiTheme="majorEastAsia" w:eastAsiaTheme="majorEastAsia" w:hAnsiTheme="majorEastAsia" w:hint="eastAsia"/>
        </w:rPr>
        <w:t>暗殺した安を憎んでいた。ところが、話を重ねるごとに千葉は安の思想に共感を覚えるようになっていった。安は処刑の直前、千葉に向かって「先日あなたから頼まれた一筆を書きましょう」と告げ、「</w:t>
      </w:r>
      <w:r w:rsidRPr="008D6EBC">
        <w:rPr>
          <w:rFonts w:ascii="HG行書体" w:eastAsia="HG行書体" w:hAnsiTheme="majorEastAsia" w:hint="eastAsia"/>
        </w:rPr>
        <w:t>為国献身軍人本分</w:t>
      </w:r>
      <w:r w:rsidRPr="001F02B3">
        <w:rPr>
          <w:rFonts w:asciiTheme="majorEastAsia" w:eastAsiaTheme="majorEastAsia" w:hAnsiTheme="majorEastAsia" w:hint="eastAsia"/>
        </w:rPr>
        <w:t>」と書いて、署名し薬指を切断した左手の墨形を刻印した。そして彼は、「東洋に平和が訪れ、韓日の友好がよみがえったとき、生まれ変わってまたお会いしたいものです」と語ったという</w:t>
      </w:r>
      <w:r w:rsidR="008D6EBC">
        <w:rPr>
          <w:rFonts w:asciiTheme="majorEastAsia" w:eastAsiaTheme="majorEastAsia" w:hAnsiTheme="majorEastAsia" w:hint="eastAsia"/>
        </w:rPr>
        <w:t>（</w:t>
      </w:r>
      <w:r w:rsidR="001A5785" w:rsidRPr="001A5785">
        <w:rPr>
          <w:rFonts w:ascii="AR P明朝体L" w:hAnsi="AR P明朝体L" w:hint="eastAsia"/>
        </w:rPr>
        <w:t>多分、</w:t>
      </w:r>
      <w:r w:rsidR="008D6EBC" w:rsidRPr="001A5785">
        <w:rPr>
          <w:rFonts w:ascii="AR P明朝体L" w:hAnsi="AR P明朝体L" w:hint="eastAsia"/>
        </w:rPr>
        <w:t>日本語で</w:t>
      </w:r>
      <w:r w:rsidR="008D6EBC">
        <w:rPr>
          <w:rFonts w:asciiTheme="majorEastAsia" w:eastAsiaTheme="majorEastAsia" w:hAnsiTheme="majorEastAsia" w:hint="eastAsia"/>
        </w:rPr>
        <w:t>）</w:t>
      </w:r>
      <w:r w:rsidRPr="001F02B3">
        <w:rPr>
          <w:rFonts w:asciiTheme="majorEastAsia" w:eastAsiaTheme="majorEastAsia" w:hAnsiTheme="majorEastAsia" w:hint="eastAsia"/>
        </w:rPr>
        <w:t>。千葉は終生、安の供養を欠かさなかった。</w:t>
      </w:r>
    </w:p>
    <w:p w:rsidR="00F814A4" w:rsidRPr="001F02B3" w:rsidRDefault="00F814A4" w:rsidP="000151AB">
      <w:pPr>
        <w:ind w:leftChars="213" w:left="426"/>
        <w:rPr>
          <w:rFonts w:asciiTheme="majorEastAsia" w:eastAsiaTheme="majorEastAsia" w:hAnsiTheme="majorEastAsia"/>
        </w:rPr>
      </w:pPr>
      <w:r w:rsidRPr="001F02B3">
        <w:rPr>
          <w:rFonts w:asciiTheme="majorEastAsia" w:eastAsiaTheme="majorEastAsia" w:hAnsiTheme="majorEastAsia" w:hint="eastAsia"/>
        </w:rPr>
        <w:t>旅順監獄の典獄（刑務所長）であった栗原貞吉も、安に感化された1人で、安の願いを聞き入れ、煙草などの差し入れをしたり、法院長や裁判長に掛け合い、助命嘆願をするなど便宜を図っていた。処刑前日には、彼も絹の白装束を安に贈った。また前述のように栗原は安のために厚い松板で拵えた特別な棺を用意していた。死刑執行後、栗原は安の死を惜しんで、しばらく後に退任して故郷の広島に帰った。</w:t>
      </w:r>
    </w:p>
    <w:p w:rsidR="00F814A4" w:rsidRPr="001F02B3" w:rsidRDefault="00F814A4" w:rsidP="000151AB">
      <w:pPr>
        <w:ind w:leftChars="213" w:left="426"/>
        <w:rPr>
          <w:rFonts w:asciiTheme="majorEastAsia" w:eastAsiaTheme="majorEastAsia" w:hAnsiTheme="majorEastAsia"/>
        </w:rPr>
      </w:pPr>
      <w:r w:rsidRPr="001F02B3">
        <w:rPr>
          <w:rFonts w:asciiTheme="majorEastAsia" w:eastAsiaTheme="majorEastAsia" w:hAnsiTheme="majorEastAsia" w:hint="eastAsia"/>
        </w:rPr>
        <w:t>安を朝鮮の志士と称した主任弁護士で、高知出身の水野吉太郎も手帳に安重根の親筆を得ていた。前述のように彼は処刑の朝の面会に同席したが、この時に腹を割って話して交感したので、安からキリスト教に改宗するように勧められ、「天国で共に語り合おう」と言われている。</w:t>
      </w:r>
    </w:p>
    <w:p w:rsidR="00F814A4" w:rsidRPr="001F02B3" w:rsidRDefault="00F814A4" w:rsidP="000151AB">
      <w:pPr>
        <w:ind w:leftChars="213" w:left="426"/>
        <w:rPr>
          <w:rFonts w:asciiTheme="majorEastAsia" w:eastAsiaTheme="majorEastAsia" w:hAnsiTheme="majorEastAsia"/>
        </w:rPr>
      </w:pPr>
      <w:r w:rsidRPr="001F02B3">
        <w:rPr>
          <w:rFonts w:asciiTheme="majorEastAsia" w:eastAsiaTheme="majorEastAsia" w:hAnsiTheme="majorEastAsia" w:hint="eastAsia"/>
        </w:rPr>
        <w:t>別の看守の八木氏も安の墨書を記念に書いてもらって持ち帰り、2004年、孫の八木正澄氏が韓国に無償で寄贈した。</w:t>
      </w:r>
      <w:r w:rsidR="00021846">
        <w:rPr>
          <w:rFonts w:asciiTheme="majorEastAsia" w:eastAsiaTheme="majorEastAsia" w:hAnsiTheme="majorEastAsia" w:hint="eastAsia"/>
        </w:rPr>
        <w:t>（</w:t>
      </w:r>
      <w:r w:rsidR="00021846" w:rsidRPr="00021846">
        <w:rPr>
          <w:rFonts w:ascii="AR P明朝体L" w:hAnsi="AR P明朝体L" w:hint="eastAsia"/>
        </w:rPr>
        <w:t>以上</w:t>
      </w:r>
      <w:r w:rsidR="00021846">
        <w:rPr>
          <w:rFonts w:hint="eastAsia"/>
        </w:rPr>
        <w:t>Wikipedia</w:t>
      </w:r>
      <w:r w:rsidR="00021846">
        <w:rPr>
          <w:rFonts w:hint="eastAsia"/>
        </w:rPr>
        <w:t>より</w:t>
      </w:r>
      <w:r w:rsidR="00021846">
        <w:rPr>
          <w:rFonts w:asciiTheme="majorEastAsia" w:eastAsiaTheme="majorEastAsia" w:hAnsiTheme="majorEastAsia" w:hint="eastAsia"/>
        </w:rPr>
        <w:t>）</w:t>
      </w:r>
    </w:p>
    <w:p w:rsidR="00F814A4" w:rsidRDefault="005E06E1" w:rsidP="005E06E1">
      <w:pPr>
        <w:ind w:leftChars="213" w:left="426"/>
      </w:pPr>
      <w:r>
        <w:rPr>
          <w:rFonts w:hint="eastAsia"/>
        </w:rPr>
        <w:t>（</w:t>
      </w:r>
      <w:r w:rsidR="00533EF5">
        <w:rPr>
          <w:rFonts w:hint="eastAsia"/>
        </w:rPr>
        <w:t>私は、</w:t>
      </w:r>
      <w:r>
        <w:rPr>
          <w:rFonts w:hint="eastAsia"/>
        </w:rPr>
        <w:t>日本人看守が安に対して</w:t>
      </w:r>
      <w:r w:rsidR="00DA70A8">
        <w:rPr>
          <w:rFonts w:hint="eastAsia"/>
        </w:rPr>
        <w:t>親愛の情</w:t>
      </w:r>
      <w:r>
        <w:rPr>
          <w:rFonts w:hint="eastAsia"/>
        </w:rPr>
        <w:t>を持った</w:t>
      </w:r>
      <w:r w:rsidR="00533EF5">
        <w:rPr>
          <w:rFonts w:hint="eastAsia"/>
        </w:rPr>
        <w:t>ことを初めて知ったが、逆に、韓国人は</w:t>
      </w:r>
      <w:r w:rsidR="007B4031">
        <w:rPr>
          <w:rFonts w:hint="eastAsia"/>
        </w:rPr>
        <w:t>安という</w:t>
      </w:r>
      <w:r w:rsidR="00980F8C">
        <w:rPr>
          <w:rFonts w:hint="eastAsia"/>
        </w:rPr>
        <w:t>収監</w:t>
      </w:r>
      <w:r w:rsidR="00980F8C">
        <w:rPr>
          <w:rFonts w:hint="eastAsia"/>
        </w:rPr>
        <w:lastRenderedPageBreak/>
        <w:t>者に</w:t>
      </w:r>
      <w:r w:rsidR="002B54EE">
        <w:rPr>
          <w:rFonts w:hint="eastAsia"/>
        </w:rPr>
        <w:t>親切に</w:t>
      </w:r>
      <w:r w:rsidR="00DC5781">
        <w:rPr>
          <w:rFonts w:hint="eastAsia"/>
        </w:rPr>
        <w:t>接した</w:t>
      </w:r>
      <w:r w:rsidR="005F26AA">
        <w:rPr>
          <w:rFonts w:hint="eastAsia"/>
        </w:rPr>
        <w:t>日本人看守</w:t>
      </w:r>
      <w:r w:rsidR="00980F8C">
        <w:rPr>
          <w:rFonts w:hint="eastAsia"/>
        </w:rPr>
        <w:t>の</w:t>
      </w:r>
      <w:r w:rsidR="002B54EE">
        <w:rPr>
          <w:rFonts w:hint="eastAsia"/>
        </w:rPr>
        <w:t>存在を知っているのか</w:t>
      </w:r>
      <w:r w:rsidR="00DC5781">
        <w:rPr>
          <w:rFonts w:hint="eastAsia"/>
        </w:rPr>
        <w:t>なあ</w:t>
      </w:r>
      <w:r w:rsidR="002B54EE">
        <w:rPr>
          <w:rFonts w:hint="eastAsia"/>
        </w:rPr>
        <w:t>？</w:t>
      </w:r>
      <w:r>
        <w:rPr>
          <w:rFonts w:hint="eastAsia"/>
        </w:rPr>
        <w:t>）</w:t>
      </w:r>
    </w:p>
    <w:p w:rsidR="00942FCD" w:rsidRDefault="00942FCD" w:rsidP="00CA631F">
      <w:pPr>
        <w:ind w:firstLineChars="213" w:firstLine="426"/>
      </w:pPr>
      <w:r>
        <w:rPr>
          <w:noProof/>
        </w:rPr>
        <mc:AlternateContent>
          <mc:Choice Requires="wps">
            <w:drawing>
              <wp:anchor distT="0" distB="0" distL="114300" distR="114300" simplePos="0" relativeHeight="251663360" behindDoc="0" locked="0" layoutInCell="1" allowOverlap="1" wp14:editId="36B11C9B">
                <wp:simplePos x="0" y="0"/>
                <wp:positionH relativeFrom="column">
                  <wp:posOffset>2770818</wp:posOffset>
                </wp:positionH>
                <wp:positionV relativeFrom="paragraph">
                  <wp:posOffset>259630</wp:posOffset>
                </wp:positionV>
                <wp:extent cx="2374265" cy="1023582"/>
                <wp:effectExtent l="0" t="0" r="20320" b="24765"/>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023582"/>
                        </a:xfrm>
                        <a:prstGeom prst="rect">
                          <a:avLst/>
                        </a:prstGeom>
                        <a:solidFill>
                          <a:srgbClr val="FFFFFF"/>
                        </a:solidFill>
                        <a:ln w="9525">
                          <a:solidFill>
                            <a:srgbClr val="000000"/>
                          </a:solidFill>
                          <a:miter lim="800000"/>
                          <a:headEnd/>
                          <a:tailEnd/>
                        </a:ln>
                      </wps:spPr>
                      <wps:txbx>
                        <w:txbxContent>
                          <w:p w:rsidR="00942FCD" w:rsidRDefault="00942FCD">
                            <w:r>
                              <w:rPr>
                                <w:rFonts w:hint="eastAsia"/>
                              </w:rPr>
                              <w:t>←清田は看守課長。</w:t>
                            </w:r>
                            <w:r w:rsidR="00507C55">
                              <w:rPr>
                                <w:rFonts w:hint="eastAsia"/>
                              </w:rPr>
                              <w:t>この書は</w:t>
                            </w:r>
                            <w:r w:rsidR="00642FFC">
                              <w:rPr>
                                <w:rFonts w:hint="eastAsia"/>
                              </w:rPr>
                              <w:t>現在、韓国の研究機関所蔵。</w:t>
                            </w:r>
                            <w:r w:rsidR="00F5141F">
                              <w:rPr>
                                <w:rFonts w:hint="eastAsia"/>
                              </w:rPr>
                              <w:t>書の意味は、</w:t>
                            </w:r>
                            <w:r w:rsidR="00C1652F">
                              <w:rPr>
                                <w:rFonts w:hint="eastAsia"/>
                              </w:rPr>
                              <w:t>清田のことを「日々清い会話を交わした人」と</w:t>
                            </w:r>
                            <w:r w:rsidR="00507C55">
                              <w:rPr>
                                <w:rFonts w:hint="eastAsia"/>
                              </w:rPr>
                              <w:t>のこと</w:t>
                            </w:r>
                            <w:r w:rsidR="00C1652F">
                              <w:rPr>
                                <w:rFonts w:hint="eastAsia"/>
                              </w:rPr>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left:0;text-align:left;margin-left:218.15pt;margin-top:20.45pt;width:186.95pt;height:80.6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">
                <v:textbox>
                  <w:txbxContent>
                    <w:p w:rsidR="00942FCD" w:rsidRDefault="00942FCD">
                      <w:r>
                        <w:rPr>
                          <w:rFonts w:hint="eastAsia"/>
                        </w:rPr>
                        <w:t>←清田は看守課長。</w:t>
                      </w:r>
                      <w:r w:rsidR="00507C55">
                        <w:rPr>
                          <w:rFonts w:hint="eastAsia"/>
                        </w:rPr>
                        <w:t>この書は</w:t>
                      </w:r>
                      <w:r w:rsidR="00642FFC">
                        <w:rPr>
                          <w:rFonts w:hint="eastAsia"/>
                        </w:rPr>
                        <w:t>現在、韓国の研究機関所蔵。</w:t>
                      </w:r>
                      <w:r w:rsidR="00F5141F">
                        <w:rPr>
                          <w:rFonts w:hint="eastAsia"/>
                        </w:rPr>
                        <w:t>書の意味は、</w:t>
                      </w:r>
                      <w:r w:rsidR="00C1652F">
                        <w:rPr>
                          <w:rFonts w:hint="eastAsia"/>
                        </w:rPr>
                        <w:t>清田のことを「日々清い会話を交わした人」と</w:t>
                      </w:r>
                      <w:r w:rsidR="00507C55">
                        <w:rPr>
                          <w:rFonts w:hint="eastAsia"/>
                        </w:rPr>
                        <w:t>のこと</w:t>
                      </w:r>
                      <w:r w:rsidR="00C1652F">
                        <w:rPr>
                          <w:rFonts w:hint="eastAsia"/>
                        </w:rPr>
                        <w:t>。</w:t>
                      </w:r>
                      <w:bookmarkStart w:id="1" w:name="_GoBack"/>
                      <w:bookmarkEnd w:id="1"/>
                    </w:p>
                  </w:txbxContent>
                </v:textbox>
              </v:shape>
            </w:pict>
          </mc:Fallback>
        </mc:AlternateContent>
      </w:r>
      <w:r w:rsidR="00CA631F">
        <w:rPr>
          <w:noProof/>
        </w:rPr>
        <w:drawing>
          <wp:inline distT="0" distB="0" distL="0" distR="0">
            <wp:extent cx="2449797" cy="1351128"/>
            <wp:effectExtent l="0" t="0" r="8255" b="1905"/>
            <wp:docPr id="17" name="図 17" descr="殉国直前の安重根義士から遺墨、元日本人看守が韓国学中央研究院に寄託 : 東亜日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殉国直前の安重根義士から遺墨、元日本人看守が韓国学中央研究院に寄託 : 東亜日報"/>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49831" cy="1351147"/>
                    </a:xfrm>
                    <a:prstGeom prst="rect">
                      <a:avLst/>
                    </a:prstGeom>
                    <a:noFill/>
                    <a:ln>
                      <a:noFill/>
                    </a:ln>
                  </pic:spPr>
                </pic:pic>
              </a:graphicData>
            </a:graphic>
          </wp:inline>
        </w:drawing>
      </w:r>
    </w:p>
    <w:p w:rsidR="00D80D74" w:rsidRDefault="008F4579" w:rsidP="008F4579">
      <w:pPr>
        <w:pStyle w:val="a7"/>
        <w:numPr>
          <w:ilvl w:val="0"/>
          <w:numId w:val="2"/>
        </w:numPr>
        <w:ind w:leftChars="0"/>
      </w:pPr>
      <w:r>
        <w:rPr>
          <w:rFonts w:hint="eastAsia"/>
        </w:rPr>
        <w:t>近年日本では</w:t>
      </w:r>
      <w:r w:rsidR="00523530">
        <w:rPr>
          <w:rFonts w:hint="eastAsia"/>
        </w:rPr>
        <w:t>、伊藤</w:t>
      </w:r>
      <w:r w:rsidR="00083F26">
        <w:rPr>
          <w:rFonts w:hint="eastAsia"/>
        </w:rPr>
        <w:t>が朝鮮併合に反対であったことを指摘し</w:t>
      </w:r>
      <w:r w:rsidR="009D1B55">
        <w:rPr>
          <w:rFonts w:hint="eastAsia"/>
        </w:rPr>
        <w:t>て、安が伊藤</w:t>
      </w:r>
      <w:r>
        <w:rPr>
          <w:rFonts w:hint="eastAsia"/>
        </w:rPr>
        <w:t>を殺したことは韓国にとっては逆効果になったと</w:t>
      </w:r>
      <w:r w:rsidR="009D1B55">
        <w:rPr>
          <w:rFonts w:hint="eastAsia"/>
        </w:rPr>
        <w:t>安の行為</w:t>
      </w:r>
      <w:r>
        <w:rPr>
          <w:rFonts w:hint="eastAsia"/>
        </w:rPr>
        <w:t>を批判する</w:t>
      </w:r>
      <w:r w:rsidR="009D1B55">
        <w:rPr>
          <w:rFonts w:hint="eastAsia"/>
        </w:rPr>
        <w:t>主張</w:t>
      </w:r>
      <w:r w:rsidR="00E94F99">
        <w:rPr>
          <w:rFonts w:hint="eastAsia"/>
        </w:rPr>
        <w:t>がある</w:t>
      </w:r>
      <w:r w:rsidR="009D1B55">
        <w:rPr>
          <w:rFonts w:hint="eastAsia"/>
        </w:rPr>
        <w:t>。</w:t>
      </w:r>
      <w:r>
        <w:rPr>
          <w:rFonts w:hint="eastAsia"/>
        </w:rPr>
        <w:t>これは、</w:t>
      </w:r>
      <w:r>
        <w:rPr>
          <w:rFonts w:hint="eastAsia"/>
        </w:rPr>
        <w:t>100</w:t>
      </w:r>
      <w:r>
        <w:rPr>
          <w:rFonts w:hint="eastAsia"/>
        </w:rPr>
        <w:t>年後の知識で</w:t>
      </w:r>
      <w:r w:rsidR="00E94F99">
        <w:rPr>
          <w:rFonts w:hint="eastAsia"/>
        </w:rPr>
        <w:t>安の行為を批判するものであり、自己</w:t>
      </w:r>
      <w:r>
        <w:rPr>
          <w:rFonts w:hint="eastAsia"/>
        </w:rPr>
        <w:t>に都合のいいように歴史を解釈するものである。このような</w:t>
      </w:r>
      <w:r w:rsidR="008447D6">
        <w:rPr>
          <w:rFonts w:hint="eastAsia"/>
        </w:rPr>
        <w:t>歴史</w:t>
      </w:r>
      <w:r w:rsidR="00EE2460">
        <w:rPr>
          <w:rFonts w:hint="eastAsia"/>
        </w:rPr>
        <w:t>解釈は</w:t>
      </w:r>
      <w:r w:rsidR="00D75F63">
        <w:rPr>
          <w:rFonts w:hint="eastAsia"/>
        </w:rPr>
        <w:t>、</w:t>
      </w:r>
      <w:r>
        <w:rPr>
          <w:rFonts w:hint="eastAsia"/>
        </w:rPr>
        <w:t>日本人が</w:t>
      </w:r>
      <w:r w:rsidR="00EE2460">
        <w:rPr>
          <w:rFonts w:hint="eastAsia"/>
        </w:rPr>
        <w:t>批判する韓国</w:t>
      </w:r>
      <w:r w:rsidR="006D4790">
        <w:rPr>
          <w:rFonts w:hint="eastAsia"/>
        </w:rPr>
        <w:t>人の</w:t>
      </w:r>
      <w:r w:rsidR="00F94912">
        <w:rPr>
          <w:rFonts w:hint="eastAsia"/>
        </w:rPr>
        <w:t>歴史解釈と同じ</w:t>
      </w:r>
      <w:r w:rsidR="00E20C99">
        <w:rPr>
          <w:rFonts w:hint="eastAsia"/>
        </w:rPr>
        <w:t>ではないか</w:t>
      </w:r>
      <w:r>
        <w:rPr>
          <w:rFonts w:hint="eastAsia"/>
        </w:rPr>
        <w:t>。</w:t>
      </w:r>
    </w:p>
    <w:p w:rsidR="00B44A67" w:rsidRDefault="00B44A67" w:rsidP="00024A71">
      <w:pPr>
        <w:ind w:leftChars="213" w:left="426"/>
      </w:pPr>
    </w:p>
    <w:p w:rsidR="008F4579" w:rsidRDefault="00317BF5" w:rsidP="008F4579">
      <w:pPr>
        <w:pStyle w:val="a7"/>
        <w:numPr>
          <w:ilvl w:val="0"/>
          <w:numId w:val="2"/>
        </w:numPr>
        <w:ind w:leftChars="0"/>
      </w:pPr>
      <w:r>
        <w:rPr>
          <w:rFonts w:hint="eastAsia"/>
        </w:rPr>
        <w:t>舛添都知事の朴槿恵大統領表敬訪問のとき</w:t>
      </w:r>
      <w:r w:rsidR="00D75F63">
        <w:rPr>
          <w:rFonts w:hint="eastAsia"/>
        </w:rPr>
        <w:t>、知事の</w:t>
      </w:r>
      <w:r w:rsidR="008F4579">
        <w:rPr>
          <w:rFonts w:hint="eastAsia"/>
        </w:rPr>
        <w:t>卑屈な態度が日本ではネット上で</w:t>
      </w:r>
      <w:r w:rsidR="00D75F63">
        <w:rPr>
          <w:rFonts w:hint="eastAsia"/>
        </w:rPr>
        <w:t>「</w:t>
      </w:r>
      <w:r w:rsidR="008F4579">
        <w:rPr>
          <w:rFonts w:hint="eastAsia"/>
        </w:rPr>
        <w:t>非国民</w:t>
      </w:r>
      <w:r w:rsidR="00D75F63">
        <w:rPr>
          <w:rFonts w:hint="eastAsia"/>
        </w:rPr>
        <w:t>」、「</w:t>
      </w:r>
      <w:r w:rsidR="008F4579">
        <w:rPr>
          <w:rFonts w:hint="eastAsia"/>
        </w:rPr>
        <w:t>売国奴</w:t>
      </w:r>
      <w:r w:rsidR="00D75F63">
        <w:rPr>
          <w:rFonts w:hint="eastAsia"/>
        </w:rPr>
        <w:t>」</w:t>
      </w:r>
      <w:r w:rsidR="008F4579">
        <w:rPr>
          <w:rFonts w:hint="eastAsia"/>
        </w:rPr>
        <w:t>と</w:t>
      </w:r>
      <w:r w:rsidR="00D75F63">
        <w:rPr>
          <w:rFonts w:hint="eastAsia"/>
        </w:rPr>
        <w:t>批判</w:t>
      </w:r>
      <w:r w:rsidR="008F4579">
        <w:rPr>
          <w:rFonts w:hint="eastAsia"/>
        </w:rPr>
        <w:t>された。</w:t>
      </w:r>
      <w:r w:rsidR="00207E51">
        <w:rPr>
          <w:rFonts w:hint="eastAsia"/>
        </w:rPr>
        <w:t>地方自治体の長</w:t>
      </w:r>
      <w:r w:rsidR="008F4579">
        <w:rPr>
          <w:rFonts w:hint="eastAsia"/>
        </w:rPr>
        <w:t>と</w:t>
      </w:r>
      <w:r w:rsidR="00207E51">
        <w:rPr>
          <w:rFonts w:hint="eastAsia"/>
        </w:rPr>
        <w:t>一国の</w:t>
      </w:r>
      <w:r w:rsidR="008F4579">
        <w:rPr>
          <w:rFonts w:hint="eastAsia"/>
        </w:rPr>
        <w:t>大統領の関係を考えれば</w:t>
      </w:r>
      <w:r w:rsidR="00207E51">
        <w:rPr>
          <w:rFonts w:hint="eastAsia"/>
        </w:rPr>
        <w:t>、舛添氏は</w:t>
      </w:r>
      <w:r w:rsidR="005C43E0">
        <w:rPr>
          <w:rFonts w:hint="eastAsia"/>
        </w:rPr>
        <w:t>大統領に対して</w:t>
      </w:r>
      <w:r w:rsidR="008F4579">
        <w:rPr>
          <w:rFonts w:hint="eastAsia"/>
        </w:rPr>
        <w:t>礼儀正しく挨拶しただけである。それを</w:t>
      </w:r>
      <w:r w:rsidR="005C43E0">
        <w:rPr>
          <w:rFonts w:hint="eastAsia"/>
        </w:rPr>
        <w:t>「</w:t>
      </w:r>
      <w:r w:rsidR="008F4579">
        <w:rPr>
          <w:rFonts w:hint="eastAsia"/>
        </w:rPr>
        <w:t>非国民</w:t>
      </w:r>
      <w:r w:rsidR="005C43E0">
        <w:rPr>
          <w:rFonts w:hint="eastAsia"/>
        </w:rPr>
        <w:t>」、「</w:t>
      </w:r>
      <w:r w:rsidR="008F4579">
        <w:rPr>
          <w:rFonts w:hint="eastAsia"/>
        </w:rPr>
        <w:t>売国奴</w:t>
      </w:r>
      <w:r w:rsidR="005C43E0">
        <w:rPr>
          <w:rFonts w:hint="eastAsia"/>
        </w:rPr>
        <w:t>」</w:t>
      </w:r>
      <w:r w:rsidR="008F4579">
        <w:rPr>
          <w:rFonts w:hint="eastAsia"/>
        </w:rPr>
        <w:t>と批判するのは</w:t>
      </w:r>
      <w:r w:rsidR="005C43E0">
        <w:rPr>
          <w:rFonts w:hint="eastAsia"/>
        </w:rPr>
        <w:t>、</w:t>
      </w:r>
      <w:r w:rsidR="00DA144D">
        <w:rPr>
          <w:rFonts w:hint="eastAsia"/>
        </w:rPr>
        <w:t>いたずらに</w:t>
      </w:r>
      <w:r w:rsidR="008F4579">
        <w:rPr>
          <w:rFonts w:hint="eastAsia"/>
        </w:rPr>
        <w:t>嫌韓感情を煽っているだけではないのか。</w:t>
      </w:r>
    </w:p>
    <w:p w:rsidR="00D80D74" w:rsidRDefault="00D80D74" w:rsidP="00D80D74">
      <w:pPr>
        <w:ind w:firstLineChars="213" w:firstLine="426"/>
        <w:rPr>
          <w:noProof/>
        </w:rPr>
      </w:pPr>
      <w:r>
        <w:rPr>
          <w:noProof/>
        </w:rPr>
        <w:drawing>
          <wp:inline distT="0" distB="0" distL="0" distR="0" wp14:anchorId="3764A551" wp14:editId="2B26EF17">
            <wp:extent cx="1549021" cy="1080442"/>
            <wp:effectExtent l="0" t="0" r="0" b="5715"/>
            <wp:docPr id="5" name="図 5" descr="舛添都知事 1000万円超かけた2泊3日ソウル出張の中身検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舛添都知事 1000万円超かけた2泊3日ソウル出張の中身検証"/>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49709" cy="1080922"/>
                    </a:xfrm>
                    <a:prstGeom prst="rect">
                      <a:avLst/>
                    </a:prstGeom>
                    <a:noFill/>
                    <a:ln>
                      <a:noFill/>
                    </a:ln>
                  </pic:spPr>
                </pic:pic>
              </a:graphicData>
            </a:graphic>
          </wp:inline>
        </w:drawing>
      </w:r>
      <w:r>
        <w:rPr>
          <w:rFonts w:hint="eastAsia"/>
        </w:rPr>
        <w:t xml:space="preserve">　</w:t>
      </w:r>
      <w:r w:rsidR="002D52F3">
        <w:rPr>
          <w:rFonts w:hint="eastAsia"/>
        </w:rPr>
        <w:t xml:space="preserve">　</w:t>
      </w:r>
      <w:r w:rsidR="00317BF5" w:rsidRPr="00317BF5">
        <w:rPr>
          <w:noProof/>
        </w:rPr>
        <w:t xml:space="preserve"> </w:t>
      </w:r>
      <w:r w:rsidR="00317BF5">
        <w:rPr>
          <w:noProof/>
        </w:rPr>
        <w:drawing>
          <wp:inline distT="0" distB="0" distL="0" distR="0" wp14:anchorId="06B77AAE" wp14:editId="47EA2BB8">
            <wp:extent cx="1419367" cy="1070202"/>
            <wp:effectExtent l="0" t="0" r="0" b="0"/>
            <wp:docPr id="6" name="図 6" descr="舛添都知事バッシングの弊害｜WEBRONZA - 朝日新聞社の言論サイ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舛添都知事バッシングの弊害｜WEBRONZA - 朝日新聞社の言論サイト"/>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21519" cy="1071824"/>
                    </a:xfrm>
                    <a:prstGeom prst="rect">
                      <a:avLst/>
                    </a:prstGeom>
                    <a:noFill/>
                    <a:ln>
                      <a:noFill/>
                    </a:ln>
                  </pic:spPr>
                </pic:pic>
              </a:graphicData>
            </a:graphic>
          </wp:inline>
        </w:drawing>
      </w:r>
    </w:p>
    <w:p w:rsidR="002D52F3" w:rsidRDefault="002D52F3" w:rsidP="00D80D74">
      <w:pPr>
        <w:ind w:firstLineChars="213" w:firstLine="426"/>
        <w:rPr>
          <w:noProof/>
        </w:rPr>
      </w:pPr>
      <w:r>
        <w:rPr>
          <w:rFonts w:hint="eastAsia"/>
          <w:noProof/>
        </w:rPr>
        <w:t xml:space="preserve">「非国民」と批判された写真　　　　</w:t>
      </w:r>
      <w:r w:rsidR="00741B40">
        <w:rPr>
          <w:rFonts w:hint="eastAsia"/>
          <w:noProof/>
        </w:rPr>
        <w:t xml:space="preserve">　　</w:t>
      </w:r>
      <w:r>
        <w:rPr>
          <w:rFonts w:hint="eastAsia"/>
          <w:noProof/>
        </w:rPr>
        <w:t>普通の</w:t>
      </w:r>
      <w:r w:rsidR="00641AB7">
        <w:rPr>
          <w:rFonts w:hint="eastAsia"/>
          <w:noProof/>
        </w:rPr>
        <w:t>写真</w:t>
      </w:r>
    </w:p>
    <w:p w:rsidR="00741B40" w:rsidRDefault="00741B40" w:rsidP="00D80D74">
      <w:pPr>
        <w:ind w:firstLineChars="213" w:firstLine="426"/>
      </w:pPr>
    </w:p>
    <w:p w:rsidR="00336B45" w:rsidRDefault="008F4579" w:rsidP="008F4579">
      <w:pPr>
        <w:pStyle w:val="a7"/>
        <w:numPr>
          <w:ilvl w:val="0"/>
          <w:numId w:val="4"/>
        </w:numPr>
        <w:ind w:leftChars="0"/>
      </w:pPr>
      <w:r>
        <w:rPr>
          <w:rFonts w:hint="eastAsia"/>
        </w:rPr>
        <w:t>池上彰氏の</w:t>
      </w:r>
      <w:r w:rsidR="006E7724">
        <w:rPr>
          <w:rFonts w:hint="eastAsia"/>
        </w:rPr>
        <w:t>テレビ番組</w:t>
      </w:r>
      <w:r w:rsidR="00DA144D">
        <w:rPr>
          <w:rFonts w:hint="eastAsia"/>
        </w:rPr>
        <w:t>『知っている</w:t>
      </w:r>
      <w:r>
        <w:rPr>
          <w:rFonts w:hint="eastAsia"/>
        </w:rPr>
        <w:t>ようで知らない韓国の謎</w:t>
      </w:r>
      <w:r w:rsidR="00DA144D">
        <w:rPr>
          <w:rFonts w:hint="eastAsia"/>
        </w:rPr>
        <w:t>』</w:t>
      </w:r>
      <w:r>
        <w:rPr>
          <w:rFonts w:hint="eastAsia"/>
        </w:rPr>
        <w:t>で</w:t>
      </w:r>
      <w:r w:rsidR="00361A0D">
        <w:rPr>
          <w:rFonts w:hint="eastAsia"/>
        </w:rPr>
        <w:t>は</w:t>
      </w:r>
      <w:r w:rsidR="00DA144D">
        <w:rPr>
          <w:rFonts w:hint="eastAsia"/>
        </w:rPr>
        <w:t>、</w:t>
      </w:r>
      <w:r>
        <w:rPr>
          <w:rFonts w:hint="eastAsia"/>
        </w:rPr>
        <w:t>韓国での過激な反日デモの映像を流して</w:t>
      </w:r>
      <w:r w:rsidR="00361A0D">
        <w:rPr>
          <w:rFonts w:hint="eastAsia"/>
        </w:rPr>
        <w:t>、それに</w:t>
      </w:r>
      <w:r w:rsidR="00737A43">
        <w:rPr>
          <w:rFonts w:hint="eastAsia"/>
        </w:rPr>
        <w:t>タレントがコメント</w:t>
      </w:r>
      <w:r>
        <w:rPr>
          <w:rFonts w:hint="eastAsia"/>
        </w:rPr>
        <w:t>し、池上氏が解説をする。</w:t>
      </w:r>
      <w:r w:rsidR="00361A0D">
        <w:rPr>
          <w:rFonts w:hint="eastAsia"/>
        </w:rPr>
        <w:t>一</w:t>
      </w:r>
      <w:r>
        <w:rPr>
          <w:rFonts w:hint="eastAsia"/>
        </w:rPr>
        <w:t>部の過激な</w:t>
      </w:r>
      <w:r w:rsidR="00361A0D">
        <w:rPr>
          <w:rFonts w:hint="eastAsia"/>
        </w:rPr>
        <w:t>者が</w:t>
      </w:r>
      <w:r>
        <w:rPr>
          <w:rFonts w:hint="eastAsia"/>
        </w:rPr>
        <w:t>やっていること</w:t>
      </w:r>
      <w:r w:rsidR="00361A0D">
        <w:rPr>
          <w:rFonts w:hint="eastAsia"/>
        </w:rPr>
        <w:t>をことさら取り上げて、</w:t>
      </w:r>
      <w:r>
        <w:rPr>
          <w:rFonts w:hint="eastAsia"/>
        </w:rPr>
        <w:t>それに対して韓国の事情</w:t>
      </w:r>
      <w:r w:rsidR="001B5253">
        <w:rPr>
          <w:rFonts w:hint="eastAsia"/>
        </w:rPr>
        <w:t>を</w:t>
      </w:r>
      <w:r>
        <w:rPr>
          <w:rFonts w:hint="eastAsia"/>
        </w:rPr>
        <w:t>知らないタレントが感情的なコメントをする。これでは嫌韓感情を煽っているだけ</w:t>
      </w:r>
      <w:r w:rsidR="001B02E1">
        <w:rPr>
          <w:rFonts w:hint="eastAsia"/>
        </w:rPr>
        <w:t>である</w:t>
      </w:r>
      <w:r>
        <w:rPr>
          <w:rFonts w:hint="eastAsia"/>
        </w:rPr>
        <w:t>。</w:t>
      </w:r>
    </w:p>
    <w:p w:rsidR="00C80C4F" w:rsidRDefault="00C80C4F" w:rsidP="00C80C4F">
      <w:pPr>
        <w:ind w:firstLineChars="213" w:firstLine="426"/>
      </w:pPr>
      <w:r>
        <w:rPr>
          <w:noProof/>
        </w:rPr>
        <w:drawing>
          <wp:inline distT="0" distB="0" distL="0" distR="0">
            <wp:extent cx="1489715" cy="1985750"/>
            <wp:effectExtent l="0" t="0" r="0" b="0"/>
            <wp:docPr id="14" name="図 14" descr="ソウルでのロケ。 | 金惠京（キム・ヘギョン）オフィシャルブログ「木漏れ日の散歩道」Powered by Ame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ソウルでのロケ。 | 金惠京（キム・ヘギョン）オフィシャルブログ「木漏れ日の散歩道」Powered by Ameba"/>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91263" cy="1987814"/>
                    </a:xfrm>
                    <a:prstGeom prst="rect">
                      <a:avLst/>
                    </a:prstGeom>
                    <a:noFill/>
                    <a:ln>
                      <a:noFill/>
                    </a:ln>
                  </pic:spPr>
                </pic:pic>
              </a:graphicData>
            </a:graphic>
          </wp:inline>
        </w:drawing>
      </w:r>
      <w:r w:rsidR="00EB1453">
        <w:rPr>
          <w:rFonts w:ascii="ＭＳ 明朝" w:eastAsia="ＭＳ 明朝" w:hAnsi="ＭＳ 明朝" w:cs="ＭＳ 明朝" w:hint="eastAsia"/>
        </w:rPr>
        <w:t>◀</w:t>
      </w:r>
      <w:r w:rsidR="00EB1453">
        <w:rPr>
          <w:rFonts w:hint="eastAsia"/>
        </w:rPr>
        <w:t>金</w:t>
      </w:r>
      <w:r w:rsidR="00EB1453" w:rsidRPr="00E010AA">
        <w:rPr>
          <w:rFonts w:ascii="AR P明朝体L" w:hAnsi="AR P明朝体L" w:cs="ＭＳ 明朝" w:hint="eastAsia"/>
        </w:rPr>
        <w:t>惠</w:t>
      </w:r>
      <w:r w:rsidR="00EB1453">
        <w:rPr>
          <w:rFonts w:hint="eastAsia"/>
        </w:rPr>
        <w:t>京さんと池上彰さんは仲が悪いわけではないようです。</w:t>
      </w:r>
    </w:p>
    <w:p w:rsidR="00361320" w:rsidRDefault="008F4579" w:rsidP="00CE5739">
      <w:pPr>
        <w:pStyle w:val="a7"/>
        <w:numPr>
          <w:ilvl w:val="0"/>
          <w:numId w:val="4"/>
        </w:numPr>
        <w:ind w:leftChars="0"/>
      </w:pPr>
      <w:r>
        <w:rPr>
          <w:rFonts w:hint="eastAsia"/>
        </w:rPr>
        <w:t>日本と韓</w:t>
      </w:r>
      <w:r w:rsidR="00E030D6">
        <w:rPr>
          <w:rFonts w:hint="eastAsia"/>
        </w:rPr>
        <w:t>国で同時に行われたアンケート調査では、</w:t>
      </w:r>
    </w:p>
    <w:p w:rsidR="00361320" w:rsidRDefault="00846B58" w:rsidP="00361320">
      <w:pPr>
        <w:pStyle w:val="a7"/>
        <w:numPr>
          <w:ilvl w:val="0"/>
          <w:numId w:val="8"/>
        </w:numPr>
        <w:ind w:leftChars="0"/>
      </w:pPr>
      <w:r>
        <w:rPr>
          <w:rFonts w:hint="eastAsia"/>
        </w:rPr>
        <w:t>韓国人のうち</w:t>
      </w:r>
      <w:r w:rsidR="002B4B1D">
        <w:rPr>
          <w:rFonts w:hint="eastAsia"/>
        </w:rPr>
        <w:t>日本に悪い印象を持っている</w:t>
      </w:r>
      <w:r>
        <w:rPr>
          <w:rFonts w:hint="eastAsia"/>
        </w:rPr>
        <w:t>人</w:t>
      </w:r>
      <w:r w:rsidR="002B4B1D">
        <w:rPr>
          <w:rFonts w:hint="eastAsia"/>
        </w:rPr>
        <w:t>は</w:t>
      </w:r>
      <w:r w:rsidR="00361320">
        <w:rPr>
          <w:rFonts w:hint="eastAsia"/>
        </w:rPr>
        <w:t>72.5</w:t>
      </w:r>
      <w:r w:rsidR="00361320">
        <w:rPr>
          <w:rFonts w:hint="eastAsia"/>
        </w:rPr>
        <w:t>％</w:t>
      </w:r>
      <w:r w:rsidR="002B4B1D">
        <w:rPr>
          <w:rFonts w:hint="eastAsia"/>
        </w:rPr>
        <w:t>、</w:t>
      </w:r>
      <w:r w:rsidR="00361320">
        <w:rPr>
          <w:rFonts w:hint="eastAsia"/>
        </w:rPr>
        <w:t>日本に行きたい人</w:t>
      </w:r>
      <w:r w:rsidR="002B4B1D">
        <w:rPr>
          <w:rFonts w:hint="eastAsia"/>
        </w:rPr>
        <w:t>は</w:t>
      </w:r>
      <w:r w:rsidR="00361320">
        <w:rPr>
          <w:rFonts w:hint="eastAsia"/>
        </w:rPr>
        <w:t>59.2</w:t>
      </w:r>
      <w:r w:rsidR="00361320">
        <w:rPr>
          <w:rFonts w:hint="eastAsia"/>
        </w:rPr>
        <w:t>％</w:t>
      </w:r>
      <w:r w:rsidR="002B4B1D">
        <w:rPr>
          <w:rFonts w:hint="eastAsia"/>
        </w:rPr>
        <w:t>。</w:t>
      </w:r>
    </w:p>
    <w:p w:rsidR="00361320" w:rsidRDefault="002B4B1D" w:rsidP="00361320">
      <w:pPr>
        <w:pStyle w:val="a7"/>
        <w:numPr>
          <w:ilvl w:val="0"/>
          <w:numId w:val="8"/>
        </w:numPr>
        <w:ind w:leftChars="0"/>
      </w:pPr>
      <w:r>
        <w:rPr>
          <w:rFonts w:hint="eastAsia"/>
        </w:rPr>
        <w:lastRenderedPageBreak/>
        <w:t>日本人</w:t>
      </w:r>
      <w:r w:rsidR="00361320">
        <w:rPr>
          <w:rFonts w:hint="eastAsia"/>
        </w:rPr>
        <w:t>の</w:t>
      </w:r>
      <w:r>
        <w:rPr>
          <w:rFonts w:hint="eastAsia"/>
        </w:rPr>
        <w:t>うち</w:t>
      </w:r>
      <w:r w:rsidR="00361320">
        <w:rPr>
          <w:rFonts w:hint="eastAsia"/>
        </w:rPr>
        <w:t>韓国に悪い印象を持っている人</w:t>
      </w:r>
      <w:r>
        <w:rPr>
          <w:rFonts w:hint="eastAsia"/>
        </w:rPr>
        <w:t>は</w:t>
      </w:r>
      <w:r w:rsidR="00361320">
        <w:rPr>
          <w:rFonts w:hint="eastAsia"/>
        </w:rPr>
        <w:t>52.4</w:t>
      </w:r>
      <w:r w:rsidR="00361320">
        <w:rPr>
          <w:rFonts w:hint="eastAsia"/>
        </w:rPr>
        <w:t>％</w:t>
      </w:r>
      <w:r>
        <w:rPr>
          <w:rFonts w:hint="eastAsia"/>
        </w:rPr>
        <w:t>、</w:t>
      </w:r>
      <w:r w:rsidR="00361320">
        <w:rPr>
          <w:rFonts w:hint="eastAsia"/>
        </w:rPr>
        <w:t>韓国に行きたい人</w:t>
      </w:r>
      <w:r>
        <w:rPr>
          <w:rFonts w:hint="eastAsia"/>
        </w:rPr>
        <w:t>は</w:t>
      </w:r>
      <w:r w:rsidR="00361320">
        <w:rPr>
          <w:rFonts w:hint="eastAsia"/>
        </w:rPr>
        <w:t>40.7</w:t>
      </w:r>
      <w:r w:rsidR="00361320">
        <w:rPr>
          <w:rFonts w:hint="eastAsia"/>
        </w:rPr>
        <w:t>％</w:t>
      </w:r>
      <w:r>
        <w:rPr>
          <w:rFonts w:hint="eastAsia"/>
        </w:rPr>
        <w:t>。</w:t>
      </w:r>
    </w:p>
    <w:p w:rsidR="008F4579" w:rsidRDefault="00077DC4" w:rsidP="00430512">
      <w:pPr>
        <w:pStyle w:val="a7"/>
        <w:numPr>
          <w:ilvl w:val="0"/>
          <w:numId w:val="4"/>
        </w:numPr>
        <w:ind w:leftChars="0"/>
      </w:pPr>
      <w:r>
        <w:rPr>
          <w:rFonts w:hint="eastAsia"/>
        </w:rPr>
        <w:t>上記のアンケート調査によれば、韓国人</w:t>
      </w:r>
      <w:r w:rsidR="00E030D6">
        <w:rPr>
          <w:rFonts w:hint="eastAsia"/>
        </w:rPr>
        <w:t>は日本政府への反発</w:t>
      </w:r>
      <w:r w:rsidR="00CE5739">
        <w:rPr>
          <w:rFonts w:hint="eastAsia"/>
        </w:rPr>
        <w:t>は</w:t>
      </w:r>
      <w:r w:rsidR="008F4579">
        <w:rPr>
          <w:rFonts w:hint="eastAsia"/>
        </w:rPr>
        <w:t>強いものの、日本の文化や日本人には</w:t>
      </w:r>
      <w:r w:rsidR="00E030D6">
        <w:rPr>
          <w:rFonts w:hint="eastAsia"/>
        </w:rPr>
        <w:t>好意を</w:t>
      </w:r>
      <w:r w:rsidR="009C038A">
        <w:rPr>
          <w:rFonts w:hint="eastAsia"/>
        </w:rPr>
        <w:t>抱いている</w:t>
      </w:r>
      <w:r w:rsidR="00B7557E">
        <w:rPr>
          <w:rFonts w:hint="eastAsia"/>
        </w:rPr>
        <w:t>傾向が強い</w:t>
      </w:r>
      <w:r w:rsidR="00CE5739">
        <w:rPr>
          <w:rFonts w:hint="eastAsia"/>
        </w:rPr>
        <w:t>。</w:t>
      </w:r>
      <w:r w:rsidR="001C22F9">
        <w:rPr>
          <w:rFonts w:hint="eastAsia"/>
        </w:rPr>
        <w:t>つまり、</w:t>
      </w:r>
      <w:r w:rsidR="00B7557E">
        <w:rPr>
          <w:rFonts w:hint="eastAsia"/>
        </w:rPr>
        <w:t>韓国人は反日だとしても日本が好きという</w:t>
      </w:r>
      <w:r w:rsidR="008F4579">
        <w:rPr>
          <w:rFonts w:hint="eastAsia"/>
        </w:rPr>
        <w:t>重層的な意識を持っている。</w:t>
      </w:r>
    </w:p>
    <w:p w:rsidR="00336B45" w:rsidRDefault="008F4579" w:rsidP="008F4579">
      <w:pPr>
        <w:pStyle w:val="a7"/>
        <w:numPr>
          <w:ilvl w:val="0"/>
          <w:numId w:val="5"/>
        </w:numPr>
        <w:ind w:leftChars="0"/>
      </w:pPr>
      <w:r>
        <w:rPr>
          <w:rFonts w:hint="eastAsia"/>
        </w:rPr>
        <w:t>日本人は</w:t>
      </w:r>
      <w:r w:rsidR="00A3008F">
        <w:rPr>
          <w:rFonts w:hint="eastAsia"/>
        </w:rPr>
        <w:t>「</w:t>
      </w:r>
      <w:r>
        <w:rPr>
          <w:rFonts w:hint="eastAsia"/>
        </w:rPr>
        <w:t>現在</w:t>
      </w:r>
      <w:r w:rsidR="00A3008F">
        <w:rPr>
          <w:rFonts w:hint="eastAsia"/>
        </w:rPr>
        <w:t>」</w:t>
      </w:r>
      <w:r>
        <w:rPr>
          <w:rFonts w:hint="eastAsia"/>
        </w:rPr>
        <w:t>を見るとき</w:t>
      </w:r>
      <w:r w:rsidR="00A3008F">
        <w:rPr>
          <w:rFonts w:hint="eastAsia"/>
        </w:rPr>
        <w:t>、敗戦で</w:t>
      </w:r>
      <w:r>
        <w:rPr>
          <w:rFonts w:hint="eastAsia"/>
        </w:rPr>
        <w:t>歴史が断絶していると見る傾向が強い。つまり、</w:t>
      </w:r>
      <w:r w:rsidR="00E07C31">
        <w:rPr>
          <w:rFonts w:hint="eastAsia"/>
        </w:rPr>
        <w:t>敗戦で</w:t>
      </w:r>
      <w:r w:rsidR="00CD7486">
        <w:rPr>
          <w:rFonts w:hint="eastAsia"/>
        </w:rPr>
        <w:t>軍国主義はなくなり、新</w:t>
      </w:r>
      <w:r>
        <w:rPr>
          <w:rFonts w:hint="eastAsia"/>
        </w:rPr>
        <w:t>憲法に基づく平和主義、民主主義の世の中になった</w:t>
      </w:r>
      <w:r w:rsidR="00E07C31">
        <w:rPr>
          <w:rFonts w:hint="eastAsia"/>
        </w:rPr>
        <w:t>、世の中は一変した</w:t>
      </w:r>
      <w:r>
        <w:rPr>
          <w:rFonts w:hint="eastAsia"/>
        </w:rPr>
        <w:t>と</w:t>
      </w:r>
      <w:r w:rsidR="00E02AAE">
        <w:rPr>
          <w:rFonts w:hint="eastAsia"/>
        </w:rPr>
        <w:t>見る</w:t>
      </w:r>
      <w:r>
        <w:rPr>
          <w:rFonts w:hint="eastAsia"/>
        </w:rPr>
        <w:t>。一方韓国人は</w:t>
      </w:r>
      <w:r w:rsidR="00E07C31">
        <w:rPr>
          <w:rFonts w:hint="eastAsia"/>
        </w:rPr>
        <w:t>「</w:t>
      </w:r>
      <w:r>
        <w:rPr>
          <w:rFonts w:hint="eastAsia"/>
        </w:rPr>
        <w:t>現在の日本</w:t>
      </w:r>
      <w:r w:rsidR="00E07C31">
        <w:rPr>
          <w:rFonts w:hint="eastAsia"/>
        </w:rPr>
        <w:t>」</w:t>
      </w:r>
      <w:r>
        <w:rPr>
          <w:rFonts w:hint="eastAsia"/>
        </w:rPr>
        <w:t>を植民地時代からの延長線上で見る傾向が強い</w:t>
      </w:r>
      <w:r w:rsidR="00E07C31">
        <w:rPr>
          <w:rFonts w:hint="eastAsia"/>
        </w:rPr>
        <w:t>。</w:t>
      </w:r>
      <w:r>
        <w:rPr>
          <w:rFonts w:hint="eastAsia"/>
        </w:rPr>
        <w:t>だから韓国人はいまだに日本は軍</w:t>
      </w:r>
      <w:r w:rsidR="00332067">
        <w:rPr>
          <w:rFonts w:hint="eastAsia"/>
        </w:rPr>
        <w:t>国主義の国と見</w:t>
      </w:r>
      <w:r>
        <w:rPr>
          <w:rFonts w:hint="eastAsia"/>
        </w:rPr>
        <w:t>る傾向がある。日本の憲法</w:t>
      </w:r>
      <w:r>
        <w:rPr>
          <w:rFonts w:hint="eastAsia"/>
        </w:rPr>
        <w:t>9</w:t>
      </w:r>
      <w:r>
        <w:rPr>
          <w:rFonts w:hint="eastAsia"/>
        </w:rPr>
        <w:t>条を</w:t>
      </w:r>
      <w:r w:rsidR="003A171E">
        <w:rPr>
          <w:rFonts w:hint="eastAsia"/>
        </w:rPr>
        <w:t>知って</w:t>
      </w:r>
      <w:r>
        <w:rPr>
          <w:rFonts w:hint="eastAsia"/>
        </w:rPr>
        <w:t>いる韓国</w:t>
      </w:r>
      <w:r w:rsidR="003A171E">
        <w:rPr>
          <w:rFonts w:hint="eastAsia"/>
        </w:rPr>
        <w:t>人は</w:t>
      </w:r>
      <w:r w:rsidR="00332067">
        <w:rPr>
          <w:rFonts w:hint="eastAsia"/>
        </w:rPr>
        <w:t>ごく少数あるい</w:t>
      </w:r>
      <w:r w:rsidR="006411F3">
        <w:rPr>
          <w:rFonts w:hint="eastAsia"/>
        </w:rPr>
        <w:t>は</w:t>
      </w:r>
      <w:r>
        <w:rPr>
          <w:rFonts w:hint="eastAsia"/>
        </w:rPr>
        <w:t>ほとんどいないのではないか。</w:t>
      </w:r>
    </w:p>
    <w:p w:rsidR="00336B45" w:rsidRDefault="003A171E" w:rsidP="008F4579">
      <w:pPr>
        <w:pStyle w:val="a7"/>
        <w:numPr>
          <w:ilvl w:val="0"/>
          <w:numId w:val="5"/>
        </w:numPr>
        <w:ind w:leftChars="0"/>
      </w:pPr>
      <w:r>
        <w:rPr>
          <w:rFonts w:hint="eastAsia"/>
        </w:rPr>
        <w:t>徴用工</w:t>
      </w:r>
      <w:r w:rsidR="008F4579">
        <w:rPr>
          <w:rFonts w:hint="eastAsia"/>
        </w:rPr>
        <w:t>に関する韓国大法院判決とそれに基づく高等法院判決</w:t>
      </w:r>
      <w:r w:rsidR="00332067">
        <w:rPr>
          <w:rFonts w:hint="eastAsia"/>
        </w:rPr>
        <w:t>（日本</w:t>
      </w:r>
      <w:r>
        <w:rPr>
          <w:rFonts w:hint="eastAsia"/>
        </w:rPr>
        <w:t>敗訴）</w:t>
      </w:r>
      <w:r w:rsidR="008F4579">
        <w:rPr>
          <w:rFonts w:hint="eastAsia"/>
        </w:rPr>
        <w:t>については、</w:t>
      </w:r>
      <w:r w:rsidR="008F4579">
        <w:rPr>
          <w:rFonts w:hint="eastAsia"/>
        </w:rPr>
        <w:t>1965</w:t>
      </w:r>
      <w:r w:rsidR="00942312">
        <w:rPr>
          <w:rFonts w:hint="eastAsia"/>
        </w:rPr>
        <w:t>年</w:t>
      </w:r>
      <w:r w:rsidR="00332067">
        <w:rPr>
          <w:rFonts w:hint="eastAsia"/>
        </w:rPr>
        <w:t>の日韓基本条約に違反する</w:t>
      </w:r>
      <w:r w:rsidR="008F4579">
        <w:rPr>
          <w:rFonts w:hint="eastAsia"/>
        </w:rPr>
        <w:t>。ただし問題が解決済みだからといって</w:t>
      </w:r>
      <w:r w:rsidR="00942312">
        <w:rPr>
          <w:rFonts w:hint="eastAsia"/>
        </w:rPr>
        <w:t>、</w:t>
      </w:r>
      <w:r w:rsidR="008F4579">
        <w:rPr>
          <w:rFonts w:hint="eastAsia"/>
        </w:rPr>
        <w:t>その問題自体がなかったことにはならない。日本ではユネスコ世界遺産委員会で、佐藤大使が</w:t>
      </w:r>
      <w:r w:rsidR="00942312">
        <w:rPr>
          <w:rFonts w:hint="eastAsia"/>
        </w:rPr>
        <w:t>一</w:t>
      </w:r>
      <w:r w:rsidR="008F4579">
        <w:rPr>
          <w:rFonts w:hint="eastAsia"/>
        </w:rPr>
        <w:t>部の</w:t>
      </w:r>
      <w:r w:rsidR="00942312">
        <w:rPr>
          <w:rFonts w:hint="eastAsia"/>
        </w:rPr>
        <w:t>徴用工</w:t>
      </w:r>
      <w:r w:rsidR="008F4579">
        <w:rPr>
          <w:rFonts w:hint="eastAsia"/>
        </w:rPr>
        <w:t>に強制性を認めたスピーチ</w:t>
      </w:r>
      <w:r w:rsidR="00942312">
        <w:rPr>
          <w:rFonts w:hint="eastAsia"/>
        </w:rPr>
        <w:t>をした。</w:t>
      </w:r>
      <w:r w:rsidR="00C07669">
        <w:rPr>
          <w:rFonts w:hint="eastAsia"/>
        </w:rPr>
        <w:t>これに</w:t>
      </w:r>
      <w:r w:rsidR="008F4579">
        <w:rPr>
          <w:rFonts w:hint="eastAsia"/>
        </w:rPr>
        <w:t>対して</w:t>
      </w:r>
      <w:r w:rsidR="00C07669">
        <w:rPr>
          <w:rFonts w:hint="eastAsia"/>
        </w:rPr>
        <w:t>菅</w:t>
      </w:r>
      <w:r w:rsidR="008F4579">
        <w:rPr>
          <w:rFonts w:hint="eastAsia"/>
        </w:rPr>
        <w:t>官房長官と岸田外務大臣は強制性を否定する発言をし、自民党総務会では、</w:t>
      </w:r>
      <w:r w:rsidR="004B60D0">
        <w:rPr>
          <w:rFonts w:hint="eastAsia"/>
        </w:rPr>
        <w:t>大使の発言に</w:t>
      </w:r>
      <w:r w:rsidR="00C07669">
        <w:rPr>
          <w:rFonts w:hint="eastAsia"/>
        </w:rPr>
        <w:t>「</w:t>
      </w:r>
      <w:r w:rsidR="008F4579">
        <w:rPr>
          <w:rFonts w:hint="eastAsia"/>
        </w:rPr>
        <w:t>国益を損なう</w:t>
      </w:r>
      <w:r w:rsidR="00C07669">
        <w:rPr>
          <w:rFonts w:hint="eastAsia"/>
        </w:rPr>
        <w:t>」</w:t>
      </w:r>
      <w:r w:rsidR="008F4579">
        <w:rPr>
          <w:rFonts w:hint="eastAsia"/>
        </w:rPr>
        <w:t>等の批判が相次いだ。日本の中学校の教科書の大半は</w:t>
      </w:r>
      <w:r w:rsidR="00C07669">
        <w:rPr>
          <w:rFonts w:hint="eastAsia"/>
        </w:rPr>
        <w:t>、徴用工について</w:t>
      </w:r>
      <w:r w:rsidR="008F4579">
        <w:rPr>
          <w:rFonts w:hint="eastAsia"/>
        </w:rPr>
        <w:t>何らかの強制性を認めているのに、なぜこのような発言</w:t>
      </w:r>
      <w:r w:rsidR="005076CF">
        <w:rPr>
          <w:rFonts w:hint="eastAsia"/>
        </w:rPr>
        <w:t>・</w:t>
      </w:r>
      <w:r w:rsidR="008F4579">
        <w:rPr>
          <w:rFonts w:hint="eastAsia"/>
        </w:rPr>
        <w:t>批判が出るのか。韓国人から見れば</w:t>
      </w:r>
      <w:r w:rsidR="005076CF">
        <w:rPr>
          <w:rFonts w:hint="eastAsia"/>
        </w:rPr>
        <w:t>、</w:t>
      </w:r>
      <w:r w:rsidR="008F4579">
        <w:rPr>
          <w:rFonts w:hint="eastAsia"/>
        </w:rPr>
        <w:t>問題をなかったことにしようとしているように見える。</w:t>
      </w:r>
    </w:p>
    <w:p w:rsidR="00C73C1D" w:rsidRDefault="008F4579" w:rsidP="000245B2">
      <w:pPr>
        <w:pStyle w:val="a7"/>
        <w:numPr>
          <w:ilvl w:val="0"/>
          <w:numId w:val="5"/>
        </w:numPr>
        <w:ind w:leftChars="0"/>
      </w:pPr>
      <w:r>
        <w:rPr>
          <w:rFonts w:hint="eastAsia"/>
        </w:rPr>
        <w:t>慰安婦問題について日本</w:t>
      </w:r>
      <w:r w:rsidR="005076CF">
        <w:rPr>
          <w:rFonts w:hint="eastAsia"/>
        </w:rPr>
        <w:t>で</w:t>
      </w:r>
      <w:r>
        <w:rPr>
          <w:rFonts w:hint="eastAsia"/>
        </w:rPr>
        <w:t>は</w:t>
      </w:r>
      <w:r w:rsidR="005076CF">
        <w:rPr>
          <w:rFonts w:hint="eastAsia"/>
        </w:rPr>
        <w:t>、</w:t>
      </w:r>
      <w:r>
        <w:rPr>
          <w:rFonts w:hint="eastAsia"/>
        </w:rPr>
        <w:t>河野談話</w:t>
      </w:r>
      <w:r w:rsidR="005076CF">
        <w:rPr>
          <w:rFonts w:hint="eastAsia"/>
        </w:rPr>
        <w:t>、</w:t>
      </w:r>
      <w:r>
        <w:rPr>
          <w:rFonts w:hint="eastAsia"/>
        </w:rPr>
        <w:t>村山談話</w:t>
      </w:r>
      <w:r w:rsidR="005076CF">
        <w:rPr>
          <w:rFonts w:hint="eastAsia"/>
        </w:rPr>
        <w:t>、</w:t>
      </w:r>
      <w:r>
        <w:rPr>
          <w:rFonts w:hint="eastAsia"/>
        </w:rPr>
        <w:t>アジア女性基金設立と問題解決</w:t>
      </w:r>
      <w:r w:rsidR="000245B2">
        <w:rPr>
          <w:rFonts w:hint="eastAsia"/>
        </w:rPr>
        <w:t>に</w:t>
      </w:r>
      <w:r>
        <w:rPr>
          <w:rFonts w:hint="eastAsia"/>
        </w:rPr>
        <w:t>向けて動いてい</w:t>
      </w:r>
      <w:r w:rsidR="005076CF">
        <w:rPr>
          <w:rFonts w:hint="eastAsia"/>
        </w:rPr>
        <w:t>る。</w:t>
      </w:r>
      <w:r>
        <w:rPr>
          <w:rFonts w:hint="eastAsia"/>
        </w:rPr>
        <w:t>慰安婦の</w:t>
      </w:r>
      <w:r>
        <w:rPr>
          <w:rFonts w:hint="eastAsia"/>
        </w:rPr>
        <w:t>3</w:t>
      </w:r>
      <w:r>
        <w:rPr>
          <w:rFonts w:hint="eastAsia"/>
        </w:rPr>
        <w:t>分の</w:t>
      </w:r>
      <w:r>
        <w:rPr>
          <w:rFonts w:hint="eastAsia"/>
        </w:rPr>
        <w:t>1</w:t>
      </w:r>
      <w:r w:rsidR="005076CF">
        <w:rPr>
          <w:rFonts w:hint="eastAsia"/>
        </w:rPr>
        <w:t>は</w:t>
      </w:r>
      <w:r>
        <w:rPr>
          <w:rFonts w:hint="eastAsia"/>
        </w:rPr>
        <w:t>償い金を受け取り、</w:t>
      </w:r>
      <w:r w:rsidR="00180148">
        <w:rPr>
          <w:rFonts w:hint="eastAsia"/>
        </w:rPr>
        <w:t>日本の</w:t>
      </w:r>
      <w:r>
        <w:rPr>
          <w:rFonts w:hint="eastAsia"/>
        </w:rPr>
        <w:t>総理</w:t>
      </w:r>
      <w:r w:rsidR="00180148">
        <w:rPr>
          <w:rFonts w:hint="eastAsia"/>
        </w:rPr>
        <w:t>大臣から</w:t>
      </w:r>
      <w:r>
        <w:rPr>
          <w:rFonts w:hint="eastAsia"/>
        </w:rPr>
        <w:t>償いの手紙を受け取っている。しかし、</w:t>
      </w:r>
      <w:r w:rsidR="00180148">
        <w:rPr>
          <w:rFonts w:hint="eastAsia"/>
        </w:rPr>
        <w:t>挺隊協</w:t>
      </w:r>
      <w:r>
        <w:rPr>
          <w:rFonts w:hint="eastAsia"/>
        </w:rPr>
        <w:t>は日本政府の正式な</w:t>
      </w:r>
      <w:r w:rsidR="00180148">
        <w:rPr>
          <w:rFonts w:hint="eastAsia"/>
        </w:rPr>
        <w:t>補償</w:t>
      </w:r>
      <w:r>
        <w:rPr>
          <w:rFonts w:hint="eastAsia"/>
        </w:rPr>
        <w:t>ではない</w:t>
      </w:r>
      <w:r w:rsidR="00180148">
        <w:rPr>
          <w:rFonts w:hint="eastAsia"/>
        </w:rPr>
        <w:t>として、</w:t>
      </w:r>
      <w:r>
        <w:rPr>
          <w:rFonts w:hint="eastAsia"/>
        </w:rPr>
        <w:t>ソウルの日本大使館前に</w:t>
      </w:r>
      <w:r w:rsidR="00180148">
        <w:rPr>
          <w:rFonts w:hint="eastAsia"/>
        </w:rPr>
        <w:t>少女</w:t>
      </w:r>
      <w:r>
        <w:rPr>
          <w:rFonts w:hint="eastAsia"/>
        </w:rPr>
        <w:t>像を設置</w:t>
      </w:r>
      <w:r w:rsidR="009D2DB3">
        <w:rPr>
          <w:rFonts w:hint="eastAsia"/>
        </w:rPr>
        <w:t>し、</w:t>
      </w:r>
      <w:r w:rsidR="000245B2">
        <w:rPr>
          <w:rFonts w:hint="eastAsia"/>
        </w:rPr>
        <w:t>その後、米国にも設置。</w:t>
      </w:r>
      <w:r w:rsidR="00977A0D">
        <w:rPr>
          <w:rFonts w:hint="eastAsia"/>
        </w:rPr>
        <w:t>挺隊協など韓国人</w:t>
      </w:r>
      <w:r>
        <w:rPr>
          <w:rFonts w:hint="eastAsia"/>
        </w:rPr>
        <w:t>は</w:t>
      </w:r>
      <w:r w:rsidR="00977A0D">
        <w:rPr>
          <w:rFonts w:hint="eastAsia"/>
        </w:rPr>
        <w:t>、このような外圧</w:t>
      </w:r>
      <w:r>
        <w:rPr>
          <w:rFonts w:hint="eastAsia"/>
        </w:rPr>
        <w:t>を利用して日本に迫るやり方をすべきではない。問題を複雑にするだけ。</w:t>
      </w:r>
      <w:r>
        <w:rPr>
          <w:rFonts w:hint="eastAsia"/>
        </w:rPr>
        <w:t>2</w:t>
      </w:r>
      <w:r>
        <w:rPr>
          <w:rFonts w:hint="eastAsia"/>
        </w:rPr>
        <w:t>国間の問題なのだから、他国を巻き込むべきではない。</w:t>
      </w:r>
    </w:p>
    <w:p w:rsidR="008F4579" w:rsidRDefault="008F4579" w:rsidP="008F4579">
      <w:pPr>
        <w:pStyle w:val="a7"/>
        <w:numPr>
          <w:ilvl w:val="0"/>
          <w:numId w:val="5"/>
        </w:numPr>
        <w:ind w:leftChars="0"/>
      </w:pPr>
      <w:r>
        <w:rPr>
          <w:rFonts w:hint="eastAsia"/>
        </w:rPr>
        <w:t>朴槿恵大統領は</w:t>
      </w:r>
      <w:r w:rsidR="00CD6BE2">
        <w:rPr>
          <w:rFonts w:hint="eastAsia"/>
        </w:rPr>
        <w:t>日本政府に対して、</w:t>
      </w:r>
      <w:r w:rsidR="00C73C1D">
        <w:rPr>
          <w:rFonts w:hint="eastAsia"/>
        </w:rPr>
        <w:t>「</w:t>
      </w:r>
      <w:r>
        <w:rPr>
          <w:rFonts w:hint="eastAsia"/>
        </w:rPr>
        <w:t>慰安婦に対する謝罪と名誉の完全回復</w:t>
      </w:r>
      <w:r w:rsidR="00C73C1D">
        <w:rPr>
          <w:rFonts w:hint="eastAsia"/>
        </w:rPr>
        <w:t>」</w:t>
      </w:r>
      <w:r w:rsidR="005637CF">
        <w:rPr>
          <w:rFonts w:hint="eastAsia"/>
        </w:rPr>
        <w:t>を求めているが、これ</w:t>
      </w:r>
      <w:r>
        <w:rPr>
          <w:rFonts w:hint="eastAsia"/>
        </w:rPr>
        <w:t>では具体的に日本が何をすればよいのかわからない。韓国政府は</w:t>
      </w:r>
      <w:r w:rsidR="00CD6BE2">
        <w:rPr>
          <w:rFonts w:hint="eastAsia"/>
        </w:rPr>
        <w:t>挺隊協やその他</w:t>
      </w:r>
      <w:r w:rsidR="005A61FB">
        <w:rPr>
          <w:rFonts w:hint="eastAsia"/>
        </w:rPr>
        <w:t>市民団体と妥協点を合意した上で日本と交渉すべき</w:t>
      </w:r>
      <w:r>
        <w:rPr>
          <w:rFonts w:hint="eastAsia"/>
        </w:rPr>
        <w:t>。</w:t>
      </w:r>
      <w:r w:rsidR="0000351E">
        <w:rPr>
          <w:rFonts w:hint="eastAsia"/>
        </w:rPr>
        <w:t>そうしないと、いくら政府間で</w:t>
      </w:r>
      <w:r w:rsidR="00026F3F">
        <w:rPr>
          <w:rFonts w:hint="eastAsia"/>
        </w:rPr>
        <w:t>合意し</w:t>
      </w:r>
      <w:r w:rsidR="0000351E">
        <w:rPr>
          <w:rFonts w:hint="eastAsia"/>
        </w:rPr>
        <w:t>ても、また</w:t>
      </w:r>
      <w:r w:rsidR="005A61FB">
        <w:rPr>
          <w:rFonts w:hint="eastAsia"/>
        </w:rPr>
        <w:t>挺隊協</w:t>
      </w:r>
      <w:r w:rsidR="0000351E">
        <w:rPr>
          <w:rFonts w:hint="eastAsia"/>
        </w:rPr>
        <w:t>等から合意後に不満</w:t>
      </w:r>
      <w:r w:rsidR="00026F3F">
        <w:rPr>
          <w:rFonts w:hint="eastAsia"/>
        </w:rPr>
        <w:t>の声が出て、韓国政府はそれに屈して合意を</w:t>
      </w:r>
      <w:r w:rsidR="005637CF">
        <w:rPr>
          <w:rFonts w:hint="eastAsia"/>
        </w:rPr>
        <w:t>ないものとするような発言をすることになる。</w:t>
      </w:r>
    </w:p>
    <w:p w:rsidR="005A61FB" w:rsidRDefault="00ED6644" w:rsidP="008F4579">
      <w:pPr>
        <w:pStyle w:val="a7"/>
        <w:numPr>
          <w:ilvl w:val="0"/>
          <w:numId w:val="5"/>
        </w:numPr>
        <w:ind w:leftChars="0"/>
      </w:pPr>
      <w:r>
        <w:rPr>
          <w:rFonts w:hint="eastAsia"/>
        </w:rPr>
        <w:t>かつて</w:t>
      </w:r>
      <w:r w:rsidR="005D3A2A">
        <w:rPr>
          <w:rFonts w:hint="eastAsia"/>
        </w:rPr>
        <w:t>日本軍が各所に慰安所を設けたことは確かなのだから、慰安婦問題を</w:t>
      </w:r>
      <w:r w:rsidR="002133D2">
        <w:rPr>
          <w:rFonts w:hint="eastAsia"/>
        </w:rPr>
        <w:t>そこで働いた女性</w:t>
      </w:r>
      <w:r w:rsidR="000D4A54">
        <w:rPr>
          <w:rFonts w:hint="eastAsia"/>
        </w:rPr>
        <w:t>たち</w:t>
      </w:r>
      <w:r w:rsidR="002133D2">
        <w:rPr>
          <w:rFonts w:hint="eastAsia"/>
        </w:rPr>
        <w:t>の</w:t>
      </w:r>
      <w:r w:rsidR="00896DC8">
        <w:rPr>
          <w:rFonts w:hint="eastAsia"/>
        </w:rPr>
        <w:t>人道上の問題と</w:t>
      </w:r>
      <w:r w:rsidR="004D0CC0">
        <w:rPr>
          <w:rFonts w:hint="eastAsia"/>
        </w:rPr>
        <w:t>捉え</w:t>
      </w:r>
      <w:r w:rsidR="00896DC8">
        <w:rPr>
          <w:rFonts w:hint="eastAsia"/>
        </w:rPr>
        <w:t>なおし</w:t>
      </w:r>
      <w:r w:rsidR="001413F3">
        <w:rPr>
          <w:rFonts w:hint="eastAsia"/>
        </w:rPr>
        <w:t>、</w:t>
      </w:r>
      <w:r w:rsidR="000D4A54">
        <w:rPr>
          <w:rFonts w:hint="eastAsia"/>
        </w:rPr>
        <w:t>彼女</w:t>
      </w:r>
      <w:r w:rsidR="001413F3">
        <w:rPr>
          <w:rFonts w:hint="eastAsia"/>
        </w:rPr>
        <w:t>たちの</w:t>
      </w:r>
      <w:r w:rsidR="000D4A54">
        <w:rPr>
          <w:rFonts w:hint="eastAsia"/>
        </w:rPr>
        <w:t>幸福の度合いをいかにして高めるかを考えた方が</w:t>
      </w:r>
      <w:r w:rsidR="0015586F">
        <w:rPr>
          <w:rFonts w:hint="eastAsia"/>
        </w:rPr>
        <w:t>問題の解決になるし、日本の国際的な評価も上がるのではないだろうか。</w:t>
      </w:r>
      <w:r w:rsidR="005017D5">
        <w:rPr>
          <w:rFonts w:hint="eastAsia"/>
        </w:rPr>
        <w:t>これと同時に、</w:t>
      </w:r>
      <w:r w:rsidR="008427B2">
        <w:rPr>
          <w:rFonts w:hint="eastAsia"/>
        </w:rPr>
        <w:t>韓国は</w:t>
      </w:r>
      <w:r w:rsidR="00A77375">
        <w:rPr>
          <w:rFonts w:hint="eastAsia"/>
        </w:rPr>
        <w:t>植民地問題の整理を終えたと</w:t>
      </w:r>
      <w:r w:rsidR="004D0CC0">
        <w:rPr>
          <w:rFonts w:hint="eastAsia"/>
        </w:rPr>
        <w:t>捉えなければ</w:t>
      </w:r>
      <w:r w:rsidR="00A56B0C">
        <w:rPr>
          <w:rFonts w:hint="eastAsia"/>
        </w:rPr>
        <w:t>ならない。</w:t>
      </w:r>
    </w:p>
    <w:p w:rsidR="00540E26" w:rsidRPr="008F4579" w:rsidRDefault="00EE0ECD" w:rsidP="00EE0ECD">
      <w:pPr>
        <w:jc w:val="right"/>
      </w:pPr>
      <w:r>
        <w:rPr>
          <w:rFonts w:hint="eastAsia"/>
        </w:rPr>
        <w:t>以上</w:t>
      </w:r>
    </w:p>
    <w:sectPr w:rsidR="00540E26" w:rsidRPr="008F4579" w:rsidSect="008F4579">
      <w:footerReference w:type="default" r:id="rId24"/>
      <w:pgSz w:w="11906" w:h="16838" w:code="9"/>
      <w:pgMar w:top="1418" w:right="1418" w:bottom="1474" w:left="1418" w:header="851" w:footer="992" w:gutter="0"/>
      <w:cols w:space="425"/>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7E0" w:rsidRDefault="003507E0" w:rsidP="00F0050F">
      <w:r>
        <w:separator/>
      </w:r>
    </w:p>
  </w:endnote>
  <w:endnote w:type="continuationSeparator" w:id="0">
    <w:p w:rsidR="003507E0" w:rsidRDefault="003507E0" w:rsidP="00F00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P明朝B">
    <w:panose1 w:val="02020800000000000000"/>
    <w:charset w:val="80"/>
    <w:family w:val="roma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 P明朝体L">
    <w:panose1 w:val="02020300000000000000"/>
    <w:charset w:val="80"/>
    <w:family w:val="roman"/>
    <w:pitch w:val="variable"/>
    <w:sig w:usb0="80000283"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G行書体">
    <w:panose1 w:val="03000609000000000000"/>
    <w:charset w:val="80"/>
    <w:family w:val="script"/>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909504"/>
      <w:docPartObj>
        <w:docPartGallery w:val="Page Numbers (Bottom of Page)"/>
        <w:docPartUnique/>
      </w:docPartObj>
    </w:sdtPr>
    <w:sdtEndPr/>
    <w:sdtContent>
      <w:p w:rsidR="00F814A4" w:rsidRDefault="00F814A4">
        <w:pPr>
          <w:pStyle w:val="a5"/>
          <w:jc w:val="center"/>
        </w:pPr>
        <w:r>
          <w:fldChar w:fldCharType="begin"/>
        </w:r>
        <w:r>
          <w:instrText>PAGE   \* MERGEFORMAT</w:instrText>
        </w:r>
        <w:r>
          <w:fldChar w:fldCharType="separate"/>
        </w:r>
        <w:r w:rsidR="007A5B9D" w:rsidRPr="007A5B9D">
          <w:rPr>
            <w:noProof/>
            <w:lang w:val="ja-JP"/>
          </w:rPr>
          <w:t>1</w:t>
        </w:r>
        <w:r>
          <w:fldChar w:fldCharType="end"/>
        </w:r>
      </w:p>
    </w:sdtContent>
  </w:sdt>
  <w:p w:rsidR="00F814A4" w:rsidRDefault="00F814A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7E0" w:rsidRDefault="003507E0" w:rsidP="00F0050F">
      <w:r>
        <w:separator/>
      </w:r>
    </w:p>
  </w:footnote>
  <w:footnote w:type="continuationSeparator" w:id="0">
    <w:p w:rsidR="003507E0" w:rsidRDefault="003507E0" w:rsidP="00F005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83813"/>
    <w:multiLevelType w:val="hybridMultilevel"/>
    <w:tmpl w:val="B1989134"/>
    <w:lvl w:ilvl="0" w:tplc="DF40459C">
      <w:start w:val="1"/>
      <w:numFmt w:val="bullet"/>
      <w:lvlText w:val="-"/>
      <w:lvlJc w:val="left"/>
      <w:pPr>
        <w:ind w:left="846" w:hanging="420"/>
      </w:pPr>
      <w:rPr>
        <w:rFonts w:ascii="HGP明朝B" w:eastAsia="HGP明朝B" w:hAnsi="Wingdings"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
    <w:nsid w:val="0A1D1B88"/>
    <w:multiLevelType w:val="hybridMultilevel"/>
    <w:tmpl w:val="AA260722"/>
    <w:lvl w:ilvl="0" w:tplc="DF40459C">
      <w:start w:val="1"/>
      <w:numFmt w:val="bullet"/>
      <w:lvlText w:val="-"/>
      <w:lvlJc w:val="left"/>
      <w:pPr>
        <w:ind w:left="1270" w:hanging="420"/>
      </w:pPr>
      <w:rPr>
        <w:rFonts w:ascii="HGP明朝B" w:eastAsia="HGP明朝B" w:hAnsi="Wingdings"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2">
    <w:nsid w:val="116E603B"/>
    <w:multiLevelType w:val="hybridMultilevel"/>
    <w:tmpl w:val="F440C6D2"/>
    <w:lvl w:ilvl="0" w:tplc="DF40459C">
      <w:start w:val="1"/>
      <w:numFmt w:val="bullet"/>
      <w:lvlText w:val="-"/>
      <w:lvlJc w:val="left"/>
      <w:pPr>
        <w:ind w:left="1128" w:hanging="420"/>
      </w:pPr>
      <w:rPr>
        <w:rFonts w:ascii="HGP明朝B" w:eastAsia="HGP明朝B" w:hAnsi="Wingdings"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
    <w:nsid w:val="28213A13"/>
    <w:multiLevelType w:val="hybridMultilevel"/>
    <w:tmpl w:val="CC5804C0"/>
    <w:lvl w:ilvl="0" w:tplc="AC42FACA">
      <w:numFmt w:val="bullet"/>
      <w:lvlText w:val="・"/>
      <w:lvlJc w:val="left"/>
      <w:pPr>
        <w:ind w:left="786" w:hanging="360"/>
      </w:pPr>
      <w:rPr>
        <w:rFonts w:ascii="AR P明朝体L" w:eastAsia="AR P明朝体L" w:hAnsi="AR P明朝体L" w:cstheme="minorBidi"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4">
    <w:nsid w:val="28ED44A3"/>
    <w:multiLevelType w:val="hybridMultilevel"/>
    <w:tmpl w:val="B43AA9A0"/>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CBE4388"/>
    <w:multiLevelType w:val="hybridMultilevel"/>
    <w:tmpl w:val="14BCE28E"/>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6142785"/>
    <w:multiLevelType w:val="hybridMultilevel"/>
    <w:tmpl w:val="AF108788"/>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7B3869EA"/>
    <w:multiLevelType w:val="hybridMultilevel"/>
    <w:tmpl w:val="E5766AEE"/>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5"/>
  </w:num>
  <w:num w:numId="3">
    <w:abstractNumId w:val="3"/>
  </w:num>
  <w:num w:numId="4">
    <w:abstractNumId w:val="7"/>
  </w:num>
  <w:num w:numId="5">
    <w:abstractNumId w:val="6"/>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rawingGridVerticalSpacing w:val="36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50F"/>
    <w:rsid w:val="0000351E"/>
    <w:rsid w:val="00003CF0"/>
    <w:rsid w:val="000151AB"/>
    <w:rsid w:val="00015FEB"/>
    <w:rsid w:val="00016FB2"/>
    <w:rsid w:val="00021846"/>
    <w:rsid w:val="000219C5"/>
    <w:rsid w:val="000220F0"/>
    <w:rsid w:val="000245B2"/>
    <w:rsid w:val="00024A71"/>
    <w:rsid w:val="00026F3F"/>
    <w:rsid w:val="00037D69"/>
    <w:rsid w:val="00045C0E"/>
    <w:rsid w:val="00050DDB"/>
    <w:rsid w:val="00055532"/>
    <w:rsid w:val="00064D1B"/>
    <w:rsid w:val="00075060"/>
    <w:rsid w:val="00077DC4"/>
    <w:rsid w:val="00083F26"/>
    <w:rsid w:val="000A6140"/>
    <w:rsid w:val="000A656A"/>
    <w:rsid w:val="000C395A"/>
    <w:rsid w:val="000C645E"/>
    <w:rsid w:val="000D3326"/>
    <w:rsid w:val="000D4A54"/>
    <w:rsid w:val="000E47B2"/>
    <w:rsid w:val="000E560A"/>
    <w:rsid w:val="000F4AD5"/>
    <w:rsid w:val="000F729D"/>
    <w:rsid w:val="00106BEF"/>
    <w:rsid w:val="0011508B"/>
    <w:rsid w:val="0011713D"/>
    <w:rsid w:val="00117EE9"/>
    <w:rsid w:val="0012104E"/>
    <w:rsid w:val="001413F3"/>
    <w:rsid w:val="00141545"/>
    <w:rsid w:val="00142E98"/>
    <w:rsid w:val="001520BB"/>
    <w:rsid w:val="0015586F"/>
    <w:rsid w:val="00180148"/>
    <w:rsid w:val="0019094B"/>
    <w:rsid w:val="0019386A"/>
    <w:rsid w:val="0019511D"/>
    <w:rsid w:val="001A33C5"/>
    <w:rsid w:val="001A5785"/>
    <w:rsid w:val="001B02E1"/>
    <w:rsid w:val="001B0DD3"/>
    <w:rsid w:val="001B49BF"/>
    <w:rsid w:val="001B5253"/>
    <w:rsid w:val="001B5EF4"/>
    <w:rsid w:val="001B7696"/>
    <w:rsid w:val="001B7940"/>
    <w:rsid w:val="001B7C5B"/>
    <w:rsid w:val="001C22F9"/>
    <w:rsid w:val="001C43BB"/>
    <w:rsid w:val="001D79D7"/>
    <w:rsid w:val="001E1D42"/>
    <w:rsid w:val="001E54BD"/>
    <w:rsid w:val="001F009C"/>
    <w:rsid w:val="001F01A6"/>
    <w:rsid w:val="001F02B3"/>
    <w:rsid w:val="001F27C0"/>
    <w:rsid w:val="0020789C"/>
    <w:rsid w:val="00207E51"/>
    <w:rsid w:val="00212755"/>
    <w:rsid w:val="002133D2"/>
    <w:rsid w:val="00214C39"/>
    <w:rsid w:val="0021554A"/>
    <w:rsid w:val="00243CAF"/>
    <w:rsid w:val="00245FB2"/>
    <w:rsid w:val="00253AF7"/>
    <w:rsid w:val="00255E02"/>
    <w:rsid w:val="00257FD2"/>
    <w:rsid w:val="00283CE5"/>
    <w:rsid w:val="0029230A"/>
    <w:rsid w:val="002B4B1D"/>
    <w:rsid w:val="002B54EE"/>
    <w:rsid w:val="002B5847"/>
    <w:rsid w:val="002C0150"/>
    <w:rsid w:val="002C14A2"/>
    <w:rsid w:val="002C6B70"/>
    <w:rsid w:val="002D52F3"/>
    <w:rsid w:val="002E3EC6"/>
    <w:rsid w:val="002E7598"/>
    <w:rsid w:val="0030163D"/>
    <w:rsid w:val="003019B5"/>
    <w:rsid w:val="0030263F"/>
    <w:rsid w:val="00317BF5"/>
    <w:rsid w:val="00321548"/>
    <w:rsid w:val="003219AE"/>
    <w:rsid w:val="00322453"/>
    <w:rsid w:val="00325EDD"/>
    <w:rsid w:val="00331901"/>
    <w:rsid w:val="00332067"/>
    <w:rsid w:val="00335511"/>
    <w:rsid w:val="00336B45"/>
    <w:rsid w:val="003434BE"/>
    <w:rsid w:val="00344CDA"/>
    <w:rsid w:val="00345B7F"/>
    <w:rsid w:val="003507E0"/>
    <w:rsid w:val="003523FD"/>
    <w:rsid w:val="003537A5"/>
    <w:rsid w:val="003573E8"/>
    <w:rsid w:val="00361320"/>
    <w:rsid w:val="00361A0D"/>
    <w:rsid w:val="00377FB5"/>
    <w:rsid w:val="00395475"/>
    <w:rsid w:val="003A171E"/>
    <w:rsid w:val="003A6BE3"/>
    <w:rsid w:val="003A79DF"/>
    <w:rsid w:val="003B7ADD"/>
    <w:rsid w:val="00425595"/>
    <w:rsid w:val="0042762B"/>
    <w:rsid w:val="00430512"/>
    <w:rsid w:val="004349DD"/>
    <w:rsid w:val="00444673"/>
    <w:rsid w:val="0044600F"/>
    <w:rsid w:val="00446878"/>
    <w:rsid w:val="00454FF7"/>
    <w:rsid w:val="0047179C"/>
    <w:rsid w:val="004743B6"/>
    <w:rsid w:val="00477433"/>
    <w:rsid w:val="00486B8F"/>
    <w:rsid w:val="0049155D"/>
    <w:rsid w:val="00492982"/>
    <w:rsid w:val="004A0380"/>
    <w:rsid w:val="004A43AC"/>
    <w:rsid w:val="004A6302"/>
    <w:rsid w:val="004B55FA"/>
    <w:rsid w:val="004B60D0"/>
    <w:rsid w:val="004C5B52"/>
    <w:rsid w:val="004D075A"/>
    <w:rsid w:val="004D0CC0"/>
    <w:rsid w:val="004D48D6"/>
    <w:rsid w:val="004D630C"/>
    <w:rsid w:val="004D7605"/>
    <w:rsid w:val="004E04C0"/>
    <w:rsid w:val="004E2D39"/>
    <w:rsid w:val="004E3DC8"/>
    <w:rsid w:val="004E50CF"/>
    <w:rsid w:val="0050161A"/>
    <w:rsid w:val="005017D5"/>
    <w:rsid w:val="005076CF"/>
    <w:rsid w:val="00507C55"/>
    <w:rsid w:val="005100A4"/>
    <w:rsid w:val="00521084"/>
    <w:rsid w:val="00523530"/>
    <w:rsid w:val="0052700A"/>
    <w:rsid w:val="00533EF5"/>
    <w:rsid w:val="00540E26"/>
    <w:rsid w:val="00541663"/>
    <w:rsid w:val="00545F1F"/>
    <w:rsid w:val="005510FE"/>
    <w:rsid w:val="005575DC"/>
    <w:rsid w:val="00557FBB"/>
    <w:rsid w:val="00560CF9"/>
    <w:rsid w:val="005637CF"/>
    <w:rsid w:val="00570970"/>
    <w:rsid w:val="00575257"/>
    <w:rsid w:val="005874C8"/>
    <w:rsid w:val="005930FF"/>
    <w:rsid w:val="005979FC"/>
    <w:rsid w:val="005A0C47"/>
    <w:rsid w:val="005A1952"/>
    <w:rsid w:val="005A544B"/>
    <w:rsid w:val="005A6013"/>
    <w:rsid w:val="005A61FB"/>
    <w:rsid w:val="005A78F7"/>
    <w:rsid w:val="005B4684"/>
    <w:rsid w:val="005B7441"/>
    <w:rsid w:val="005C43E0"/>
    <w:rsid w:val="005D3A2A"/>
    <w:rsid w:val="005D3A3C"/>
    <w:rsid w:val="005E0481"/>
    <w:rsid w:val="005E06E1"/>
    <w:rsid w:val="005E44F9"/>
    <w:rsid w:val="005E5F04"/>
    <w:rsid w:val="005F26AA"/>
    <w:rsid w:val="005F72C0"/>
    <w:rsid w:val="00601B37"/>
    <w:rsid w:val="00601C5F"/>
    <w:rsid w:val="00604068"/>
    <w:rsid w:val="00604EEA"/>
    <w:rsid w:val="00614220"/>
    <w:rsid w:val="00614D3F"/>
    <w:rsid w:val="00625463"/>
    <w:rsid w:val="006266F8"/>
    <w:rsid w:val="00633E41"/>
    <w:rsid w:val="006411F3"/>
    <w:rsid w:val="00641AB7"/>
    <w:rsid w:val="00642FFC"/>
    <w:rsid w:val="006437BE"/>
    <w:rsid w:val="0064747C"/>
    <w:rsid w:val="0065591B"/>
    <w:rsid w:val="00670C57"/>
    <w:rsid w:val="0067119E"/>
    <w:rsid w:val="006728CA"/>
    <w:rsid w:val="006741F7"/>
    <w:rsid w:val="006744E9"/>
    <w:rsid w:val="006752D3"/>
    <w:rsid w:val="00681A03"/>
    <w:rsid w:val="006A106C"/>
    <w:rsid w:val="006A1C4B"/>
    <w:rsid w:val="006A6365"/>
    <w:rsid w:val="006A790B"/>
    <w:rsid w:val="006B011A"/>
    <w:rsid w:val="006D4790"/>
    <w:rsid w:val="006E7724"/>
    <w:rsid w:val="006F4C4E"/>
    <w:rsid w:val="006F4EA9"/>
    <w:rsid w:val="00706E18"/>
    <w:rsid w:val="00720059"/>
    <w:rsid w:val="007301A2"/>
    <w:rsid w:val="00731D3C"/>
    <w:rsid w:val="007349BE"/>
    <w:rsid w:val="00737A43"/>
    <w:rsid w:val="00741A9D"/>
    <w:rsid w:val="00741B40"/>
    <w:rsid w:val="00762141"/>
    <w:rsid w:val="00767567"/>
    <w:rsid w:val="00771B4A"/>
    <w:rsid w:val="007748F8"/>
    <w:rsid w:val="00776610"/>
    <w:rsid w:val="00784E1C"/>
    <w:rsid w:val="0078580C"/>
    <w:rsid w:val="0079100D"/>
    <w:rsid w:val="0079540E"/>
    <w:rsid w:val="007A0533"/>
    <w:rsid w:val="007A3426"/>
    <w:rsid w:val="007A3B71"/>
    <w:rsid w:val="007A4ABE"/>
    <w:rsid w:val="007A4B00"/>
    <w:rsid w:val="007A5B9D"/>
    <w:rsid w:val="007B4031"/>
    <w:rsid w:val="007B47CC"/>
    <w:rsid w:val="007B56E7"/>
    <w:rsid w:val="007B5CD5"/>
    <w:rsid w:val="007B7CA9"/>
    <w:rsid w:val="007C50B1"/>
    <w:rsid w:val="007E01C6"/>
    <w:rsid w:val="00817C1D"/>
    <w:rsid w:val="008256F0"/>
    <w:rsid w:val="00834CBF"/>
    <w:rsid w:val="008427B2"/>
    <w:rsid w:val="008447D6"/>
    <w:rsid w:val="00846B58"/>
    <w:rsid w:val="00854B9A"/>
    <w:rsid w:val="00860865"/>
    <w:rsid w:val="00867F62"/>
    <w:rsid w:val="00874AA7"/>
    <w:rsid w:val="008777F9"/>
    <w:rsid w:val="00877979"/>
    <w:rsid w:val="00877DB7"/>
    <w:rsid w:val="00884261"/>
    <w:rsid w:val="008855D8"/>
    <w:rsid w:val="00896DC8"/>
    <w:rsid w:val="008A262A"/>
    <w:rsid w:val="008A7EB4"/>
    <w:rsid w:val="008B2539"/>
    <w:rsid w:val="008C37BB"/>
    <w:rsid w:val="008D6EBC"/>
    <w:rsid w:val="008E2202"/>
    <w:rsid w:val="008E393A"/>
    <w:rsid w:val="008F4579"/>
    <w:rsid w:val="00904311"/>
    <w:rsid w:val="009136E3"/>
    <w:rsid w:val="00915E52"/>
    <w:rsid w:val="00927478"/>
    <w:rsid w:val="00927746"/>
    <w:rsid w:val="00931697"/>
    <w:rsid w:val="00941CD3"/>
    <w:rsid w:val="00942312"/>
    <w:rsid w:val="00942F4D"/>
    <w:rsid w:val="00942FCD"/>
    <w:rsid w:val="00960756"/>
    <w:rsid w:val="00971CFB"/>
    <w:rsid w:val="00977A0D"/>
    <w:rsid w:val="00980F8C"/>
    <w:rsid w:val="0098423C"/>
    <w:rsid w:val="009861DE"/>
    <w:rsid w:val="009974BC"/>
    <w:rsid w:val="009A669E"/>
    <w:rsid w:val="009B7189"/>
    <w:rsid w:val="009B78A0"/>
    <w:rsid w:val="009B7E63"/>
    <w:rsid w:val="009C038A"/>
    <w:rsid w:val="009D1B55"/>
    <w:rsid w:val="009D2DB3"/>
    <w:rsid w:val="009E0562"/>
    <w:rsid w:val="009E4B1E"/>
    <w:rsid w:val="009F37DF"/>
    <w:rsid w:val="00A10230"/>
    <w:rsid w:val="00A118D8"/>
    <w:rsid w:val="00A16348"/>
    <w:rsid w:val="00A3008F"/>
    <w:rsid w:val="00A3301B"/>
    <w:rsid w:val="00A43ED9"/>
    <w:rsid w:val="00A56B0C"/>
    <w:rsid w:val="00A575B1"/>
    <w:rsid w:val="00A57B4F"/>
    <w:rsid w:val="00A60BF8"/>
    <w:rsid w:val="00A7581D"/>
    <w:rsid w:val="00A75C81"/>
    <w:rsid w:val="00A77375"/>
    <w:rsid w:val="00A843D6"/>
    <w:rsid w:val="00A97AF1"/>
    <w:rsid w:val="00AA7DB0"/>
    <w:rsid w:val="00AB134B"/>
    <w:rsid w:val="00AD6E8A"/>
    <w:rsid w:val="00AF2701"/>
    <w:rsid w:val="00AF35DA"/>
    <w:rsid w:val="00B00063"/>
    <w:rsid w:val="00B06A8F"/>
    <w:rsid w:val="00B21B22"/>
    <w:rsid w:val="00B30606"/>
    <w:rsid w:val="00B30EC7"/>
    <w:rsid w:val="00B34908"/>
    <w:rsid w:val="00B3618D"/>
    <w:rsid w:val="00B43458"/>
    <w:rsid w:val="00B43B59"/>
    <w:rsid w:val="00B44A67"/>
    <w:rsid w:val="00B50853"/>
    <w:rsid w:val="00B63C58"/>
    <w:rsid w:val="00B702F8"/>
    <w:rsid w:val="00B7557E"/>
    <w:rsid w:val="00B95A7D"/>
    <w:rsid w:val="00B96AC6"/>
    <w:rsid w:val="00BA116E"/>
    <w:rsid w:val="00BA565D"/>
    <w:rsid w:val="00BA7500"/>
    <w:rsid w:val="00BB0C7D"/>
    <w:rsid w:val="00BB7393"/>
    <w:rsid w:val="00BC679C"/>
    <w:rsid w:val="00BD30BA"/>
    <w:rsid w:val="00BE6CF9"/>
    <w:rsid w:val="00BF7AE8"/>
    <w:rsid w:val="00C001D8"/>
    <w:rsid w:val="00C07669"/>
    <w:rsid w:val="00C15BA5"/>
    <w:rsid w:val="00C1652F"/>
    <w:rsid w:val="00C226BA"/>
    <w:rsid w:val="00C232F3"/>
    <w:rsid w:val="00C41416"/>
    <w:rsid w:val="00C415A6"/>
    <w:rsid w:val="00C601D2"/>
    <w:rsid w:val="00C656E8"/>
    <w:rsid w:val="00C70D29"/>
    <w:rsid w:val="00C73C1D"/>
    <w:rsid w:val="00C74D0B"/>
    <w:rsid w:val="00C768C1"/>
    <w:rsid w:val="00C76C9B"/>
    <w:rsid w:val="00C80C4F"/>
    <w:rsid w:val="00C858D5"/>
    <w:rsid w:val="00C86BC2"/>
    <w:rsid w:val="00C87CCE"/>
    <w:rsid w:val="00C9168A"/>
    <w:rsid w:val="00C942AE"/>
    <w:rsid w:val="00CA631F"/>
    <w:rsid w:val="00CB6003"/>
    <w:rsid w:val="00CB7897"/>
    <w:rsid w:val="00CD63DD"/>
    <w:rsid w:val="00CD6BE2"/>
    <w:rsid w:val="00CD7486"/>
    <w:rsid w:val="00CE0E0F"/>
    <w:rsid w:val="00CE3386"/>
    <w:rsid w:val="00CE5739"/>
    <w:rsid w:val="00CE61B2"/>
    <w:rsid w:val="00D10133"/>
    <w:rsid w:val="00D135B6"/>
    <w:rsid w:val="00D14457"/>
    <w:rsid w:val="00D235C4"/>
    <w:rsid w:val="00D25181"/>
    <w:rsid w:val="00D27469"/>
    <w:rsid w:val="00D3310E"/>
    <w:rsid w:val="00D33676"/>
    <w:rsid w:val="00D424FD"/>
    <w:rsid w:val="00D45509"/>
    <w:rsid w:val="00D543CA"/>
    <w:rsid w:val="00D627A5"/>
    <w:rsid w:val="00D63C4F"/>
    <w:rsid w:val="00D644BB"/>
    <w:rsid w:val="00D66E32"/>
    <w:rsid w:val="00D7142C"/>
    <w:rsid w:val="00D7441F"/>
    <w:rsid w:val="00D75F63"/>
    <w:rsid w:val="00D8016F"/>
    <w:rsid w:val="00D80D74"/>
    <w:rsid w:val="00DA127D"/>
    <w:rsid w:val="00DA144D"/>
    <w:rsid w:val="00DA345A"/>
    <w:rsid w:val="00DA70A8"/>
    <w:rsid w:val="00DB20E0"/>
    <w:rsid w:val="00DB3971"/>
    <w:rsid w:val="00DC5781"/>
    <w:rsid w:val="00DE2B81"/>
    <w:rsid w:val="00DE31EA"/>
    <w:rsid w:val="00DE5960"/>
    <w:rsid w:val="00DF33DA"/>
    <w:rsid w:val="00DF4709"/>
    <w:rsid w:val="00DF5D1D"/>
    <w:rsid w:val="00E010AA"/>
    <w:rsid w:val="00E02AAE"/>
    <w:rsid w:val="00E030D6"/>
    <w:rsid w:val="00E0784E"/>
    <w:rsid w:val="00E07C31"/>
    <w:rsid w:val="00E10F3B"/>
    <w:rsid w:val="00E16382"/>
    <w:rsid w:val="00E20C99"/>
    <w:rsid w:val="00E231D3"/>
    <w:rsid w:val="00E37224"/>
    <w:rsid w:val="00E400DD"/>
    <w:rsid w:val="00E47010"/>
    <w:rsid w:val="00E522E7"/>
    <w:rsid w:val="00E524E7"/>
    <w:rsid w:val="00E5402B"/>
    <w:rsid w:val="00E7160E"/>
    <w:rsid w:val="00E73032"/>
    <w:rsid w:val="00E74527"/>
    <w:rsid w:val="00E85DB4"/>
    <w:rsid w:val="00E93F6E"/>
    <w:rsid w:val="00E94F99"/>
    <w:rsid w:val="00E960D4"/>
    <w:rsid w:val="00E976A0"/>
    <w:rsid w:val="00EA6174"/>
    <w:rsid w:val="00EB1453"/>
    <w:rsid w:val="00EB1820"/>
    <w:rsid w:val="00EB3C0D"/>
    <w:rsid w:val="00EC0532"/>
    <w:rsid w:val="00ED2537"/>
    <w:rsid w:val="00ED5D5D"/>
    <w:rsid w:val="00ED6644"/>
    <w:rsid w:val="00ED76BE"/>
    <w:rsid w:val="00EE0ECD"/>
    <w:rsid w:val="00EE2460"/>
    <w:rsid w:val="00EF2298"/>
    <w:rsid w:val="00EF40F9"/>
    <w:rsid w:val="00F0050F"/>
    <w:rsid w:val="00F0766A"/>
    <w:rsid w:val="00F13759"/>
    <w:rsid w:val="00F1560F"/>
    <w:rsid w:val="00F330B2"/>
    <w:rsid w:val="00F34116"/>
    <w:rsid w:val="00F43A8B"/>
    <w:rsid w:val="00F440B9"/>
    <w:rsid w:val="00F5141F"/>
    <w:rsid w:val="00F542F9"/>
    <w:rsid w:val="00F63DDA"/>
    <w:rsid w:val="00F662EC"/>
    <w:rsid w:val="00F6716C"/>
    <w:rsid w:val="00F70F51"/>
    <w:rsid w:val="00F7161D"/>
    <w:rsid w:val="00F814A4"/>
    <w:rsid w:val="00F92547"/>
    <w:rsid w:val="00F92DF3"/>
    <w:rsid w:val="00F9459C"/>
    <w:rsid w:val="00F94912"/>
    <w:rsid w:val="00FB473B"/>
    <w:rsid w:val="00FB68DA"/>
    <w:rsid w:val="00FD23A6"/>
    <w:rsid w:val="00FD2C6B"/>
    <w:rsid w:val="00FD4888"/>
    <w:rsid w:val="00FD55EE"/>
    <w:rsid w:val="00FE018C"/>
    <w:rsid w:val="00FF43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50F"/>
    <w:pPr>
      <w:widowControl w:val="0"/>
      <w:jc w:val="both"/>
    </w:pPr>
    <w:rPr>
      <w:rFonts w:ascii="Century" w:eastAsia="AR P明朝体L" w:hAnsi="Century"/>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050F"/>
    <w:pPr>
      <w:tabs>
        <w:tab w:val="center" w:pos="4252"/>
        <w:tab w:val="right" w:pos="8504"/>
      </w:tabs>
      <w:snapToGrid w:val="0"/>
    </w:pPr>
  </w:style>
  <w:style w:type="character" w:customStyle="1" w:styleId="a4">
    <w:name w:val="ヘッダー (文字)"/>
    <w:basedOn w:val="a0"/>
    <w:link w:val="a3"/>
    <w:uiPriority w:val="99"/>
    <w:rsid w:val="00F0050F"/>
    <w:rPr>
      <w:rFonts w:ascii="Century" w:eastAsia="AR P明朝体L" w:hAnsi="Century"/>
      <w:sz w:val="20"/>
    </w:rPr>
  </w:style>
  <w:style w:type="paragraph" w:styleId="a5">
    <w:name w:val="footer"/>
    <w:basedOn w:val="a"/>
    <w:link w:val="a6"/>
    <w:uiPriority w:val="99"/>
    <w:unhideWhenUsed/>
    <w:rsid w:val="00F0050F"/>
    <w:pPr>
      <w:tabs>
        <w:tab w:val="center" w:pos="4252"/>
        <w:tab w:val="right" w:pos="8504"/>
      </w:tabs>
      <w:snapToGrid w:val="0"/>
    </w:pPr>
  </w:style>
  <w:style w:type="character" w:customStyle="1" w:styleId="a6">
    <w:name w:val="フッター (文字)"/>
    <w:basedOn w:val="a0"/>
    <w:link w:val="a5"/>
    <w:uiPriority w:val="99"/>
    <w:rsid w:val="00F0050F"/>
    <w:rPr>
      <w:rFonts w:ascii="Century" w:eastAsia="AR P明朝体L" w:hAnsi="Century"/>
      <w:sz w:val="20"/>
    </w:rPr>
  </w:style>
  <w:style w:type="paragraph" w:styleId="a7">
    <w:name w:val="List Paragraph"/>
    <w:basedOn w:val="a"/>
    <w:uiPriority w:val="34"/>
    <w:qFormat/>
    <w:rsid w:val="00604EEA"/>
    <w:pPr>
      <w:ind w:leftChars="400" w:left="840"/>
    </w:pPr>
  </w:style>
  <w:style w:type="paragraph" w:styleId="a8">
    <w:name w:val="Balloon Text"/>
    <w:basedOn w:val="a"/>
    <w:link w:val="a9"/>
    <w:uiPriority w:val="99"/>
    <w:semiHidden/>
    <w:unhideWhenUsed/>
    <w:rsid w:val="00003CF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03CF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50F"/>
    <w:pPr>
      <w:widowControl w:val="0"/>
      <w:jc w:val="both"/>
    </w:pPr>
    <w:rPr>
      <w:rFonts w:ascii="Century" w:eastAsia="AR P明朝体L" w:hAnsi="Century"/>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050F"/>
    <w:pPr>
      <w:tabs>
        <w:tab w:val="center" w:pos="4252"/>
        <w:tab w:val="right" w:pos="8504"/>
      </w:tabs>
      <w:snapToGrid w:val="0"/>
    </w:pPr>
  </w:style>
  <w:style w:type="character" w:customStyle="1" w:styleId="a4">
    <w:name w:val="ヘッダー (文字)"/>
    <w:basedOn w:val="a0"/>
    <w:link w:val="a3"/>
    <w:uiPriority w:val="99"/>
    <w:rsid w:val="00F0050F"/>
    <w:rPr>
      <w:rFonts w:ascii="Century" w:eastAsia="AR P明朝体L" w:hAnsi="Century"/>
      <w:sz w:val="20"/>
    </w:rPr>
  </w:style>
  <w:style w:type="paragraph" w:styleId="a5">
    <w:name w:val="footer"/>
    <w:basedOn w:val="a"/>
    <w:link w:val="a6"/>
    <w:uiPriority w:val="99"/>
    <w:unhideWhenUsed/>
    <w:rsid w:val="00F0050F"/>
    <w:pPr>
      <w:tabs>
        <w:tab w:val="center" w:pos="4252"/>
        <w:tab w:val="right" w:pos="8504"/>
      </w:tabs>
      <w:snapToGrid w:val="0"/>
    </w:pPr>
  </w:style>
  <w:style w:type="character" w:customStyle="1" w:styleId="a6">
    <w:name w:val="フッター (文字)"/>
    <w:basedOn w:val="a0"/>
    <w:link w:val="a5"/>
    <w:uiPriority w:val="99"/>
    <w:rsid w:val="00F0050F"/>
    <w:rPr>
      <w:rFonts w:ascii="Century" w:eastAsia="AR P明朝体L" w:hAnsi="Century"/>
      <w:sz w:val="20"/>
    </w:rPr>
  </w:style>
  <w:style w:type="paragraph" w:styleId="a7">
    <w:name w:val="List Paragraph"/>
    <w:basedOn w:val="a"/>
    <w:uiPriority w:val="34"/>
    <w:qFormat/>
    <w:rsid w:val="00604EEA"/>
    <w:pPr>
      <w:ind w:leftChars="400" w:left="840"/>
    </w:pPr>
  </w:style>
  <w:style w:type="paragraph" w:styleId="a8">
    <w:name w:val="Balloon Text"/>
    <w:basedOn w:val="a"/>
    <w:link w:val="a9"/>
    <w:uiPriority w:val="99"/>
    <w:semiHidden/>
    <w:unhideWhenUsed/>
    <w:rsid w:val="00003CF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03C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2020</TotalTime>
  <Pages>7</Pages>
  <Words>1119</Words>
  <Characters>6381</Characters>
  <Application>Microsoft Office Word</Application>
  <DocSecurity>0</DocSecurity>
  <Lines>53</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Atsuki Kobayashi</dc:creator>
  <cp:lastModifiedBy>Atsuki Kobayashi</cp:lastModifiedBy>
  <cp:revision>15</cp:revision>
  <dcterms:created xsi:type="dcterms:W3CDTF">2020-11-07T03:10:00Z</dcterms:created>
  <dcterms:modified xsi:type="dcterms:W3CDTF">2020-11-15T00:39:00Z</dcterms:modified>
</cp:coreProperties>
</file>