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F9" w:rsidRPr="00BE675C" w:rsidRDefault="00B414DE" w:rsidP="00AE3DF9">
      <w:pPr>
        <w:jc w:val="center"/>
        <w:rPr>
          <w:b/>
        </w:rPr>
      </w:pPr>
      <w:r w:rsidRPr="00BE675C">
        <w:rPr>
          <w:rFonts w:hint="eastAsia"/>
          <w:b/>
        </w:rPr>
        <w:t>後半・</w:t>
      </w:r>
      <w:r w:rsidR="00AE3DF9" w:rsidRPr="00BE675C">
        <w:rPr>
          <w:rFonts w:hint="eastAsia"/>
          <w:b/>
        </w:rPr>
        <w:t>『おどろきの中国』</w:t>
      </w:r>
      <w:r w:rsidR="00AE3DF9" w:rsidRPr="00BE675C">
        <w:rPr>
          <w:rFonts w:hint="eastAsia"/>
          <w:b/>
        </w:rPr>
        <w:t>(</w:t>
      </w:r>
      <w:r w:rsidR="00AE3DF9" w:rsidRPr="00BE675C">
        <w:rPr>
          <w:rFonts w:hint="eastAsia"/>
          <w:b/>
        </w:rPr>
        <w:t>講談社現代新書、</w:t>
      </w:r>
      <w:r w:rsidR="00AE3DF9" w:rsidRPr="00BE675C">
        <w:rPr>
          <w:rFonts w:hint="eastAsia"/>
          <w:b/>
        </w:rPr>
        <w:t>2013</w:t>
      </w:r>
      <w:r w:rsidR="00AE3DF9" w:rsidRPr="00BE675C">
        <w:rPr>
          <w:rFonts w:hint="eastAsia"/>
          <w:b/>
        </w:rPr>
        <w:t>年</w:t>
      </w:r>
      <w:r w:rsidR="00AE3DF9" w:rsidRPr="00BE675C">
        <w:rPr>
          <w:rFonts w:hint="eastAsia"/>
          <w:b/>
        </w:rPr>
        <w:t>2</w:t>
      </w:r>
      <w:r w:rsidR="00AE3DF9" w:rsidRPr="00BE675C">
        <w:rPr>
          <w:rFonts w:hint="eastAsia"/>
          <w:b/>
        </w:rPr>
        <w:t>月</w:t>
      </w:r>
      <w:r w:rsidR="00AE3DF9" w:rsidRPr="00BE675C">
        <w:rPr>
          <w:rFonts w:hint="eastAsia"/>
          <w:b/>
        </w:rPr>
        <w:t>)</w:t>
      </w:r>
    </w:p>
    <w:p w:rsidR="00AE3DF9" w:rsidRDefault="00AE3DF9" w:rsidP="000C3E7B">
      <w:pPr>
        <w:jc w:val="right"/>
      </w:pPr>
      <w:r>
        <w:rPr>
          <w:rFonts w:hint="eastAsia"/>
        </w:rPr>
        <w:t>令和</w:t>
      </w:r>
      <w:r>
        <w:rPr>
          <w:rFonts w:hint="eastAsia"/>
        </w:rPr>
        <w:t>3</w:t>
      </w:r>
      <w:r>
        <w:rPr>
          <w:rFonts w:hint="eastAsia"/>
        </w:rPr>
        <w:t>年</w:t>
      </w:r>
      <w:r w:rsidR="00B414DE">
        <w:rPr>
          <w:rFonts w:hint="eastAsia"/>
        </w:rPr>
        <w:t>9</w:t>
      </w:r>
      <w:r>
        <w:rPr>
          <w:rFonts w:hint="eastAsia"/>
        </w:rPr>
        <w:t>月</w:t>
      </w:r>
      <w:r w:rsidR="00B414DE">
        <w:rPr>
          <w:rFonts w:hint="eastAsia"/>
        </w:rPr>
        <w:t>29</w:t>
      </w:r>
      <w:r>
        <w:rPr>
          <w:rFonts w:hint="eastAsia"/>
        </w:rPr>
        <w:t>日　小林</w:t>
      </w:r>
    </w:p>
    <w:p w:rsidR="000C3E7B" w:rsidRDefault="000C3E7B" w:rsidP="000C3E7B">
      <w:pPr>
        <w:pStyle w:val="a3"/>
        <w:numPr>
          <w:ilvl w:val="0"/>
          <w:numId w:val="1"/>
        </w:numPr>
        <w:ind w:leftChars="0"/>
      </w:pPr>
      <w:r>
        <w:rPr>
          <w:rFonts w:hint="eastAsia"/>
        </w:rPr>
        <w:t>今回は前回の続きです。</w:t>
      </w:r>
    </w:p>
    <w:p w:rsidR="00AE3DF9" w:rsidRDefault="00B414DE" w:rsidP="000C3E7B">
      <w:pPr>
        <w:pStyle w:val="a3"/>
        <w:numPr>
          <w:ilvl w:val="0"/>
          <w:numId w:val="1"/>
        </w:numPr>
        <w:ind w:leftChars="0"/>
      </w:pPr>
      <w:r>
        <w:rPr>
          <w:rFonts w:hint="eastAsia"/>
        </w:rPr>
        <w:t>繰り返しになりますが、</w:t>
      </w:r>
      <w:r w:rsidR="00AE3DF9">
        <w:rPr>
          <w:rFonts w:hint="eastAsia"/>
        </w:rPr>
        <w:t>本書は座談会をまとめたものです。座談会出席者は、橋爪大三郎</w:t>
      </w:r>
      <w:r w:rsidR="00AE3DF9">
        <w:t>(</w:t>
      </w:r>
      <w:r w:rsidR="00AE3DF9">
        <w:rPr>
          <w:rFonts w:hint="eastAsia"/>
        </w:rPr>
        <w:t>東工大教授</w:t>
      </w:r>
      <w:r w:rsidR="00AE3DF9">
        <w:t>)</w:t>
      </w:r>
      <w:r w:rsidR="00AE3DF9">
        <w:rPr>
          <w:rFonts w:hint="eastAsia"/>
        </w:rPr>
        <w:t>、大沢真幸</w:t>
      </w:r>
      <w:r w:rsidR="00AE3DF9">
        <w:t>(</w:t>
      </w:r>
      <w:r w:rsidR="00AE3DF9">
        <w:rPr>
          <w:rFonts w:hint="eastAsia"/>
        </w:rPr>
        <w:t>京大教授</w:t>
      </w:r>
      <w:r w:rsidR="00AE3DF9">
        <w:t>)</w:t>
      </w:r>
      <w:r w:rsidR="00AE3DF9">
        <w:rPr>
          <w:rFonts w:hint="eastAsia"/>
        </w:rPr>
        <w:t>、宮台真司</w:t>
      </w:r>
      <w:r w:rsidR="00AE3DF9">
        <w:t>(</w:t>
      </w:r>
      <w:r w:rsidR="00AE3DF9">
        <w:rPr>
          <w:rFonts w:hint="eastAsia"/>
        </w:rPr>
        <w:t>都立大教授</w:t>
      </w:r>
      <w:r w:rsidR="00AE3DF9">
        <w:t>)</w:t>
      </w:r>
      <w:r w:rsidR="00AE3DF9">
        <w:rPr>
          <w:rFonts w:hint="eastAsia"/>
        </w:rPr>
        <w:t>。論者はともに東大社会学研究科博士課程修了。若い頃からの顔なじみ。</w:t>
      </w:r>
    </w:p>
    <w:p w:rsidR="00AE3DF9" w:rsidRDefault="00516F87" w:rsidP="000C3E7B">
      <w:pPr>
        <w:pStyle w:val="a3"/>
        <w:numPr>
          <w:ilvl w:val="0"/>
          <w:numId w:val="1"/>
        </w:numPr>
        <w:ind w:leftChars="0"/>
      </w:pPr>
      <w:r>
        <w:rPr>
          <w:rFonts w:hint="eastAsia"/>
        </w:rPr>
        <w:t>今回は主に日中戦争について取</w:t>
      </w:r>
      <w:r w:rsidR="000829E7">
        <w:rPr>
          <w:rFonts w:hint="eastAsia"/>
        </w:rPr>
        <w:t>り</w:t>
      </w:r>
      <w:r>
        <w:rPr>
          <w:rFonts w:hint="eastAsia"/>
        </w:rPr>
        <w:t>上げます。</w:t>
      </w:r>
      <w:r w:rsidR="00AE3DF9" w:rsidRPr="005A0B2E">
        <w:rPr>
          <w:rFonts w:hint="eastAsia"/>
          <w:b/>
          <w:u w:val="single"/>
        </w:rPr>
        <w:t>われわれも</w:t>
      </w:r>
      <w:r w:rsidR="00EE6BAD" w:rsidRPr="005A0B2E">
        <w:rPr>
          <w:rFonts w:hint="eastAsia"/>
          <w:b/>
          <w:u w:val="single"/>
        </w:rPr>
        <w:t>日中戦争について</w:t>
      </w:r>
      <w:r w:rsidR="00AE3DF9" w:rsidRPr="005A0B2E">
        <w:rPr>
          <w:rFonts w:hint="eastAsia"/>
          <w:b/>
          <w:u w:val="single"/>
        </w:rPr>
        <w:t>自由に</w:t>
      </w:r>
      <w:r w:rsidR="0018737F" w:rsidRPr="005A0B2E">
        <w:rPr>
          <w:rFonts w:hint="eastAsia"/>
          <w:b/>
          <w:u w:val="single"/>
        </w:rPr>
        <w:t>放談</w:t>
      </w:r>
      <w:r w:rsidR="00AE3DF9" w:rsidRPr="005A0B2E">
        <w:rPr>
          <w:rFonts w:hint="eastAsia"/>
          <w:b/>
          <w:u w:val="single"/>
        </w:rPr>
        <w:t>をしたく思います。</w:t>
      </w:r>
      <w:r w:rsidR="00261AE4">
        <w:rPr>
          <w:rFonts w:hint="eastAsia"/>
          <w:b/>
          <w:u w:val="single"/>
        </w:rPr>
        <w:t>特に、失敗の本質、</w:t>
      </w:r>
      <w:r w:rsidR="004F75AA">
        <w:rPr>
          <w:rFonts w:hint="eastAsia"/>
          <w:b/>
          <w:u w:val="single"/>
        </w:rPr>
        <w:t>その背景にある</w:t>
      </w:r>
      <w:r w:rsidR="00E16BEE">
        <w:rPr>
          <w:rFonts w:hint="eastAsia"/>
          <w:b/>
          <w:u w:val="single"/>
        </w:rPr>
        <w:t>日本の文化、日本人の思考パターン</w:t>
      </w:r>
      <w:r w:rsidR="00786ECE">
        <w:rPr>
          <w:rFonts w:hint="eastAsia"/>
          <w:b/>
          <w:u w:val="single"/>
        </w:rPr>
        <w:t>、行動パターン</w:t>
      </w:r>
      <w:r w:rsidR="00B25E32">
        <w:rPr>
          <w:rFonts w:hint="eastAsia"/>
          <w:b/>
          <w:u w:val="single"/>
        </w:rPr>
        <w:t>などなどについて自由に持論を披露していた</w:t>
      </w:r>
      <w:r w:rsidR="00786ECE">
        <w:rPr>
          <w:rFonts w:hint="eastAsia"/>
          <w:b/>
          <w:u w:val="single"/>
        </w:rPr>
        <w:t>だ</w:t>
      </w:r>
      <w:r w:rsidR="00B25E32">
        <w:rPr>
          <w:rFonts w:hint="eastAsia"/>
          <w:b/>
          <w:u w:val="single"/>
        </w:rPr>
        <w:t>きたいと思います。</w:t>
      </w:r>
    </w:p>
    <w:p w:rsidR="0018737F" w:rsidRDefault="0018737F" w:rsidP="0018737F"/>
    <w:p w:rsidR="000F6E25" w:rsidRPr="00591914" w:rsidRDefault="00565A8B" w:rsidP="00565A8B">
      <w:pPr>
        <w:rPr>
          <w:b/>
          <w:u w:val="single"/>
        </w:rPr>
      </w:pPr>
      <w:r w:rsidRPr="0018737F">
        <w:rPr>
          <w:rFonts w:hint="eastAsia"/>
          <w:b/>
          <w:u w:val="single"/>
        </w:rPr>
        <w:t>なぜ、日本は中国を侵略した</w:t>
      </w:r>
      <w:r w:rsidR="0018737F">
        <w:rPr>
          <w:rFonts w:hint="eastAsia"/>
          <w:b/>
          <w:u w:val="single"/>
        </w:rPr>
        <w:t>のか</w:t>
      </w:r>
      <w:r w:rsidR="00EB0379">
        <w:rPr>
          <w:rFonts w:hint="eastAsia"/>
          <w:b/>
          <w:u w:val="single"/>
        </w:rPr>
        <w:t>？　日中戦争とは何だったのか？</w:t>
      </w:r>
    </w:p>
    <w:p w:rsidR="000F6E25" w:rsidRPr="00EB0379" w:rsidRDefault="00EB0379" w:rsidP="00565A8B">
      <w:pPr>
        <w:rPr>
          <w:b/>
          <w:u w:val="single"/>
        </w:rPr>
      </w:pPr>
      <w:r w:rsidRPr="00EB0379">
        <w:rPr>
          <w:rFonts w:hint="eastAsia"/>
          <w:b/>
          <w:u w:val="single"/>
        </w:rPr>
        <w:t>亜細亜主義</w:t>
      </w:r>
    </w:p>
    <w:p w:rsidR="00565A8B" w:rsidRDefault="00565A8B" w:rsidP="0018737F">
      <w:pPr>
        <w:pStyle w:val="a3"/>
        <w:numPr>
          <w:ilvl w:val="0"/>
          <w:numId w:val="2"/>
        </w:numPr>
        <w:ind w:leftChars="0"/>
      </w:pPr>
      <w:r>
        <w:rPr>
          <w:rFonts w:hint="eastAsia"/>
        </w:rPr>
        <w:t>日本は最初は</w:t>
      </w:r>
      <w:r w:rsidR="002F3659">
        <w:rPr>
          <w:rFonts w:hint="eastAsia"/>
        </w:rPr>
        <w:t>、</w:t>
      </w:r>
      <w:r>
        <w:rPr>
          <w:rFonts w:hint="eastAsia"/>
        </w:rPr>
        <w:t>列強がみんなやっているんだからというぐらいの感覚で中国に</w:t>
      </w:r>
      <w:r w:rsidR="002F3659">
        <w:rPr>
          <w:rFonts w:hint="eastAsia"/>
        </w:rPr>
        <w:t>進出して</w:t>
      </w:r>
      <w:r>
        <w:rPr>
          <w:rFonts w:hint="eastAsia"/>
        </w:rPr>
        <w:t>い</w:t>
      </w:r>
      <w:r w:rsidR="002F3659">
        <w:rPr>
          <w:rFonts w:hint="eastAsia"/>
        </w:rPr>
        <w:t>った</w:t>
      </w:r>
      <w:r>
        <w:rPr>
          <w:rFonts w:hint="eastAsia"/>
        </w:rPr>
        <w:t>のではないか。</w:t>
      </w:r>
      <w:r w:rsidR="00913158">
        <w:rPr>
          <w:rFonts w:hint="eastAsia"/>
        </w:rPr>
        <w:t>「</w:t>
      </w:r>
      <w:r>
        <w:rPr>
          <w:rFonts w:hint="eastAsia"/>
        </w:rPr>
        <w:t>列強</w:t>
      </w:r>
      <w:r w:rsidR="00913158">
        <w:rPr>
          <w:rFonts w:hint="eastAsia"/>
        </w:rPr>
        <w:t>」</w:t>
      </w:r>
      <w:r>
        <w:rPr>
          <w:rFonts w:hint="eastAsia"/>
        </w:rPr>
        <w:t>の仲間入りをしたいという感覚</w:t>
      </w:r>
      <w:r w:rsidR="002F3659">
        <w:rPr>
          <w:rFonts w:hint="eastAsia"/>
        </w:rPr>
        <w:t>。しかし、</w:t>
      </w:r>
      <w:r>
        <w:rPr>
          <w:rFonts w:hint="eastAsia"/>
        </w:rPr>
        <w:t>満州国建国の時点では</w:t>
      </w:r>
      <w:r w:rsidR="00823052">
        <w:rPr>
          <w:rFonts w:hint="eastAsia"/>
        </w:rPr>
        <w:t>突出</w:t>
      </w:r>
      <w:r>
        <w:rPr>
          <w:rFonts w:hint="eastAsia"/>
        </w:rPr>
        <w:t>した侵略者に転換している</w:t>
      </w:r>
      <w:r w:rsidR="00823052">
        <w:rPr>
          <w:rFonts w:hint="eastAsia"/>
        </w:rPr>
        <w:t>。</w:t>
      </w:r>
      <w:r>
        <w:rPr>
          <w:rFonts w:hint="eastAsia"/>
        </w:rPr>
        <w:t>なぜ</w:t>
      </w:r>
      <w:r w:rsidR="00823052">
        <w:rPr>
          <w:rFonts w:hint="eastAsia"/>
        </w:rPr>
        <w:t>なの</w:t>
      </w:r>
      <w:r>
        <w:rPr>
          <w:rFonts w:hint="eastAsia"/>
        </w:rPr>
        <w:t>か</w:t>
      </w:r>
      <w:r w:rsidR="00823052">
        <w:rPr>
          <w:rFonts w:hint="eastAsia"/>
        </w:rPr>
        <w:t>？</w:t>
      </w:r>
    </w:p>
    <w:p w:rsidR="00565A8B" w:rsidRDefault="00823052" w:rsidP="00823052">
      <w:pPr>
        <w:pStyle w:val="a3"/>
        <w:numPr>
          <w:ilvl w:val="0"/>
          <w:numId w:val="2"/>
        </w:numPr>
        <w:ind w:leftChars="0"/>
      </w:pPr>
      <w:r>
        <w:rPr>
          <w:rFonts w:hint="eastAsia"/>
        </w:rPr>
        <w:t>日本の中国進出－</w:t>
      </w:r>
      <w:r w:rsidR="00565A8B">
        <w:rPr>
          <w:rFonts w:hint="eastAsia"/>
        </w:rPr>
        <w:t>侵略ではなく</w:t>
      </w:r>
      <w:r>
        <w:rPr>
          <w:rFonts w:hint="eastAsia"/>
        </w:rPr>
        <w:t>－</w:t>
      </w:r>
      <w:r w:rsidR="00565A8B">
        <w:rPr>
          <w:rFonts w:hint="eastAsia"/>
        </w:rPr>
        <w:t>の大義は</w:t>
      </w:r>
      <w:r w:rsidR="00785C88">
        <w:rPr>
          <w:rFonts w:hint="eastAsia"/>
        </w:rPr>
        <w:t>亜細亜</w:t>
      </w:r>
      <w:r w:rsidR="00565A8B">
        <w:rPr>
          <w:rFonts w:hint="eastAsia"/>
        </w:rPr>
        <w:t>主義</w:t>
      </w:r>
      <w:r w:rsidR="009B1808">
        <w:rPr>
          <w:rFonts w:hint="eastAsia"/>
        </w:rPr>
        <w:t>である。これは亜細亜</w:t>
      </w:r>
      <w:r w:rsidR="009B1808">
        <w:rPr>
          <w:rFonts w:hint="eastAsia"/>
        </w:rPr>
        <w:t>vs.</w:t>
      </w:r>
      <w:r w:rsidR="00565A8B">
        <w:rPr>
          <w:rFonts w:hint="eastAsia"/>
        </w:rPr>
        <w:t>西洋の対立軸の中で日本がアジアを助けるべきだという</w:t>
      </w:r>
      <w:r w:rsidR="009B1808">
        <w:rPr>
          <w:rFonts w:hint="eastAsia"/>
        </w:rPr>
        <w:t>思想</w:t>
      </w:r>
      <w:r w:rsidR="00785C88">
        <w:rPr>
          <w:rFonts w:hint="eastAsia"/>
        </w:rPr>
        <w:t>。それが結局日本</w:t>
      </w:r>
      <w:r w:rsidR="00565A8B">
        <w:rPr>
          <w:rFonts w:hint="eastAsia"/>
        </w:rPr>
        <w:t>のためになる</w:t>
      </w:r>
      <w:r w:rsidR="00785C88">
        <w:rPr>
          <w:rFonts w:hint="eastAsia"/>
        </w:rPr>
        <w:t>と考えた</w:t>
      </w:r>
      <w:r w:rsidR="00565A8B">
        <w:rPr>
          <w:rFonts w:hint="eastAsia"/>
        </w:rPr>
        <w:t>。</w:t>
      </w:r>
    </w:p>
    <w:p w:rsidR="00565A8B" w:rsidRDefault="00565A8B" w:rsidP="003B4015">
      <w:pPr>
        <w:pStyle w:val="a3"/>
        <w:numPr>
          <w:ilvl w:val="0"/>
          <w:numId w:val="2"/>
        </w:numPr>
        <w:ind w:leftChars="0"/>
      </w:pPr>
      <w:r>
        <w:rPr>
          <w:rFonts w:hint="eastAsia"/>
        </w:rPr>
        <w:t>ところが、</w:t>
      </w:r>
      <w:r>
        <w:rPr>
          <w:rFonts w:hint="eastAsia"/>
        </w:rPr>
        <w:t>1915</w:t>
      </w:r>
      <w:r>
        <w:rPr>
          <w:rFonts w:hint="eastAsia"/>
        </w:rPr>
        <w:t>年</w:t>
      </w:r>
      <w:r w:rsidR="00785C88">
        <w:rPr>
          <w:rFonts w:hint="eastAsia"/>
        </w:rPr>
        <w:t>の</w:t>
      </w:r>
      <w:r w:rsidR="003F02AF">
        <w:rPr>
          <w:rFonts w:hint="eastAsia"/>
        </w:rPr>
        <w:t>国民党政府</w:t>
      </w:r>
      <w:r w:rsidR="000D0577">
        <w:rPr>
          <w:rFonts w:hint="eastAsia"/>
        </w:rPr>
        <w:t>に対する</w:t>
      </w:r>
      <w:r w:rsidR="000923B0">
        <w:rPr>
          <w:rFonts w:hint="eastAsia"/>
        </w:rPr>
        <w:t>「</w:t>
      </w:r>
      <w:r>
        <w:rPr>
          <w:rFonts w:hint="eastAsia"/>
        </w:rPr>
        <w:t>21</w:t>
      </w:r>
      <w:r>
        <w:rPr>
          <w:rFonts w:hint="eastAsia"/>
        </w:rPr>
        <w:t>か条要求</w:t>
      </w:r>
      <w:r w:rsidR="000923B0">
        <w:rPr>
          <w:rFonts w:hint="eastAsia"/>
        </w:rPr>
        <w:t>」</w:t>
      </w:r>
      <w:r>
        <w:rPr>
          <w:rFonts w:hint="eastAsia"/>
        </w:rPr>
        <w:t>以降は</w:t>
      </w:r>
      <w:r w:rsidR="003F02AF">
        <w:rPr>
          <w:rFonts w:hint="eastAsia"/>
        </w:rPr>
        <w:t>、亜細亜</w:t>
      </w:r>
      <w:r>
        <w:rPr>
          <w:rFonts w:hint="eastAsia"/>
        </w:rPr>
        <w:t>主義</w:t>
      </w:r>
      <w:r w:rsidR="003F02AF">
        <w:rPr>
          <w:rFonts w:hint="eastAsia"/>
        </w:rPr>
        <w:t>者たち</w:t>
      </w:r>
      <w:r w:rsidR="000923B0">
        <w:rPr>
          <w:rFonts w:hint="eastAsia"/>
        </w:rPr>
        <w:t>に</w:t>
      </w:r>
      <w:r w:rsidR="003F02AF">
        <w:rPr>
          <w:rFonts w:hint="eastAsia"/>
        </w:rPr>
        <w:t>は、日本は大義とは違う方向に進んでいるのではないかという</w:t>
      </w:r>
      <w:r>
        <w:rPr>
          <w:rFonts w:hint="eastAsia"/>
        </w:rPr>
        <w:t>内心</w:t>
      </w:r>
      <w:r w:rsidR="003F02AF">
        <w:rPr>
          <w:rFonts w:hint="eastAsia"/>
        </w:rPr>
        <w:t>忸怩</w:t>
      </w:r>
      <w:r w:rsidR="00F85D57">
        <w:rPr>
          <w:rFonts w:hint="eastAsia"/>
        </w:rPr>
        <w:t>たる思いがあった。ところ</w:t>
      </w:r>
      <w:r>
        <w:rPr>
          <w:rFonts w:hint="eastAsia"/>
        </w:rPr>
        <w:t>が</w:t>
      </w:r>
      <w:r w:rsidR="00F85D57">
        <w:rPr>
          <w:rFonts w:hint="eastAsia"/>
        </w:rPr>
        <w:t>、</w:t>
      </w:r>
      <w:r>
        <w:rPr>
          <w:rFonts w:hint="eastAsia"/>
        </w:rPr>
        <w:t>米国から</w:t>
      </w:r>
      <w:r w:rsidR="00A03CC2">
        <w:rPr>
          <w:rFonts w:hint="eastAsia"/>
        </w:rPr>
        <w:t>ハルノート</w:t>
      </w:r>
      <w:r w:rsidR="00F85D57">
        <w:rPr>
          <w:rFonts w:hint="eastAsia"/>
        </w:rPr>
        <w:t>－中国からの撤退要求－</w:t>
      </w:r>
      <w:r w:rsidR="00A03CC2">
        <w:rPr>
          <w:rFonts w:hint="eastAsia"/>
        </w:rPr>
        <w:t>が突き付けられて日</w:t>
      </w:r>
      <w:r>
        <w:rPr>
          <w:rFonts w:hint="eastAsia"/>
        </w:rPr>
        <w:t>米開戦になった</w:t>
      </w:r>
      <w:r w:rsidR="00A03CC2">
        <w:rPr>
          <w:rFonts w:hint="eastAsia"/>
        </w:rPr>
        <w:t>ときには、</w:t>
      </w:r>
      <w:r>
        <w:rPr>
          <w:rFonts w:hint="eastAsia"/>
        </w:rPr>
        <w:t>日本は米国から中国を守るために戦っているのだと感じることができた。</w:t>
      </w:r>
      <w:r w:rsidR="003B4015">
        <w:rPr>
          <w:rFonts w:hint="eastAsia"/>
        </w:rPr>
        <w:t>これで</w:t>
      </w:r>
      <w:r w:rsidR="003B4015" w:rsidRPr="003B4015">
        <w:rPr>
          <w:rFonts w:hint="eastAsia"/>
        </w:rPr>
        <w:t>亜細亜主義者たち</w:t>
      </w:r>
      <w:r w:rsidR="003B4015">
        <w:rPr>
          <w:rFonts w:hint="eastAsia"/>
        </w:rPr>
        <w:t>もすっきりした気持ちになれた。</w:t>
      </w:r>
    </w:p>
    <w:p w:rsidR="00565A8B" w:rsidRDefault="00565A8B" w:rsidP="003B4015">
      <w:pPr>
        <w:pStyle w:val="a3"/>
        <w:numPr>
          <w:ilvl w:val="0"/>
          <w:numId w:val="2"/>
        </w:numPr>
        <w:ind w:leftChars="0"/>
      </w:pPr>
      <w:r>
        <w:rPr>
          <w:rFonts w:hint="eastAsia"/>
        </w:rPr>
        <w:t>1924</w:t>
      </w:r>
      <w:r>
        <w:rPr>
          <w:rFonts w:hint="eastAsia"/>
        </w:rPr>
        <w:t>年</w:t>
      </w:r>
      <w:r w:rsidR="003B4015">
        <w:rPr>
          <w:rFonts w:hint="eastAsia"/>
        </w:rPr>
        <w:t>、</w:t>
      </w:r>
      <w:r>
        <w:rPr>
          <w:rFonts w:hint="eastAsia"/>
        </w:rPr>
        <w:t>孫文</w:t>
      </w:r>
      <w:r w:rsidR="004B6335">
        <w:rPr>
          <w:rFonts w:hint="eastAsia"/>
        </w:rPr>
        <w:t>（孫逸仙）</w:t>
      </w:r>
      <w:r>
        <w:rPr>
          <w:rFonts w:hint="eastAsia"/>
        </w:rPr>
        <w:t>は日本での演説で</w:t>
      </w:r>
      <w:r w:rsidR="0084564E">
        <w:rPr>
          <w:rFonts w:hint="eastAsia"/>
        </w:rPr>
        <w:t>「</w:t>
      </w:r>
      <w:r>
        <w:rPr>
          <w:rFonts w:hint="eastAsia"/>
        </w:rPr>
        <w:t>日本は中国を助けるんじゃなかったのか</w:t>
      </w:r>
      <w:r w:rsidR="0084564E">
        <w:rPr>
          <w:rFonts w:hint="eastAsia"/>
        </w:rPr>
        <w:t>？」</w:t>
      </w:r>
      <w:r>
        <w:rPr>
          <w:rFonts w:hint="eastAsia"/>
        </w:rPr>
        <w:t>と問いかけている。</w:t>
      </w:r>
    </w:p>
    <w:p w:rsidR="00565A8B" w:rsidRDefault="00565A8B" w:rsidP="0084564E">
      <w:pPr>
        <w:pStyle w:val="a3"/>
        <w:numPr>
          <w:ilvl w:val="0"/>
          <w:numId w:val="2"/>
        </w:numPr>
        <w:ind w:leftChars="0"/>
      </w:pPr>
      <w:r>
        <w:rPr>
          <w:rFonts w:hint="eastAsia"/>
        </w:rPr>
        <w:t>蒋介石も当初の良好な対日感情が徐々に</w:t>
      </w:r>
      <w:r w:rsidR="0084564E">
        <w:rPr>
          <w:rFonts w:hint="eastAsia"/>
        </w:rPr>
        <w:t>悪化して、「</w:t>
      </w:r>
      <w:r>
        <w:rPr>
          <w:rFonts w:hint="eastAsia"/>
        </w:rPr>
        <w:t>恥をかかせられた日本に雪辱する</w:t>
      </w:r>
      <w:r w:rsidR="0084564E">
        <w:rPr>
          <w:rFonts w:hint="eastAsia"/>
        </w:rPr>
        <w:t>」</w:t>
      </w:r>
      <w:r>
        <w:rPr>
          <w:rFonts w:hint="eastAsia"/>
        </w:rPr>
        <w:t>という感情に変わってきた。</w:t>
      </w:r>
      <w:r w:rsidR="000F6E25">
        <w:rPr>
          <w:rFonts w:hint="eastAsia"/>
        </w:rPr>
        <w:t>（</w:t>
      </w:r>
      <w:r>
        <w:rPr>
          <w:rFonts w:hint="eastAsia"/>
        </w:rPr>
        <w:t>蒋介石の</w:t>
      </w:r>
      <w:r w:rsidR="000F6E25">
        <w:rPr>
          <w:rFonts w:hint="eastAsia"/>
        </w:rPr>
        <w:t>日記</w:t>
      </w:r>
      <w:r>
        <w:rPr>
          <w:rFonts w:hint="eastAsia"/>
        </w:rPr>
        <w:t>より</w:t>
      </w:r>
      <w:r w:rsidR="000F6E25">
        <w:rPr>
          <w:rFonts w:hint="eastAsia"/>
        </w:rPr>
        <w:t>）</w:t>
      </w:r>
    </w:p>
    <w:p w:rsidR="000F6E25" w:rsidRDefault="000F6E25" w:rsidP="00591914"/>
    <w:p w:rsidR="00565A8B" w:rsidRPr="00591914" w:rsidRDefault="00565A8B" w:rsidP="00565A8B">
      <w:pPr>
        <w:rPr>
          <w:b/>
          <w:u w:val="single"/>
        </w:rPr>
      </w:pPr>
      <w:r w:rsidRPr="00591914">
        <w:rPr>
          <w:rFonts w:hint="eastAsia"/>
          <w:b/>
          <w:u w:val="single"/>
        </w:rPr>
        <w:t>当時</w:t>
      </w:r>
      <w:r w:rsidR="00591914">
        <w:rPr>
          <w:rFonts w:hint="eastAsia"/>
          <w:b/>
          <w:u w:val="single"/>
        </w:rPr>
        <w:t>、</w:t>
      </w:r>
      <w:r w:rsidRPr="00591914">
        <w:rPr>
          <w:rFonts w:hint="eastAsia"/>
          <w:b/>
          <w:u w:val="single"/>
        </w:rPr>
        <w:t>中国から日本を見ると</w:t>
      </w:r>
    </w:p>
    <w:p w:rsidR="002412DD" w:rsidRDefault="00591914" w:rsidP="00565A8B">
      <w:pPr>
        <w:pStyle w:val="a3"/>
        <w:numPr>
          <w:ilvl w:val="0"/>
          <w:numId w:val="3"/>
        </w:numPr>
        <w:ind w:leftChars="0"/>
      </w:pPr>
      <w:r>
        <w:rPr>
          <w:rFonts w:hint="eastAsia"/>
        </w:rPr>
        <w:t>中国としては、</w:t>
      </w:r>
      <w:r w:rsidR="00565A8B">
        <w:rPr>
          <w:rFonts w:hint="eastAsia"/>
        </w:rPr>
        <w:t>日本が</w:t>
      </w:r>
      <w:r w:rsidR="00245537">
        <w:rPr>
          <w:rFonts w:hint="eastAsia"/>
        </w:rPr>
        <w:t>亜細亜</w:t>
      </w:r>
      <w:r w:rsidR="00565A8B">
        <w:rPr>
          <w:rFonts w:hint="eastAsia"/>
        </w:rPr>
        <w:t>の盟主かのような態度をとることが許せない。儒教の</w:t>
      </w:r>
      <w:r>
        <w:rPr>
          <w:rFonts w:hint="eastAsia"/>
        </w:rPr>
        <w:t>思想</w:t>
      </w:r>
      <w:r w:rsidR="00565A8B">
        <w:rPr>
          <w:rFonts w:hint="eastAsia"/>
        </w:rPr>
        <w:t>では</w:t>
      </w:r>
      <w:r w:rsidR="002412DD">
        <w:rPr>
          <w:rFonts w:hint="eastAsia"/>
        </w:rPr>
        <w:t>、清国・中国</w:t>
      </w:r>
      <w:r w:rsidR="00565A8B">
        <w:rPr>
          <w:rFonts w:hint="eastAsia"/>
        </w:rPr>
        <w:t>が上</w:t>
      </w:r>
      <w:r w:rsidR="002412DD">
        <w:rPr>
          <w:rFonts w:hint="eastAsia"/>
        </w:rPr>
        <w:t>位に立つ</w:t>
      </w:r>
      <w:r w:rsidR="00565A8B">
        <w:rPr>
          <w:rFonts w:hint="eastAsia"/>
        </w:rPr>
        <w:t>のは当たり前という感情</w:t>
      </w:r>
      <w:r w:rsidR="002412DD">
        <w:rPr>
          <w:rFonts w:hint="eastAsia"/>
        </w:rPr>
        <w:t>。</w:t>
      </w:r>
    </w:p>
    <w:p w:rsidR="00421351" w:rsidRDefault="00565A8B" w:rsidP="00565A8B">
      <w:pPr>
        <w:pStyle w:val="a3"/>
        <w:numPr>
          <w:ilvl w:val="0"/>
          <w:numId w:val="3"/>
        </w:numPr>
        <w:ind w:leftChars="0"/>
      </w:pPr>
      <w:r>
        <w:rPr>
          <w:rFonts w:hint="eastAsia"/>
        </w:rPr>
        <w:t>中華民国は、</w:t>
      </w:r>
      <w:r w:rsidR="00DA5CC8">
        <w:rPr>
          <w:rFonts w:hint="eastAsia"/>
        </w:rPr>
        <w:t>近代</w:t>
      </w:r>
      <w:r>
        <w:rPr>
          <w:rFonts w:hint="eastAsia"/>
        </w:rPr>
        <w:t>主義的国家なので中華思想的な考え方をバカバカしいと思</w:t>
      </w:r>
      <w:r w:rsidR="00DA5CC8">
        <w:rPr>
          <w:rFonts w:hint="eastAsia"/>
        </w:rPr>
        <w:t>っていたが、</w:t>
      </w:r>
      <w:r>
        <w:rPr>
          <w:rFonts w:hint="eastAsia"/>
        </w:rPr>
        <w:t>日本の横柄な態度は我慢できな</w:t>
      </w:r>
      <w:r w:rsidR="00DA5CC8">
        <w:rPr>
          <w:rFonts w:hint="eastAsia"/>
        </w:rPr>
        <w:t>かった</w:t>
      </w:r>
      <w:r>
        <w:rPr>
          <w:rFonts w:hint="eastAsia"/>
        </w:rPr>
        <w:t>。他の列強は中国に進出しても日本</w:t>
      </w:r>
      <w:r w:rsidR="00DA5CC8">
        <w:rPr>
          <w:rFonts w:hint="eastAsia"/>
        </w:rPr>
        <w:t>ほど</w:t>
      </w:r>
      <w:r>
        <w:rPr>
          <w:rFonts w:hint="eastAsia"/>
        </w:rPr>
        <w:t>横柄な態度ではなかった。</w:t>
      </w:r>
      <w:r w:rsidR="00421351">
        <w:rPr>
          <w:rFonts w:hint="eastAsia"/>
        </w:rPr>
        <w:t>（要は、植民地経営の経験とノウハウの差か）</w:t>
      </w:r>
    </w:p>
    <w:p w:rsidR="002F455C" w:rsidRDefault="00421351" w:rsidP="00565A8B">
      <w:pPr>
        <w:pStyle w:val="a3"/>
        <w:numPr>
          <w:ilvl w:val="0"/>
          <w:numId w:val="3"/>
        </w:numPr>
        <w:ind w:leftChars="0"/>
      </w:pPr>
      <w:r>
        <w:rPr>
          <w:rFonts w:hint="eastAsia"/>
        </w:rPr>
        <w:t>元寇</w:t>
      </w:r>
      <w:r w:rsidR="00565A8B">
        <w:rPr>
          <w:rFonts w:hint="eastAsia"/>
        </w:rPr>
        <w:t>の</w:t>
      </w:r>
      <w:r>
        <w:rPr>
          <w:rFonts w:hint="eastAsia"/>
        </w:rPr>
        <w:t>ときは</w:t>
      </w:r>
      <w:r w:rsidR="00565A8B">
        <w:rPr>
          <w:rFonts w:hint="eastAsia"/>
        </w:rPr>
        <w:t>中国が日本を侵略したではない</w:t>
      </w:r>
      <w:r w:rsidR="00EB0C15">
        <w:rPr>
          <w:rFonts w:hint="eastAsia"/>
        </w:rPr>
        <w:t>かと</w:t>
      </w:r>
      <w:r w:rsidR="00565A8B">
        <w:rPr>
          <w:rFonts w:hint="eastAsia"/>
        </w:rPr>
        <w:t>日本人は考えるかもしれないが、中国人</w:t>
      </w:r>
      <w:r w:rsidR="00EB0C15">
        <w:rPr>
          <w:rFonts w:hint="eastAsia"/>
        </w:rPr>
        <w:t>にしてみたら、</w:t>
      </w:r>
      <w:r w:rsidR="00565A8B">
        <w:rPr>
          <w:rFonts w:hint="eastAsia"/>
        </w:rPr>
        <w:t>元</w:t>
      </w:r>
      <w:r w:rsidR="00EB0C15">
        <w:rPr>
          <w:rFonts w:hint="eastAsia"/>
        </w:rPr>
        <w:t>帝国</w:t>
      </w:r>
      <w:r w:rsidR="00565A8B">
        <w:rPr>
          <w:rFonts w:hint="eastAsia"/>
        </w:rPr>
        <w:t>はモンゴル人の国家なので、中国人が日本を攻めたとは思っていない。</w:t>
      </w:r>
      <w:r w:rsidR="00EB0C15">
        <w:rPr>
          <w:rFonts w:hint="eastAsia"/>
        </w:rPr>
        <w:t>中国人も</w:t>
      </w:r>
      <w:r w:rsidR="002F455C">
        <w:rPr>
          <w:rFonts w:hint="eastAsia"/>
        </w:rPr>
        <w:t>被害者</w:t>
      </w:r>
      <w:r w:rsidR="00EB0C15">
        <w:rPr>
          <w:rFonts w:hint="eastAsia"/>
        </w:rPr>
        <w:t>。</w:t>
      </w:r>
    </w:p>
    <w:p w:rsidR="0026439E" w:rsidRDefault="002F455C" w:rsidP="00565A8B">
      <w:pPr>
        <w:pStyle w:val="a3"/>
        <w:numPr>
          <w:ilvl w:val="0"/>
          <w:numId w:val="3"/>
        </w:numPr>
        <w:ind w:leftChars="0"/>
      </w:pPr>
      <w:r>
        <w:rPr>
          <w:rFonts w:hint="eastAsia"/>
        </w:rPr>
        <w:t>中国と日本は昔</w:t>
      </w:r>
      <w:r w:rsidR="00565A8B">
        <w:rPr>
          <w:rFonts w:hint="eastAsia"/>
        </w:rPr>
        <w:t>から</w:t>
      </w:r>
      <w:r w:rsidR="004208B3">
        <w:rPr>
          <w:rFonts w:hint="eastAsia"/>
        </w:rPr>
        <w:t>の</w:t>
      </w:r>
      <w:r>
        <w:rPr>
          <w:rFonts w:hint="eastAsia"/>
        </w:rPr>
        <w:t>古い付き合い</w:t>
      </w:r>
      <w:r w:rsidR="00565A8B">
        <w:rPr>
          <w:rFonts w:hint="eastAsia"/>
        </w:rPr>
        <w:t>がある。</w:t>
      </w:r>
      <w:r w:rsidR="00E122FB">
        <w:rPr>
          <w:rFonts w:hint="eastAsia"/>
        </w:rPr>
        <w:t>日本は</w:t>
      </w:r>
      <w:r w:rsidR="00565A8B">
        <w:rPr>
          <w:rFonts w:hint="eastAsia"/>
        </w:rPr>
        <w:t>中国</w:t>
      </w:r>
      <w:r w:rsidR="00E122FB">
        <w:rPr>
          <w:rFonts w:hint="eastAsia"/>
        </w:rPr>
        <w:t>から</w:t>
      </w:r>
      <w:r w:rsidR="00565A8B">
        <w:rPr>
          <w:rFonts w:hint="eastAsia"/>
        </w:rPr>
        <w:t>多くの文化を取り入れた</w:t>
      </w:r>
      <w:r w:rsidR="00E122FB">
        <w:rPr>
          <w:rFonts w:hint="eastAsia"/>
        </w:rPr>
        <w:t>（漢字、</w:t>
      </w:r>
      <w:r w:rsidR="00743480">
        <w:rPr>
          <w:rFonts w:hint="eastAsia"/>
        </w:rPr>
        <w:t>言葉、政治制度、法律、儒教、</w:t>
      </w:r>
      <w:r w:rsidR="009A17FD">
        <w:rPr>
          <w:rFonts w:hint="eastAsia"/>
        </w:rPr>
        <w:t>呉服</w:t>
      </w:r>
      <w:r w:rsidR="009A17FD">
        <w:rPr>
          <w:rFonts w:hint="eastAsia"/>
        </w:rPr>
        <w:t>etc.</w:t>
      </w:r>
      <w:r w:rsidR="00E122FB">
        <w:rPr>
          <w:rFonts w:hint="eastAsia"/>
        </w:rPr>
        <w:t>）</w:t>
      </w:r>
      <w:r w:rsidR="00565A8B">
        <w:rPr>
          <w:rFonts w:hint="eastAsia"/>
        </w:rPr>
        <w:t>。中国が先生で日本は生徒</w:t>
      </w:r>
      <w:r w:rsidR="00AC11A2">
        <w:rPr>
          <w:rFonts w:hint="eastAsia"/>
        </w:rPr>
        <w:t>。</w:t>
      </w:r>
      <w:r w:rsidR="00565A8B">
        <w:rPr>
          <w:rFonts w:hint="eastAsia"/>
        </w:rPr>
        <w:t>にもかかわらず日本</w:t>
      </w:r>
      <w:r w:rsidR="00AC11A2">
        <w:rPr>
          <w:rFonts w:hint="eastAsia"/>
        </w:rPr>
        <w:t>は中国に対して横柄な態度で侵略者になった。英国</w:t>
      </w:r>
      <w:r w:rsidR="0026439E">
        <w:rPr>
          <w:rFonts w:hint="eastAsia"/>
        </w:rPr>
        <w:t>その他西洋列強</w:t>
      </w:r>
      <w:r w:rsidR="00AC11A2">
        <w:rPr>
          <w:rFonts w:hint="eastAsia"/>
        </w:rPr>
        <w:t>の中国侵略とは</w:t>
      </w:r>
      <w:r w:rsidR="00565A8B">
        <w:rPr>
          <w:rFonts w:hint="eastAsia"/>
        </w:rPr>
        <w:t>意味が違う。</w:t>
      </w:r>
    </w:p>
    <w:p w:rsidR="00565A8B" w:rsidRDefault="00565A8B" w:rsidP="00565A8B">
      <w:pPr>
        <w:pStyle w:val="a3"/>
        <w:numPr>
          <w:ilvl w:val="0"/>
          <w:numId w:val="3"/>
        </w:numPr>
        <w:ind w:leftChars="0"/>
      </w:pPr>
      <w:r>
        <w:rPr>
          <w:rFonts w:hint="eastAsia"/>
        </w:rPr>
        <w:t>現在の韓国の反日感情も同様</w:t>
      </w:r>
      <w:r w:rsidR="0026439E">
        <w:rPr>
          <w:rFonts w:hint="eastAsia"/>
        </w:rPr>
        <w:t>な側面があるの</w:t>
      </w:r>
      <w:r>
        <w:rPr>
          <w:rFonts w:hint="eastAsia"/>
        </w:rPr>
        <w:t>ではないか。中国が先生とする</w:t>
      </w:r>
      <w:r w:rsidR="00B1422E">
        <w:rPr>
          <w:rFonts w:hint="eastAsia"/>
        </w:rPr>
        <w:t>と</w:t>
      </w:r>
      <w:r>
        <w:rPr>
          <w:rFonts w:hint="eastAsia"/>
        </w:rPr>
        <w:t>韓国は先生</w:t>
      </w:r>
      <w:r w:rsidR="00B1422E">
        <w:rPr>
          <w:rFonts w:hint="eastAsia"/>
        </w:rPr>
        <w:t>お</w:t>
      </w:r>
      <w:r>
        <w:rPr>
          <w:rFonts w:hint="eastAsia"/>
        </w:rPr>
        <w:t>気に入り</w:t>
      </w:r>
      <w:r>
        <w:rPr>
          <w:rFonts w:hint="eastAsia"/>
        </w:rPr>
        <w:lastRenderedPageBreak/>
        <w:t>の</w:t>
      </w:r>
      <w:r w:rsidR="00B1422E">
        <w:rPr>
          <w:rFonts w:hint="eastAsia"/>
        </w:rPr>
        <w:t>生徒。</w:t>
      </w:r>
      <w:r>
        <w:rPr>
          <w:rFonts w:hint="eastAsia"/>
        </w:rPr>
        <w:t>日本は辺境の地</w:t>
      </w:r>
      <w:r w:rsidR="00B1422E">
        <w:rPr>
          <w:rFonts w:hint="eastAsia"/>
        </w:rPr>
        <w:t>にある出来</w:t>
      </w:r>
      <w:r>
        <w:rPr>
          <w:rFonts w:hint="eastAsia"/>
        </w:rPr>
        <w:t>の悪い生徒</w:t>
      </w:r>
      <w:r w:rsidR="00B1422E">
        <w:rPr>
          <w:rFonts w:hint="eastAsia"/>
        </w:rPr>
        <w:t>。ちなみに台湾</w:t>
      </w:r>
      <w:r>
        <w:rPr>
          <w:rFonts w:hint="eastAsia"/>
        </w:rPr>
        <w:t>も辺境の地にある野蛮国</w:t>
      </w:r>
      <w:r w:rsidR="00B1422E">
        <w:rPr>
          <w:rFonts w:hint="eastAsia"/>
        </w:rPr>
        <w:t>。</w:t>
      </w:r>
      <w:r>
        <w:rPr>
          <w:rFonts w:hint="eastAsia"/>
        </w:rPr>
        <w:t>台湾にとって日本は同列にある国</w:t>
      </w:r>
      <w:r w:rsidR="00482879">
        <w:rPr>
          <w:rFonts w:hint="eastAsia"/>
        </w:rPr>
        <w:t>なので、これが</w:t>
      </w:r>
      <w:r>
        <w:rPr>
          <w:rFonts w:hint="eastAsia"/>
        </w:rPr>
        <w:t>台湾の</w:t>
      </w:r>
      <w:r w:rsidR="00482879">
        <w:rPr>
          <w:rFonts w:hint="eastAsia"/>
        </w:rPr>
        <w:t>良好な</w:t>
      </w:r>
      <w:r>
        <w:rPr>
          <w:rFonts w:hint="eastAsia"/>
        </w:rPr>
        <w:t>対日感情の背景にある一つの要因ではないか。</w:t>
      </w:r>
    </w:p>
    <w:p w:rsidR="00482879" w:rsidRDefault="00482879" w:rsidP="00482879"/>
    <w:p w:rsidR="00565A8B" w:rsidRPr="00482879" w:rsidRDefault="00565A8B" w:rsidP="00565A8B">
      <w:pPr>
        <w:rPr>
          <w:b/>
          <w:u w:val="single"/>
        </w:rPr>
      </w:pPr>
      <w:r w:rsidRPr="00482879">
        <w:rPr>
          <w:rFonts w:hint="eastAsia"/>
          <w:b/>
          <w:u w:val="single"/>
        </w:rPr>
        <w:t>日本の中国進出の動き</w:t>
      </w:r>
    </w:p>
    <w:p w:rsidR="00AD0225" w:rsidRDefault="00AD0225" w:rsidP="00565A8B">
      <w:pPr>
        <w:pStyle w:val="a3"/>
        <w:numPr>
          <w:ilvl w:val="0"/>
          <w:numId w:val="4"/>
        </w:numPr>
        <w:ind w:leftChars="0"/>
      </w:pPr>
      <w:r>
        <w:rPr>
          <w:rFonts w:hint="eastAsia"/>
        </w:rPr>
        <w:t>日本の中国大陸進出は、</w:t>
      </w:r>
      <w:r w:rsidR="00565A8B">
        <w:rPr>
          <w:rFonts w:hint="eastAsia"/>
        </w:rPr>
        <w:t>ナポレオンの欧州戦争</w:t>
      </w:r>
      <w:r w:rsidR="006536F7">
        <w:rPr>
          <w:rFonts w:hint="eastAsia"/>
        </w:rPr>
        <w:t>(</w:t>
      </w:r>
      <w:r w:rsidR="00565A8B">
        <w:rPr>
          <w:rFonts w:hint="eastAsia"/>
        </w:rPr>
        <w:t>1803</w:t>
      </w:r>
      <w:r w:rsidR="00565A8B">
        <w:rPr>
          <w:rFonts w:hint="eastAsia"/>
        </w:rPr>
        <w:t>年</w:t>
      </w:r>
      <w:r w:rsidR="006536F7">
        <w:rPr>
          <w:rFonts w:hint="eastAsia"/>
        </w:rPr>
        <w:t>～</w:t>
      </w:r>
      <w:r w:rsidR="00565A8B">
        <w:rPr>
          <w:rFonts w:hint="eastAsia"/>
        </w:rPr>
        <w:t>1815</w:t>
      </w:r>
      <w:r w:rsidR="00565A8B">
        <w:rPr>
          <w:rFonts w:hint="eastAsia"/>
        </w:rPr>
        <w:t>年</w:t>
      </w:r>
      <w:r w:rsidR="006536F7">
        <w:rPr>
          <w:rFonts w:hint="eastAsia"/>
        </w:rPr>
        <w:t>)</w:t>
      </w:r>
      <w:r w:rsidR="00565A8B">
        <w:rPr>
          <w:rFonts w:hint="eastAsia"/>
        </w:rPr>
        <w:t>に影響を受けた</w:t>
      </w:r>
      <w:r>
        <w:rPr>
          <w:rFonts w:hint="eastAsia"/>
        </w:rPr>
        <w:t>のであろう</w:t>
      </w:r>
      <w:r w:rsidR="00565A8B">
        <w:rPr>
          <w:rFonts w:hint="eastAsia"/>
        </w:rPr>
        <w:t>。</w:t>
      </w:r>
    </w:p>
    <w:p w:rsidR="005F33D0" w:rsidRDefault="00AD0225" w:rsidP="00565A8B">
      <w:pPr>
        <w:pStyle w:val="a3"/>
        <w:numPr>
          <w:ilvl w:val="0"/>
          <w:numId w:val="4"/>
        </w:numPr>
        <w:ind w:leftChars="0"/>
      </w:pPr>
      <w:r w:rsidRPr="00AD0225">
        <w:rPr>
          <w:rFonts w:hint="eastAsia"/>
        </w:rPr>
        <w:t>ナポレオンの欧州戦争</w:t>
      </w:r>
      <w:r>
        <w:rPr>
          <w:rFonts w:hint="eastAsia"/>
        </w:rPr>
        <w:t>は</w:t>
      </w:r>
      <w:r w:rsidR="00565A8B">
        <w:rPr>
          <w:rFonts w:hint="eastAsia"/>
        </w:rPr>
        <w:t>フランス革命に対する外国の</w:t>
      </w:r>
      <w:r>
        <w:rPr>
          <w:rFonts w:hint="eastAsia"/>
        </w:rPr>
        <w:t>介入</w:t>
      </w:r>
      <w:r w:rsidR="00565A8B">
        <w:rPr>
          <w:rFonts w:hint="eastAsia"/>
        </w:rPr>
        <w:t>を防ぐため革命防衛</w:t>
      </w:r>
      <w:r>
        <w:rPr>
          <w:rFonts w:hint="eastAsia"/>
        </w:rPr>
        <w:t>戦</w:t>
      </w:r>
      <w:r w:rsidR="00565A8B">
        <w:rPr>
          <w:rFonts w:hint="eastAsia"/>
        </w:rPr>
        <w:t>として始まったが、次第に革命の理念を広めるための戦争となってい</w:t>
      </w:r>
      <w:r w:rsidR="005F33D0">
        <w:rPr>
          <w:rFonts w:hint="eastAsia"/>
        </w:rPr>
        <w:t>った。</w:t>
      </w:r>
    </w:p>
    <w:p w:rsidR="00D82132" w:rsidRDefault="00565A8B" w:rsidP="00761999">
      <w:pPr>
        <w:pStyle w:val="a3"/>
        <w:numPr>
          <w:ilvl w:val="0"/>
          <w:numId w:val="4"/>
        </w:numPr>
        <w:ind w:leftChars="0"/>
      </w:pPr>
      <w:r>
        <w:rPr>
          <w:rFonts w:hint="eastAsia"/>
        </w:rPr>
        <w:t>ヘーゲル</w:t>
      </w:r>
      <w:r w:rsidR="00761999">
        <w:rPr>
          <w:rFonts w:hint="eastAsia"/>
        </w:rPr>
        <w:t>（ドイツ人）</w:t>
      </w:r>
      <w:r>
        <w:rPr>
          <w:rFonts w:hint="eastAsia"/>
        </w:rPr>
        <w:t>はナポレオンを</w:t>
      </w:r>
      <w:r w:rsidR="005F33D0">
        <w:rPr>
          <w:rFonts w:hint="eastAsia"/>
        </w:rPr>
        <w:t>評して「</w:t>
      </w:r>
      <w:r>
        <w:rPr>
          <w:rFonts w:hint="eastAsia"/>
        </w:rPr>
        <w:t>世界精神が馬に乗っている</w:t>
      </w:r>
      <w:r w:rsidR="005F33D0">
        <w:rPr>
          <w:rFonts w:hint="eastAsia"/>
        </w:rPr>
        <w:t>」</w:t>
      </w:r>
      <w:r>
        <w:rPr>
          <w:rFonts w:hint="eastAsia"/>
        </w:rPr>
        <w:t>と</w:t>
      </w:r>
      <w:r w:rsidR="00761999">
        <w:rPr>
          <w:rFonts w:hint="eastAsia"/>
        </w:rPr>
        <w:t>その歴史的な意味を評価した</w:t>
      </w:r>
      <w:r w:rsidR="00D82132">
        <w:rPr>
          <w:rFonts w:hint="eastAsia"/>
        </w:rPr>
        <w:t>。ベートーヴェン</w:t>
      </w:r>
      <w:r w:rsidR="00761999" w:rsidRPr="00761999">
        <w:rPr>
          <w:rFonts w:hint="eastAsia"/>
        </w:rPr>
        <w:t>（ドイツ人）</w:t>
      </w:r>
      <w:r w:rsidR="00D82132">
        <w:rPr>
          <w:rFonts w:hint="eastAsia"/>
        </w:rPr>
        <w:t>は</w:t>
      </w:r>
      <w:r w:rsidR="00BE29A5">
        <w:rPr>
          <w:rFonts w:hint="eastAsia"/>
        </w:rPr>
        <w:t>ナポレオンを称えるため</w:t>
      </w:r>
      <w:r>
        <w:rPr>
          <w:rFonts w:hint="eastAsia"/>
        </w:rPr>
        <w:t>交響曲</w:t>
      </w:r>
      <w:r w:rsidR="00D82132">
        <w:rPr>
          <w:rFonts w:hint="eastAsia"/>
        </w:rPr>
        <w:t>「英雄」</w:t>
      </w:r>
      <w:r>
        <w:rPr>
          <w:rFonts w:hint="eastAsia"/>
        </w:rPr>
        <w:t>を作曲した。</w:t>
      </w:r>
      <w:r w:rsidR="00D82132">
        <w:rPr>
          <w:rFonts w:hint="eastAsia"/>
        </w:rPr>
        <w:t>つまり、</w:t>
      </w:r>
      <w:r>
        <w:rPr>
          <w:rFonts w:hint="eastAsia"/>
        </w:rPr>
        <w:t>侵略された国がナポレオンを歓迎している</w:t>
      </w:r>
      <w:r w:rsidR="00D82132">
        <w:rPr>
          <w:rFonts w:hint="eastAsia"/>
        </w:rPr>
        <w:t>のである</w:t>
      </w:r>
      <w:r>
        <w:rPr>
          <w:rFonts w:hint="eastAsia"/>
        </w:rPr>
        <w:t>。</w:t>
      </w:r>
    </w:p>
    <w:p w:rsidR="00B7211C" w:rsidRDefault="00D82132" w:rsidP="00565A8B">
      <w:pPr>
        <w:pStyle w:val="a3"/>
        <w:numPr>
          <w:ilvl w:val="0"/>
          <w:numId w:val="4"/>
        </w:numPr>
        <w:ind w:leftChars="0"/>
      </w:pPr>
      <w:r>
        <w:rPr>
          <w:rFonts w:hint="eastAsia"/>
        </w:rPr>
        <w:t>結果的には、</w:t>
      </w:r>
      <w:r w:rsidR="00565A8B">
        <w:rPr>
          <w:rFonts w:hint="eastAsia"/>
        </w:rPr>
        <w:t>ナポレオンの侵略が</w:t>
      </w:r>
      <w:r w:rsidR="00D90321">
        <w:rPr>
          <w:rFonts w:hint="eastAsia"/>
        </w:rPr>
        <w:t>絶対王政下にあった</w:t>
      </w:r>
      <w:r w:rsidR="00565A8B">
        <w:rPr>
          <w:rFonts w:hint="eastAsia"/>
        </w:rPr>
        <w:t>欧州</w:t>
      </w:r>
      <w:r w:rsidR="00D90321">
        <w:rPr>
          <w:rFonts w:hint="eastAsia"/>
        </w:rPr>
        <w:t>諸国</w:t>
      </w:r>
      <w:r w:rsidR="00565A8B">
        <w:rPr>
          <w:rFonts w:hint="eastAsia"/>
        </w:rPr>
        <w:t>の</w:t>
      </w:r>
      <w:r>
        <w:rPr>
          <w:rFonts w:hint="eastAsia"/>
        </w:rPr>
        <w:t>近代化</w:t>
      </w:r>
      <w:r w:rsidR="00565A8B">
        <w:rPr>
          <w:rFonts w:hint="eastAsia"/>
        </w:rPr>
        <w:t>を推し進めた。</w:t>
      </w:r>
    </w:p>
    <w:p w:rsidR="00E701D5" w:rsidRDefault="00B7211C" w:rsidP="00565A8B">
      <w:pPr>
        <w:pStyle w:val="a3"/>
        <w:numPr>
          <w:ilvl w:val="0"/>
          <w:numId w:val="4"/>
        </w:numPr>
        <w:ind w:leftChars="0"/>
      </w:pPr>
      <w:r>
        <w:rPr>
          <w:rFonts w:hint="eastAsia"/>
        </w:rPr>
        <w:t>ナポレオンは</w:t>
      </w:r>
      <w:r w:rsidR="00565A8B">
        <w:rPr>
          <w:rFonts w:hint="eastAsia"/>
        </w:rPr>
        <w:t>頼まれてもいないのに他国の</w:t>
      </w:r>
      <w:r>
        <w:rPr>
          <w:rFonts w:hint="eastAsia"/>
        </w:rPr>
        <w:t>近代化</w:t>
      </w:r>
      <w:r w:rsidR="00565A8B">
        <w:rPr>
          <w:rFonts w:hint="eastAsia"/>
        </w:rPr>
        <w:t>を</w:t>
      </w:r>
      <w:r>
        <w:rPr>
          <w:rFonts w:hint="eastAsia"/>
        </w:rPr>
        <w:t>推し進め、</w:t>
      </w:r>
      <w:r w:rsidR="00565A8B">
        <w:rPr>
          <w:rFonts w:hint="eastAsia"/>
        </w:rPr>
        <w:t>日本もこれに倣った</w:t>
      </w:r>
      <w:r>
        <w:rPr>
          <w:rFonts w:hint="eastAsia"/>
        </w:rPr>
        <w:t>が、</w:t>
      </w:r>
      <w:r w:rsidR="00565A8B">
        <w:rPr>
          <w:rFonts w:hint="eastAsia"/>
        </w:rPr>
        <w:t>異なるのはフランス</w:t>
      </w:r>
      <w:r w:rsidR="00901814">
        <w:rPr>
          <w:rFonts w:hint="eastAsia"/>
        </w:rPr>
        <w:t>（ナポレオン）</w:t>
      </w:r>
      <w:r w:rsidR="00565A8B">
        <w:rPr>
          <w:rFonts w:hint="eastAsia"/>
        </w:rPr>
        <w:t>は</w:t>
      </w:r>
      <w:r>
        <w:rPr>
          <w:rFonts w:hint="eastAsia"/>
        </w:rPr>
        <w:t>『</w:t>
      </w:r>
      <w:r w:rsidR="00565A8B">
        <w:rPr>
          <w:rFonts w:hint="eastAsia"/>
        </w:rPr>
        <w:t>自由</w:t>
      </w:r>
      <w:r w:rsidR="00E701D5">
        <w:rPr>
          <w:rFonts w:hint="eastAsia"/>
        </w:rPr>
        <w:t>・</w:t>
      </w:r>
      <w:r w:rsidR="00565A8B">
        <w:rPr>
          <w:rFonts w:hint="eastAsia"/>
        </w:rPr>
        <w:t>平等</w:t>
      </w:r>
      <w:r w:rsidR="00E701D5">
        <w:rPr>
          <w:rFonts w:hint="eastAsia"/>
        </w:rPr>
        <w:t>・</w:t>
      </w:r>
      <w:r w:rsidR="00565A8B">
        <w:rPr>
          <w:rFonts w:hint="eastAsia"/>
        </w:rPr>
        <w:t>博</w:t>
      </w:r>
      <w:r w:rsidR="00E701D5">
        <w:rPr>
          <w:rFonts w:hint="eastAsia"/>
        </w:rPr>
        <w:t>愛』</w:t>
      </w:r>
      <w:r w:rsidR="00E701D5">
        <w:rPr>
          <w:rFonts w:hint="eastAsia"/>
        </w:rPr>
        <w:t xml:space="preserve"> </w:t>
      </w:r>
      <w:r w:rsidR="00565A8B">
        <w:rPr>
          <w:rFonts w:hint="eastAsia"/>
        </w:rPr>
        <w:t>という</w:t>
      </w:r>
      <w:r w:rsidR="00901814">
        <w:rPr>
          <w:rFonts w:hint="eastAsia"/>
        </w:rPr>
        <w:t>明確な近代的</w:t>
      </w:r>
      <w:r w:rsidR="00565A8B">
        <w:rPr>
          <w:rFonts w:hint="eastAsia"/>
        </w:rPr>
        <w:t>理念を掲げた。</w:t>
      </w:r>
    </w:p>
    <w:p w:rsidR="00565A8B" w:rsidRDefault="00565A8B" w:rsidP="00565A8B">
      <w:pPr>
        <w:pStyle w:val="a3"/>
        <w:numPr>
          <w:ilvl w:val="0"/>
          <w:numId w:val="4"/>
        </w:numPr>
        <w:ind w:leftChars="0"/>
      </w:pPr>
      <w:r>
        <w:rPr>
          <w:rFonts w:hint="eastAsia"/>
        </w:rPr>
        <w:t>日本は</w:t>
      </w:r>
      <w:r w:rsidR="0093532B">
        <w:rPr>
          <w:rFonts w:hint="eastAsia"/>
        </w:rPr>
        <w:t>『</w:t>
      </w:r>
      <w:r w:rsidR="0093532B">
        <w:rPr>
          <w:rFonts w:ascii="Segoe UI Symbol" w:hAnsi="Segoe UI Symbol" w:cs="Segoe UI Symbol" w:hint="eastAsia"/>
        </w:rPr>
        <w:t>暴支</w:t>
      </w:r>
      <w:r w:rsidR="0093532B">
        <w:rPr>
          <w:rFonts w:hint="eastAsia"/>
        </w:rPr>
        <w:t>膺懲』</w:t>
      </w:r>
      <w:r w:rsidR="007450E9">
        <w:rPr>
          <w:rFonts w:hint="eastAsia"/>
        </w:rPr>
        <w:t>（ぼうし</w:t>
      </w:r>
      <w:r w:rsidR="009B1569">
        <w:rPr>
          <w:rFonts w:hint="eastAsia"/>
        </w:rPr>
        <w:t>ようちょう</w:t>
      </w:r>
      <w:r w:rsidR="007450E9">
        <w:rPr>
          <w:rFonts w:hint="eastAsia"/>
        </w:rPr>
        <w:t>）</w:t>
      </w:r>
      <w:r>
        <w:rPr>
          <w:rFonts w:hint="eastAsia"/>
        </w:rPr>
        <w:t>というスローガン</w:t>
      </w:r>
      <w:r w:rsidR="009B1569">
        <w:rPr>
          <w:rFonts w:hint="eastAsia"/>
        </w:rPr>
        <w:t>を掲げて</w:t>
      </w:r>
      <w:r w:rsidR="001249D0">
        <w:rPr>
          <w:rFonts w:hint="eastAsia"/>
        </w:rPr>
        <w:t>中国進攻した。</w:t>
      </w:r>
      <w:r w:rsidR="006F4D38">
        <w:rPr>
          <w:rFonts w:hint="eastAsia"/>
        </w:rPr>
        <w:t>抗日テロにカッ！として中国に乗り込んでいった。</w:t>
      </w:r>
      <w:r w:rsidR="001249D0">
        <w:rPr>
          <w:rFonts w:hint="eastAsia"/>
        </w:rPr>
        <w:t>このスローガンの意味は、</w:t>
      </w:r>
      <w:r w:rsidR="00BA76F9">
        <w:rPr>
          <w:rFonts w:hint="eastAsia"/>
        </w:rPr>
        <w:t>『</w:t>
      </w:r>
      <w:r>
        <w:rPr>
          <w:rFonts w:hint="eastAsia"/>
        </w:rPr>
        <w:t>乱暴な</w:t>
      </w:r>
      <w:r w:rsidR="00BA76F9">
        <w:rPr>
          <w:rFonts w:hint="eastAsia"/>
        </w:rPr>
        <w:t>支那</w:t>
      </w:r>
      <w:r>
        <w:rPr>
          <w:rFonts w:hint="eastAsia"/>
        </w:rPr>
        <w:t>を懲らしめる</w:t>
      </w:r>
      <w:r w:rsidR="00BA76F9">
        <w:rPr>
          <w:rFonts w:hint="eastAsia"/>
        </w:rPr>
        <w:t>』</w:t>
      </w:r>
      <w:r>
        <w:rPr>
          <w:rFonts w:hint="eastAsia"/>
        </w:rPr>
        <w:t>という意味。驚くほど幼稚な心理が見える。</w:t>
      </w:r>
    </w:p>
    <w:p w:rsidR="000E75DB" w:rsidRDefault="000500CF" w:rsidP="000500CF">
      <w:pPr>
        <w:ind w:leftChars="213" w:left="426"/>
      </w:pPr>
      <w:r w:rsidRPr="000500CF">
        <w:rPr>
          <w:noProof/>
        </w:rPr>
        <w:drawing>
          <wp:inline distT="0" distB="0" distL="0" distR="0">
            <wp:extent cx="2381250" cy="1647825"/>
            <wp:effectExtent l="0" t="0" r="0" b="9525"/>
            <wp:docPr id="1" name="図 1" descr="টুইটারে 名取紘一: &amp;quot;朝日新聞よ。こういうほじくり出したような記事を書く前に、軍部が終息に向かわせようとしていた支那事変を「暴支膺懲」のスローガンで国民を煽って拡大させたことを反省し、謝罪しろ（因みに朝日記者  尾崎秀実はゾルゲとともにソ連のスパ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টুইটারে 名取紘一: &amp;quot;朝日新聞よ。こういうほじくり出したような記事を書く前に、軍部が終息に向かわせようとしていた支那事変を「暴支膺懲」のスローガンで国民を煽って拡大させたことを反省し、謝罪しろ（因みに朝日記者  尾崎秀実はゾルゲとともにソ連のスパイ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47825"/>
                    </a:xfrm>
                    <a:prstGeom prst="rect">
                      <a:avLst/>
                    </a:prstGeom>
                    <a:noFill/>
                    <a:ln>
                      <a:noFill/>
                    </a:ln>
                  </pic:spPr>
                </pic:pic>
              </a:graphicData>
            </a:graphic>
          </wp:inline>
        </w:drawing>
      </w:r>
    </w:p>
    <w:p w:rsidR="000500CF" w:rsidRDefault="000500CF" w:rsidP="000E75DB"/>
    <w:p w:rsidR="00565A8B" w:rsidRPr="000A7D01" w:rsidRDefault="00565A8B" w:rsidP="00565A8B">
      <w:pPr>
        <w:rPr>
          <w:b/>
          <w:u w:val="single"/>
        </w:rPr>
      </w:pPr>
      <w:r w:rsidRPr="000A7D01">
        <w:rPr>
          <w:rFonts w:hint="eastAsia"/>
          <w:b/>
          <w:u w:val="single"/>
        </w:rPr>
        <w:t>日本の満州国建国</w:t>
      </w:r>
    </w:p>
    <w:p w:rsidR="00E17EB7" w:rsidRDefault="00565A8B" w:rsidP="00565A8B">
      <w:pPr>
        <w:pStyle w:val="a3"/>
        <w:numPr>
          <w:ilvl w:val="0"/>
          <w:numId w:val="5"/>
        </w:numPr>
        <w:ind w:leftChars="0"/>
      </w:pPr>
      <w:r>
        <w:rPr>
          <w:rFonts w:hint="eastAsia"/>
        </w:rPr>
        <w:t>満州は当時、中国</w:t>
      </w:r>
      <w:r w:rsidR="000A7D01">
        <w:rPr>
          <w:rFonts w:hint="eastAsia"/>
        </w:rPr>
        <w:t>の一部</w:t>
      </w:r>
      <w:r>
        <w:rPr>
          <w:rFonts w:hint="eastAsia"/>
        </w:rPr>
        <w:t>かどうかわかりにくい地域</w:t>
      </w:r>
      <w:r w:rsidR="000A7D01">
        <w:rPr>
          <w:rFonts w:hint="eastAsia"/>
        </w:rPr>
        <w:t>だった。</w:t>
      </w:r>
      <w:r>
        <w:rPr>
          <w:rFonts w:hint="eastAsia"/>
        </w:rPr>
        <w:t>伝統的には漢民族</w:t>
      </w:r>
      <w:r w:rsidR="000A7D01">
        <w:rPr>
          <w:rFonts w:hint="eastAsia"/>
        </w:rPr>
        <w:t>の支配地</w:t>
      </w:r>
      <w:r>
        <w:rPr>
          <w:rFonts w:hint="eastAsia"/>
        </w:rPr>
        <w:t>ではなか</w:t>
      </w:r>
      <w:r w:rsidR="000A7D01">
        <w:rPr>
          <w:rFonts w:hint="eastAsia"/>
        </w:rPr>
        <w:t>った。辛亥革命で成立した</w:t>
      </w:r>
      <w:r>
        <w:rPr>
          <w:rFonts w:hint="eastAsia"/>
        </w:rPr>
        <w:t>中華民国は満州を</w:t>
      </w:r>
      <w:r w:rsidR="005C1DD3">
        <w:rPr>
          <w:rFonts w:hint="eastAsia"/>
        </w:rPr>
        <w:t>自国</w:t>
      </w:r>
      <w:r>
        <w:rPr>
          <w:rFonts w:hint="eastAsia"/>
        </w:rPr>
        <w:t>の領土としていたが、実際に支配していたのは軍閥の</w:t>
      </w:r>
      <w:r w:rsidR="005C1DD3">
        <w:rPr>
          <w:rFonts w:hint="eastAsia"/>
        </w:rPr>
        <w:t>張作霖であった。ちなみに、</w:t>
      </w:r>
      <w:r>
        <w:rPr>
          <w:rFonts w:hint="eastAsia"/>
        </w:rPr>
        <w:t>軍閥</w:t>
      </w:r>
      <w:r w:rsidR="00787BEE">
        <w:rPr>
          <w:rFonts w:hint="eastAsia"/>
        </w:rPr>
        <w:t>とは－</w:t>
      </w:r>
      <w:r>
        <w:rPr>
          <w:rFonts w:hint="eastAsia"/>
        </w:rPr>
        <w:t>中国の各地域の軍部は独立性が強く、</w:t>
      </w:r>
      <w:r w:rsidR="005C1DD3">
        <w:rPr>
          <w:rFonts w:hint="eastAsia"/>
        </w:rPr>
        <w:t>地域</w:t>
      </w:r>
      <w:r>
        <w:rPr>
          <w:rFonts w:hint="eastAsia"/>
        </w:rPr>
        <w:t>ごとに自分で</w:t>
      </w:r>
      <w:r w:rsidR="00B104D0">
        <w:rPr>
          <w:rFonts w:hint="eastAsia"/>
        </w:rPr>
        <w:t>課税徴税</w:t>
      </w:r>
      <w:r>
        <w:rPr>
          <w:rFonts w:hint="eastAsia"/>
        </w:rPr>
        <w:t>して中央政府から財政的にも指揮命令的にも独立した存在</w:t>
      </w:r>
      <w:r w:rsidR="00B104D0">
        <w:rPr>
          <w:rFonts w:hint="eastAsia"/>
        </w:rPr>
        <w:t>となったもの</w:t>
      </w:r>
      <w:r>
        <w:rPr>
          <w:rFonts w:hint="eastAsia"/>
        </w:rPr>
        <w:t>。</w:t>
      </w:r>
      <w:r w:rsidR="00801495">
        <w:rPr>
          <w:rFonts w:hint="eastAsia"/>
        </w:rPr>
        <w:t>（現在でも、人民解放軍は各地域で独立性が強く、自ら</w:t>
      </w:r>
      <w:r w:rsidR="004916A3">
        <w:rPr>
          <w:rFonts w:hint="eastAsia"/>
        </w:rPr>
        <w:t>多数の</w:t>
      </w:r>
      <w:r w:rsidR="00801495">
        <w:rPr>
          <w:rFonts w:hint="eastAsia"/>
        </w:rPr>
        <w:t>会社</w:t>
      </w:r>
      <w:r w:rsidR="004916A3">
        <w:rPr>
          <w:rFonts w:hint="eastAsia"/>
        </w:rPr>
        <w:t>を経営してその利益を幹部で山分けしている。</w:t>
      </w:r>
      <w:r w:rsidR="00801495">
        <w:rPr>
          <w:rFonts w:hint="eastAsia"/>
        </w:rPr>
        <w:t>）</w:t>
      </w:r>
    </w:p>
    <w:p w:rsidR="000500CF" w:rsidRDefault="000B66C0" w:rsidP="000500CF">
      <w:pPr>
        <w:ind w:leftChars="213" w:left="426"/>
      </w:pPr>
      <w:r w:rsidRPr="000B66C0">
        <w:rPr>
          <w:noProof/>
        </w:rPr>
        <w:drawing>
          <wp:inline distT="0" distB="0" distL="0" distR="0" wp14:anchorId="3932329E" wp14:editId="55CCA22D">
            <wp:extent cx="1531292" cy="800100"/>
            <wp:effectExtent l="0" t="0" r="0" b="0"/>
            <wp:docPr id="2" name="図 2" descr="負け犬の遠吠え 満州事変４ 張作霖よ何処へゆく｜Underdog｜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負け犬の遠吠え 満州事変４ 張作霖よ何処へゆく｜Underdog｜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292" cy="800100"/>
                    </a:xfrm>
                    <a:prstGeom prst="rect">
                      <a:avLst/>
                    </a:prstGeom>
                    <a:noFill/>
                    <a:ln>
                      <a:noFill/>
                    </a:ln>
                  </pic:spPr>
                </pic:pic>
              </a:graphicData>
            </a:graphic>
          </wp:inline>
        </w:drawing>
      </w:r>
      <w:r w:rsidR="00D332D1">
        <w:rPr>
          <w:rFonts w:ascii="Segoe UI Symbol" w:eastAsia="ＭＳ 明朝" w:hAnsi="Segoe UI Symbol" w:cs="Segoe UI Symbol" w:hint="eastAsia"/>
        </w:rPr>
        <w:t>◀</w:t>
      </w:r>
      <w:r w:rsidR="00D332D1" w:rsidRPr="00575AC4">
        <w:rPr>
          <w:rFonts w:ascii="AR P明朝体L" w:hAnsi="AR P明朝体L" w:cs="Segoe UI Symbol" w:hint="eastAsia"/>
        </w:rPr>
        <w:t>張作霖・奉天派軍閥</w:t>
      </w:r>
      <w:r w:rsidR="0066357D">
        <w:rPr>
          <w:rFonts w:ascii="AR P明朝体L" w:hAnsi="AR P明朝体L" w:cs="Segoe UI Symbol" w:hint="eastAsia"/>
        </w:rPr>
        <w:t>の</w:t>
      </w:r>
      <w:r w:rsidR="00D332D1" w:rsidRPr="00575AC4">
        <w:rPr>
          <w:rFonts w:ascii="AR P明朝体L" w:hAnsi="AR P明朝体L" w:cs="Segoe UI Symbol" w:hint="eastAsia"/>
        </w:rPr>
        <w:t>首領、</w:t>
      </w:r>
      <w:r w:rsidR="00575AC4" w:rsidRPr="00575AC4">
        <w:rPr>
          <w:rFonts w:ascii="AR P明朝体L" w:hAnsi="AR P明朝体L" w:cs="Segoe UI Symbol" w:hint="eastAsia"/>
        </w:rPr>
        <w:t>大元帥と称した。</w:t>
      </w:r>
    </w:p>
    <w:p w:rsidR="004807F0" w:rsidRDefault="00E17EB7" w:rsidP="00565A8B">
      <w:pPr>
        <w:pStyle w:val="a3"/>
        <w:numPr>
          <w:ilvl w:val="0"/>
          <w:numId w:val="5"/>
        </w:numPr>
        <w:ind w:leftChars="0"/>
      </w:pPr>
      <w:r>
        <w:rPr>
          <w:rFonts w:hint="eastAsia"/>
        </w:rPr>
        <w:t>当時の</w:t>
      </w:r>
      <w:r w:rsidR="00565A8B">
        <w:rPr>
          <w:rFonts w:hint="eastAsia"/>
        </w:rPr>
        <w:t>日本は</w:t>
      </w:r>
      <w:r>
        <w:rPr>
          <w:rFonts w:hint="eastAsia"/>
        </w:rPr>
        <w:t>、</w:t>
      </w:r>
      <w:r w:rsidR="00565A8B">
        <w:rPr>
          <w:rFonts w:hint="eastAsia"/>
        </w:rPr>
        <w:t>このような満州の曖昧性に目を</w:t>
      </w:r>
      <w:r>
        <w:rPr>
          <w:rFonts w:hint="eastAsia"/>
        </w:rPr>
        <w:t>付けた。そこで</w:t>
      </w:r>
      <w:r w:rsidR="00357DA6">
        <w:rPr>
          <w:rFonts w:hint="eastAsia"/>
        </w:rPr>
        <w:t>満州の支配者・</w:t>
      </w:r>
      <w:r>
        <w:rPr>
          <w:rFonts w:hint="eastAsia"/>
        </w:rPr>
        <w:t>張作霖を殺して満州を手に入れようとして</w:t>
      </w:r>
      <w:r w:rsidR="00565A8B">
        <w:rPr>
          <w:rFonts w:hint="eastAsia"/>
        </w:rPr>
        <w:t>起こしたのが張作霖爆殺</w:t>
      </w:r>
      <w:r>
        <w:rPr>
          <w:rFonts w:hint="eastAsia"/>
        </w:rPr>
        <w:t>事件（</w:t>
      </w:r>
      <w:r w:rsidR="00565A8B">
        <w:rPr>
          <w:rFonts w:hint="eastAsia"/>
        </w:rPr>
        <w:t>1928</w:t>
      </w:r>
      <w:r w:rsidR="00565A8B">
        <w:rPr>
          <w:rFonts w:hint="eastAsia"/>
        </w:rPr>
        <w:t>年</w:t>
      </w:r>
      <w:r w:rsidR="004807F0">
        <w:rPr>
          <w:rFonts w:hint="eastAsia"/>
        </w:rPr>
        <w:t>）。ところが、息子の</w:t>
      </w:r>
      <w:r w:rsidR="00565A8B">
        <w:rPr>
          <w:rFonts w:hint="eastAsia"/>
        </w:rPr>
        <w:t>張学良が満州軍閥の後継者となり、かえって国民党との連携を強めてしまっ</w:t>
      </w:r>
      <w:r w:rsidR="004807F0">
        <w:rPr>
          <w:rFonts w:hint="eastAsia"/>
        </w:rPr>
        <w:t>た（国共合作</w:t>
      </w:r>
      <w:r w:rsidR="00357DA6">
        <w:rPr>
          <w:rFonts w:hint="eastAsia"/>
        </w:rPr>
        <w:t>。後述</w:t>
      </w:r>
      <w:r w:rsidR="004807F0">
        <w:rPr>
          <w:rFonts w:hint="eastAsia"/>
        </w:rPr>
        <w:t>）。</w:t>
      </w:r>
    </w:p>
    <w:p w:rsidR="003E3551" w:rsidRDefault="007376AB" w:rsidP="00DF6326">
      <w:pPr>
        <w:pStyle w:val="a3"/>
        <w:numPr>
          <w:ilvl w:val="0"/>
          <w:numId w:val="5"/>
        </w:numPr>
        <w:ind w:leftChars="0"/>
      </w:pPr>
      <w:r>
        <w:rPr>
          <w:rFonts w:hint="eastAsia"/>
        </w:rPr>
        <w:lastRenderedPageBreak/>
        <w:t>その後、柳条湖で</w:t>
      </w:r>
      <w:r w:rsidR="00565A8B">
        <w:rPr>
          <w:rFonts w:hint="eastAsia"/>
        </w:rPr>
        <w:t>日本軍の自作自演の</w:t>
      </w:r>
      <w:r w:rsidR="00B25E15">
        <w:rPr>
          <w:rFonts w:hint="eastAsia"/>
        </w:rPr>
        <w:t>武力</w:t>
      </w:r>
      <w:r w:rsidR="00565A8B">
        <w:rPr>
          <w:rFonts w:hint="eastAsia"/>
        </w:rPr>
        <w:t>挑発が起こり</w:t>
      </w:r>
      <w:r w:rsidR="00107A41">
        <w:rPr>
          <w:rFonts w:hint="eastAsia"/>
        </w:rPr>
        <w:t>（</w:t>
      </w:r>
      <w:r w:rsidR="00107A41">
        <w:rPr>
          <w:rFonts w:hint="eastAsia"/>
        </w:rPr>
        <w:t xml:space="preserve">by </w:t>
      </w:r>
      <w:r w:rsidR="00107A41">
        <w:rPr>
          <w:rFonts w:hint="eastAsia"/>
        </w:rPr>
        <w:t>石原莞爾・板垣征四郎）</w:t>
      </w:r>
      <w:r w:rsidR="00B25E15">
        <w:rPr>
          <w:rFonts w:hint="eastAsia"/>
        </w:rPr>
        <w:t>、これを契機に</w:t>
      </w:r>
      <w:r w:rsidR="003E3551">
        <w:rPr>
          <w:rFonts w:hint="eastAsia"/>
        </w:rPr>
        <w:t>日本軍は</w:t>
      </w:r>
      <w:r w:rsidR="00565A8B">
        <w:rPr>
          <w:rFonts w:hint="eastAsia"/>
        </w:rPr>
        <w:t>満州全土を</w:t>
      </w:r>
      <w:r w:rsidR="003E3551">
        <w:rPr>
          <w:rFonts w:hint="eastAsia"/>
        </w:rPr>
        <w:t>軍事</w:t>
      </w:r>
      <w:r w:rsidR="00565A8B">
        <w:rPr>
          <w:rFonts w:hint="eastAsia"/>
        </w:rPr>
        <w:t>制圧した</w:t>
      </w:r>
      <w:r w:rsidR="003E3551">
        <w:rPr>
          <w:rFonts w:hint="eastAsia"/>
        </w:rPr>
        <w:t>（</w:t>
      </w:r>
      <w:r w:rsidR="00565A8B">
        <w:rPr>
          <w:rFonts w:hint="eastAsia"/>
        </w:rPr>
        <w:t>1931</w:t>
      </w:r>
      <w:r w:rsidR="00565A8B">
        <w:rPr>
          <w:rFonts w:hint="eastAsia"/>
        </w:rPr>
        <w:t>年</w:t>
      </w:r>
      <w:r w:rsidR="003E3551">
        <w:rPr>
          <w:rFonts w:hint="eastAsia"/>
        </w:rPr>
        <w:t>の</w:t>
      </w:r>
      <w:r w:rsidR="00565A8B">
        <w:rPr>
          <w:rFonts w:hint="eastAsia"/>
        </w:rPr>
        <w:t>満州事変</w:t>
      </w:r>
      <w:r w:rsidR="003E3551">
        <w:rPr>
          <w:rFonts w:hint="eastAsia"/>
        </w:rPr>
        <w:t>）。</w:t>
      </w:r>
      <w:r w:rsidR="00DF6326" w:rsidRPr="00DF6326">
        <w:rPr>
          <w:rFonts w:hint="eastAsia"/>
        </w:rPr>
        <w:t>1932</w:t>
      </w:r>
      <w:r w:rsidR="00DF6326" w:rsidRPr="00DF6326">
        <w:rPr>
          <w:rFonts w:hint="eastAsia"/>
        </w:rPr>
        <w:t>年</w:t>
      </w:r>
      <w:r w:rsidR="00E8718A">
        <w:rPr>
          <w:rFonts w:hint="eastAsia"/>
        </w:rPr>
        <w:t>には</w:t>
      </w:r>
      <w:r w:rsidR="009340D0">
        <w:rPr>
          <w:rFonts w:hint="eastAsia"/>
        </w:rPr>
        <w:t>、</w:t>
      </w:r>
      <w:r w:rsidR="00DF6326" w:rsidRPr="00DF6326">
        <w:rPr>
          <w:rFonts w:hint="eastAsia"/>
        </w:rPr>
        <w:t>満洲国建国。</w:t>
      </w:r>
    </w:p>
    <w:p w:rsidR="000D004D" w:rsidRDefault="000D004D" w:rsidP="000D004D">
      <w:pPr>
        <w:ind w:leftChars="213" w:left="426"/>
        <w:rPr>
          <w:rFonts w:hint="eastAsia"/>
        </w:rPr>
      </w:pPr>
      <w:r w:rsidRPr="000D004D">
        <w:rPr>
          <w:noProof/>
        </w:rPr>
        <w:drawing>
          <wp:inline distT="0" distB="0" distL="0" distR="0">
            <wp:extent cx="1555750" cy="1316404"/>
            <wp:effectExtent l="0" t="0" r="6350" b="0"/>
            <wp:docPr id="3" name="図 3" descr="昭和初期の柳条湖（ﾘｭｳｼﾞｮｳｺ）事件の真相は…(?_?) - ♪New-senr♪気ままな一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昭和初期の柳条湖（ﾘｭｳｼﾞｮｳｺ）事件の真相は…(?_?) - ♪New-senr♪気ままな一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0" cy="1316404"/>
                    </a:xfrm>
                    <a:prstGeom prst="rect">
                      <a:avLst/>
                    </a:prstGeom>
                    <a:noFill/>
                    <a:ln>
                      <a:noFill/>
                    </a:ln>
                  </pic:spPr>
                </pic:pic>
              </a:graphicData>
            </a:graphic>
          </wp:inline>
        </w:drawing>
      </w:r>
      <w:r w:rsidR="0066357D">
        <w:rPr>
          <w:rFonts w:hint="eastAsia"/>
        </w:rPr>
        <w:t xml:space="preserve">　</w:t>
      </w:r>
      <w:r w:rsidR="0066357D">
        <w:rPr>
          <w:noProof/>
        </w:rPr>
        <w:drawing>
          <wp:inline distT="0" distB="0" distL="0" distR="0">
            <wp:extent cx="2343150" cy="1327175"/>
            <wp:effectExtent l="0" t="0" r="0" b="6350"/>
            <wp:docPr id="8" name="図 8" descr="柳条湖事件 − “九一八事变”84周年 − 纪念专题 − 专题 − 宣讲家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柳条湖事件 − “九一八事变”84周年 − 纪念专题 − 专题 − 宣讲家网"/>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5281" cy="1328382"/>
                    </a:xfrm>
                    <a:prstGeom prst="rect">
                      <a:avLst/>
                    </a:prstGeom>
                    <a:noFill/>
                    <a:ln>
                      <a:noFill/>
                    </a:ln>
                  </pic:spPr>
                </pic:pic>
              </a:graphicData>
            </a:graphic>
          </wp:inline>
        </w:drawing>
      </w:r>
    </w:p>
    <w:p w:rsidR="00F1165D" w:rsidRDefault="00F1165D" w:rsidP="000D004D">
      <w:pPr>
        <w:ind w:leftChars="213" w:left="426"/>
      </w:pPr>
      <w:r>
        <w:rPr>
          <w:rFonts w:hint="eastAsia"/>
        </w:rPr>
        <w:t xml:space="preserve">　　　　　　　　　　　　　　</w:t>
      </w:r>
      <w:r w:rsidR="005A7AA4">
        <w:rPr>
          <w:rFonts w:hint="eastAsia"/>
        </w:rPr>
        <w:t xml:space="preserve">　　　　　</w:t>
      </w:r>
      <w:r>
        <w:rPr>
          <w:rFonts w:hint="eastAsia"/>
        </w:rPr>
        <w:t>↑</w:t>
      </w:r>
      <w:r w:rsidR="005A7AA4">
        <w:rPr>
          <w:rFonts w:hint="eastAsia"/>
        </w:rPr>
        <w:t>爆破現場。</w:t>
      </w:r>
      <w:r>
        <w:rPr>
          <w:rFonts w:hint="eastAsia"/>
        </w:rPr>
        <w:t>「鉄路ノ破片」と書いてあります</w:t>
      </w:r>
      <w:r w:rsidR="005A7AA4">
        <w:rPr>
          <w:rFonts w:hint="eastAsia"/>
        </w:rPr>
        <w:t>。</w:t>
      </w:r>
    </w:p>
    <w:p w:rsidR="009340D0" w:rsidRDefault="009340D0" w:rsidP="00116780">
      <w:pPr>
        <w:pStyle w:val="a3"/>
        <w:numPr>
          <w:ilvl w:val="0"/>
          <w:numId w:val="5"/>
        </w:numPr>
        <w:ind w:leftChars="0"/>
      </w:pPr>
      <w:r>
        <w:rPr>
          <w:rFonts w:hint="eastAsia"/>
        </w:rPr>
        <w:t>ちなみに、</w:t>
      </w:r>
      <w:r w:rsidR="00FB1BB5">
        <w:rPr>
          <w:rFonts w:hint="eastAsia"/>
        </w:rPr>
        <w:t>最後の皇帝・愛新覚羅溥儀は</w:t>
      </w:r>
      <w:r w:rsidR="00DE0456">
        <w:rPr>
          <w:rFonts w:hint="eastAsia"/>
        </w:rPr>
        <w:t>甘粕</w:t>
      </w:r>
      <w:r w:rsidR="00FB1BB5">
        <w:rPr>
          <w:rFonts w:hint="eastAsia"/>
        </w:rPr>
        <w:t>大尉と</w:t>
      </w:r>
      <w:r w:rsidR="00C27E6C">
        <w:rPr>
          <w:rFonts w:hint="eastAsia"/>
        </w:rPr>
        <w:t>川島芳子</w:t>
      </w:r>
      <w:r w:rsidR="00F52807">
        <w:rPr>
          <w:rFonts w:hint="eastAsia"/>
        </w:rPr>
        <w:t>（男装の麗人）</w:t>
      </w:r>
      <w:r w:rsidR="00FB1BB5">
        <w:rPr>
          <w:rFonts w:hint="eastAsia"/>
        </w:rPr>
        <w:t>が</w:t>
      </w:r>
      <w:r w:rsidR="00EB6913">
        <w:rPr>
          <w:rFonts w:hint="eastAsia"/>
        </w:rPr>
        <w:t>かくま</w:t>
      </w:r>
      <w:r w:rsidR="00E8718A">
        <w:rPr>
          <w:rFonts w:hint="eastAsia"/>
        </w:rPr>
        <w:t>い、秘密裏に満州</w:t>
      </w:r>
      <w:r w:rsidR="00116780">
        <w:rPr>
          <w:rFonts w:hint="eastAsia"/>
        </w:rPr>
        <w:t>へ脱出させ</w:t>
      </w:r>
      <w:r w:rsidR="00EB6913">
        <w:rPr>
          <w:rFonts w:hint="eastAsia"/>
        </w:rPr>
        <w:t>た。</w:t>
      </w:r>
      <w:r w:rsidR="00116780">
        <w:rPr>
          <w:rFonts w:hint="eastAsia"/>
        </w:rPr>
        <w:t>なお、</w:t>
      </w:r>
      <w:r w:rsidR="00116780" w:rsidRPr="00116780">
        <w:rPr>
          <w:rFonts w:hint="eastAsia"/>
        </w:rPr>
        <w:t>川島芳子</w:t>
      </w:r>
      <w:r w:rsidR="00116780">
        <w:rPr>
          <w:rFonts w:hint="eastAsia"/>
        </w:rPr>
        <w:t>は溥儀の親族で</w:t>
      </w:r>
      <w:r w:rsidR="008D270B">
        <w:rPr>
          <w:rFonts w:hint="eastAsia"/>
        </w:rPr>
        <w:t>日本人の養子となり川島芳子と名のった。</w:t>
      </w:r>
    </w:p>
    <w:p w:rsidR="000716EC" w:rsidRPr="00C9384D" w:rsidRDefault="00045625" w:rsidP="000716EC">
      <w:pPr>
        <w:ind w:leftChars="213" w:left="426"/>
        <w:rPr>
          <w:rFonts w:ascii="AR P明朝体L" w:hAnsi="AR P明朝体L"/>
        </w:rPr>
      </w:pPr>
      <w:r>
        <w:rPr>
          <w:noProof/>
        </w:rPr>
        <w:drawing>
          <wp:inline distT="0" distB="0" distL="0" distR="0">
            <wp:extent cx="1017570" cy="1339850"/>
            <wp:effectExtent l="0" t="0" r="0" b="0"/>
            <wp:docPr id="4" name="図 4" descr="川島芳子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川島芳子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8565" cy="1341161"/>
                    </a:xfrm>
                    <a:prstGeom prst="rect">
                      <a:avLst/>
                    </a:prstGeom>
                    <a:noFill/>
                    <a:ln>
                      <a:noFill/>
                    </a:ln>
                  </pic:spPr>
                </pic:pic>
              </a:graphicData>
            </a:graphic>
          </wp:inline>
        </w:drawing>
      </w:r>
      <w:r>
        <w:rPr>
          <w:rFonts w:ascii="ＭＳ 明朝" w:eastAsia="ＭＳ 明朝" w:hAnsi="ＭＳ 明朝" w:cs="ＭＳ 明朝" w:hint="eastAsia"/>
        </w:rPr>
        <w:t>◀</w:t>
      </w:r>
      <w:r w:rsidRPr="00C9384D">
        <w:rPr>
          <w:rFonts w:ascii="AR P明朝体L" w:hAnsi="AR P明朝体L" w:cs="ＭＳ 明朝" w:hint="eastAsia"/>
        </w:rPr>
        <w:t>川島芳子</w:t>
      </w:r>
      <w:r w:rsidR="00C9384D" w:rsidRPr="00C9384D">
        <w:rPr>
          <w:rFonts w:ascii="AR P明朝体L" w:hAnsi="AR P明朝体L" w:cs="ＭＳ 明朝" w:hint="eastAsia"/>
        </w:rPr>
        <w:t>・旧姓は愛新覺羅顯</w:t>
      </w:r>
      <w:r w:rsidR="00C9384D" w:rsidRPr="00C9384D">
        <w:rPr>
          <w:rFonts w:ascii="SimSun" w:eastAsia="SimSun" w:hAnsi="SimSun" w:cs="SimSun" w:hint="eastAsia"/>
        </w:rPr>
        <w:t>㺭</w:t>
      </w:r>
      <w:r w:rsidR="00C9384D" w:rsidRPr="00C9384D">
        <w:rPr>
          <w:rFonts w:ascii="AR P明朝体L" w:hAnsi="AR P明朝体L" w:cs="SimSun" w:hint="eastAsia"/>
        </w:rPr>
        <w:t>(ｱｲｼﾝｶｸﾗｹﾝｼ)</w:t>
      </w:r>
    </w:p>
    <w:p w:rsidR="00BF2671" w:rsidRDefault="00565A8B" w:rsidP="00565A8B">
      <w:pPr>
        <w:pStyle w:val="a3"/>
        <w:numPr>
          <w:ilvl w:val="0"/>
          <w:numId w:val="5"/>
        </w:numPr>
        <w:ind w:leftChars="0"/>
      </w:pPr>
      <w:r>
        <w:rPr>
          <w:rFonts w:hint="eastAsia"/>
        </w:rPr>
        <w:t>満州国は当時の独立国の約</w:t>
      </w:r>
      <w:r>
        <w:rPr>
          <w:rFonts w:hint="eastAsia"/>
        </w:rPr>
        <w:t>3</w:t>
      </w:r>
      <w:r>
        <w:rPr>
          <w:rFonts w:hint="eastAsia"/>
        </w:rPr>
        <w:t>分の</w:t>
      </w:r>
      <w:r>
        <w:rPr>
          <w:rFonts w:hint="eastAsia"/>
        </w:rPr>
        <w:t>1</w:t>
      </w:r>
      <w:r>
        <w:rPr>
          <w:rFonts w:hint="eastAsia"/>
        </w:rPr>
        <w:t>が承認した。ドイツ</w:t>
      </w:r>
      <w:r w:rsidR="003E3551">
        <w:rPr>
          <w:rFonts w:hint="eastAsia"/>
        </w:rPr>
        <w:t>、</w:t>
      </w:r>
      <w:r>
        <w:rPr>
          <w:rFonts w:hint="eastAsia"/>
        </w:rPr>
        <w:t>イタリア</w:t>
      </w:r>
      <w:r w:rsidR="003E3551">
        <w:rPr>
          <w:rFonts w:hint="eastAsia"/>
        </w:rPr>
        <w:t>、</w:t>
      </w:r>
      <w:r>
        <w:rPr>
          <w:rFonts w:hint="eastAsia"/>
        </w:rPr>
        <w:t>スペイン</w:t>
      </w:r>
      <w:r w:rsidR="003E3551">
        <w:rPr>
          <w:rFonts w:hint="eastAsia"/>
        </w:rPr>
        <w:t>、タイ、</w:t>
      </w:r>
      <w:r>
        <w:rPr>
          <w:rFonts w:hint="eastAsia"/>
        </w:rPr>
        <w:t>ソ連など</w:t>
      </w:r>
      <w:r w:rsidR="003E3551">
        <w:rPr>
          <w:rFonts w:hint="eastAsia"/>
        </w:rPr>
        <w:t>。</w:t>
      </w:r>
      <w:r w:rsidR="00BF2671">
        <w:rPr>
          <w:rFonts w:hint="eastAsia"/>
        </w:rPr>
        <w:t>一定の支持はあった。</w:t>
      </w:r>
    </w:p>
    <w:p w:rsidR="00565A8B" w:rsidRDefault="00565A8B" w:rsidP="00565A8B">
      <w:pPr>
        <w:pStyle w:val="a3"/>
        <w:numPr>
          <w:ilvl w:val="0"/>
          <w:numId w:val="5"/>
        </w:numPr>
        <w:ind w:leftChars="0"/>
      </w:pPr>
      <w:r>
        <w:rPr>
          <w:rFonts w:hint="eastAsia"/>
        </w:rPr>
        <w:t>満州国</w:t>
      </w:r>
      <w:r w:rsidR="00BF2671">
        <w:rPr>
          <w:rFonts w:hint="eastAsia"/>
        </w:rPr>
        <w:t>建国</w:t>
      </w:r>
      <w:r>
        <w:rPr>
          <w:rFonts w:hint="eastAsia"/>
        </w:rPr>
        <w:t>のヒントになったのはテキサス州ではないか。当時、メキシコが支配していたテキサス</w:t>
      </w:r>
      <w:r w:rsidR="00BF2671">
        <w:rPr>
          <w:rFonts w:hint="eastAsia"/>
        </w:rPr>
        <w:t>を</w:t>
      </w:r>
      <w:r w:rsidR="00D52220">
        <w:rPr>
          <w:rFonts w:hint="eastAsia"/>
        </w:rPr>
        <w:t>手に入れるため、</w:t>
      </w:r>
      <w:r w:rsidR="00856843">
        <w:rPr>
          <w:rFonts w:hint="eastAsia"/>
        </w:rPr>
        <w:t>米国の考えたシナリオは以下のとおり。まず</w:t>
      </w:r>
      <w:r>
        <w:rPr>
          <w:rFonts w:hint="eastAsia"/>
        </w:rPr>
        <w:t>米国人を入植させ</w:t>
      </w:r>
      <w:r w:rsidR="00D52220">
        <w:rPr>
          <w:rFonts w:hint="eastAsia"/>
        </w:rPr>
        <w:t>、</w:t>
      </w:r>
      <w:r>
        <w:rPr>
          <w:rFonts w:hint="eastAsia"/>
        </w:rPr>
        <w:t>彼らに政治的な権利を主張させ</w:t>
      </w:r>
      <w:r w:rsidR="00D52220">
        <w:rPr>
          <w:rFonts w:hint="eastAsia"/>
        </w:rPr>
        <w:t>、テキサス</w:t>
      </w:r>
      <w:r>
        <w:rPr>
          <w:rFonts w:hint="eastAsia"/>
        </w:rPr>
        <w:t>を独立国にする。そのうえで、米国に編入する。要は</w:t>
      </w:r>
      <w:r w:rsidR="00580AB1">
        <w:rPr>
          <w:rFonts w:hint="eastAsia"/>
        </w:rPr>
        <w:t>、</w:t>
      </w:r>
      <w:r>
        <w:rPr>
          <w:rFonts w:hint="eastAsia"/>
        </w:rPr>
        <w:t>米国も同じことをやったじゃない</w:t>
      </w:r>
      <w:r w:rsidR="00580AB1">
        <w:rPr>
          <w:rFonts w:hint="eastAsia"/>
        </w:rPr>
        <w:t>ということ。</w:t>
      </w:r>
    </w:p>
    <w:p w:rsidR="00580AB1" w:rsidRDefault="00580AB1" w:rsidP="00580AB1"/>
    <w:p w:rsidR="00580AB1" w:rsidRPr="00580AB1" w:rsidRDefault="00580AB1" w:rsidP="00565A8B">
      <w:pPr>
        <w:rPr>
          <w:b/>
          <w:u w:val="single"/>
        </w:rPr>
      </w:pPr>
      <w:r w:rsidRPr="00580AB1">
        <w:rPr>
          <w:rFonts w:hint="eastAsia"/>
          <w:b/>
          <w:u w:val="single"/>
        </w:rPr>
        <w:t>日中</w:t>
      </w:r>
      <w:r w:rsidR="001D10F1">
        <w:rPr>
          <w:rFonts w:hint="eastAsia"/>
          <w:b/>
          <w:u w:val="single"/>
        </w:rPr>
        <w:t>全面</w:t>
      </w:r>
      <w:r w:rsidRPr="00580AB1">
        <w:rPr>
          <w:rFonts w:hint="eastAsia"/>
          <w:b/>
          <w:u w:val="single"/>
        </w:rPr>
        <w:t>戦争へ</w:t>
      </w:r>
    </w:p>
    <w:p w:rsidR="00D2313E" w:rsidRDefault="00565A8B" w:rsidP="00565A8B">
      <w:pPr>
        <w:pStyle w:val="a3"/>
        <w:numPr>
          <w:ilvl w:val="0"/>
          <w:numId w:val="6"/>
        </w:numPr>
        <w:ind w:leftChars="0"/>
      </w:pPr>
      <w:r>
        <w:rPr>
          <w:rFonts w:hint="eastAsia"/>
        </w:rPr>
        <w:t>いよいよ盧溝橋事件</w:t>
      </w:r>
      <w:r w:rsidR="000F2D4F">
        <w:rPr>
          <w:rFonts w:hint="eastAsia"/>
        </w:rPr>
        <w:t>（</w:t>
      </w:r>
      <w:r>
        <w:rPr>
          <w:rFonts w:hint="eastAsia"/>
        </w:rPr>
        <w:t>193</w:t>
      </w:r>
      <w:r w:rsidR="000F2D4F">
        <w:rPr>
          <w:rFonts w:hint="eastAsia"/>
        </w:rPr>
        <w:t>7</w:t>
      </w:r>
      <w:r w:rsidR="000F2D4F">
        <w:rPr>
          <w:rFonts w:hint="eastAsia"/>
        </w:rPr>
        <w:t>年）</w:t>
      </w:r>
      <w:r w:rsidR="00A47E83">
        <w:rPr>
          <w:rFonts w:hint="eastAsia"/>
        </w:rPr>
        <w:t>。</w:t>
      </w:r>
      <w:r>
        <w:rPr>
          <w:rFonts w:hint="eastAsia"/>
        </w:rPr>
        <w:t>北京郊外の盧溝橋で日本軍と国民党軍の偶発的な</w:t>
      </w:r>
      <w:r w:rsidR="00F35BB3">
        <w:rPr>
          <w:rFonts w:hint="eastAsia"/>
        </w:rPr>
        <w:t>？</w:t>
      </w:r>
      <w:r w:rsidR="00F35BB3">
        <w:rPr>
          <w:rFonts w:hint="eastAsia"/>
        </w:rPr>
        <w:t>(</w:t>
      </w:r>
      <w:r w:rsidR="00F35BB3">
        <w:rPr>
          <w:rFonts w:hint="eastAsia"/>
        </w:rPr>
        <w:t>真相不明</w:t>
      </w:r>
      <w:r w:rsidR="00F35BB3">
        <w:rPr>
          <w:rFonts w:hint="eastAsia"/>
        </w:rPr>
        <w:t>)</w:t>
      </w:r>
      <w:r w:rsidR="007376AB">
        <w:rPr>
          <w:rFonts w:hint="eastAsia"/>
        </w:rPr>
        <w:t>武力</w:t>
      </w:r>
      <w:r>
        <w:rPr>
          <w:rFonts w:hint="eastAsia"/>
        </w:rPr>
        <w:t>衝突が</w:t>
      </w:r>
      <w:r w:rsidR="007376AB">
        <w:rPr>
          <w:rFonts w:hint="eastAsia"/>
        </w:rPr>
        <w:t>勃発、</w:t>
      </w:r>
      <w:r w:rsidR="009B76DB">
        <w:rPr>
          <w:rFonts w:hint="eastAsia"/>
        </w:rPr>
        <w:t>日本政府の不拡大方針を無視した日本軍</w:t>
      </w:r>
      <w:r w:rsidR="00FD4ED7">
        <w:rPr>
          <w:rFonts w:hint="eastAsia"/>
        </w:rPr>
        <w:t>（関東軍）</w:t>
      </w:r>
      <w:r w:rsidR="00993ED3">
        <w:rPr>
          <w:rFonts w:hint="eastAsia"/>
        </w:rPr>
        <w:t>は</w:t>
      </w:r>
      <w:r>
        <w:rPr>
          <w:rFonts w:hint="eastAsia"/>
        </w:rPr>
        <w:t>日中</w:t>
      </w:r>
      <w:r w:rsidR="00D2313E">
        <w:rPr>
          <w:rFonts w:hint="eastAsia"/>
        </w:rPr>
        <w:t>全面戦争へ</w:t>
      </w:r>
      <w:r w:rsidR="00FD4ED7">
        <w:rPr>
          <w:rFonts w:hint="eastAsia"/>
        </w:rPr>
        <w:t>と</w:t>
      </w:r>
      <w:r w:rsidR="00993ED3">
        <w:rPr>
          <w:rFonts w:hint="eastAsia"/>
        </w:rPr>
        <w:t>突き進んでいった</w:t>
      </w:r>
      <w:r>
        <w:rPr>
          <w:rFonts w:hint="eastAsia"/>
        </w:rPr>
        <w:t>。</w:t>
      </w:r>
      <w:r w:rsidR="00E65D00">
        <w:rPr>
          <w:rFonts w:hint="eastAsia"/>
        </w:rPr>
        <w:t>なお、最初の一発が日本側か中国側か諸説あり。</w:t>
      </w:r>
      <w:r w:rsidR="002D50FA">
        <w:rPr>
          <w:rFonts w:hint="eastAsia"/>
        </w:rPr>
        <w:t>ちなみに、現場にいたのは</w:t>
      </w:r>
      <w:r w:rsidR="00B74A40">
        <w:rPr>
          <w:rFonts w:hint="eastAsia"/>
        </w:rPr>
        <w:t>夜間演習中の</w:t>
      </w:r>
      <w:r w:rsidR="002D50FA">
        <w:rPr>
          <w:rFonts w:hint="eastAsia"/>
        </w:rPr>
        <w:t>牟田口</w:t>
      </w:r>
      <w:r w:rsidR="00B47080">
        <w:rPr>
          <w:rFonts w:hint="eastAsia"/>
        </w:rPr>
        <w:t>廉也</w:t>
      </w:r>
      <w:r w:rsidR="002D50FA">
        <w:rPr>
          <w:rFonts w:hint="eastAsia"/>
        </w:rPr>
        <w:t>連隊</w:t>
      </w:r>
      <w:r w:rsidR="00BE196F">
        <w:rPr>
          <w:rFonts w:hint="eastAsia"/>
        </w:rPr>
        <w:t>の第八中隊</w:t>
      </w:r>
      <w:r w:rsidR="002D50FA">
        <w:rPr>
          <w:rFonts w:hint="eastAsia"/>
        </w:rPr>
        <w:t>で、牟田口</w:t>
      </w:r>
      <w:r w:rsidR="004E0DC1">
        <w:rPr>
          <w:rFonts w:hint="eastAsia"/>
        </w:rPr>
        <w:t>(</w:t>
      </w:r>
      <w:r w:rsidR="004E0DC1">
        <w:rPr>
          <w:rFonts w:hint="eastAsia"/>
        </w:rPr>
        <w:t>当時大佐</w:t>
      </w:r>
      <w:r w:rsidR="004E0DC1">
        <w:rPr>
          <w:rFonts w:hint="eastAsia"/>
        </w:rPr>
        <w:t>)</w:t>
      </w:r>
      <w:r w:rsidR="00B74A40">
        <w:rPr>
          <w:rFonts w:hint="eastAsia"/>
        </w:rPr>
        <w:t>自身は現場にはいなかった。</w:t>
      </w:r>
      <w:r w:rsidR="004E0DC1">
        <w:rPr>
          <w:rFonts w:hint="eastAsia"/>
        </w:rPr>
        <w:t>報告を受けて反撃許可を出したのは牟田口</w:t>
      </w:r>
      <w:r w:rsidR="00F35BB3">
        <w:rPr>
          <w:rFonts w:hint="eastAsia"/>
        </w:rPr>
        <w:t>であった。</w:t>
      </w:r>
    </w:p>
    <w:p w:rsidR="001860A6" w:rsidRDefault="001860A6" w:rsidP="001860A6">
      <w:pPr>
        <w:ind w:leftChars="213" w:left="426"/>
      </w:pPr>
      <w:r w:rsidRPr="001860A6">
        <w:rPr>
          <w:noProof/>
        </w:rPr>
        <w:drawing>
          <wp:inline distT="0" distB="0" distL="0" distR="0">
            <wp:extent cx="1968500" cy="1107281"/>
            <wp:effectExtent l="0" t="0" r="0" b="0"/>
            <wp:docPr id="5" name="図 5" descr="第四話 盧溝橋事件の犯人論争等 | チャンネルNip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第四話 盧溝橋事件の犯人論争等 | チャンネルNipp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8500" cy="1107281"/>
                    </a:xfrm>
                    <a:prstGeom prst="rect">
                      <a:avLst/>
                    </a:prstGeom>
                    <a:noFill/>
                    <a:ln>
                      <a:noFill/>
                    </a:ln>
                  </pic:spPr>
                </pic:pic>
              </a:graphicData>
            </a:graphic>
          </wp:inline>
        </w:drawing>
      </w:r>
      <w:r w:rsidR="006703E1">
        <w:rPr>
          <w:rFonts w:hint="eastAsia"/>
        </w:rPr>
        <w:t xml:space="preserve">　</w:t>
      </w:r>
      <w:r w:rsidR="006703E1" w:rsidRPr="006703E1">
        <w:t xml:space="preserve"> </w:t>
      </w:r>
      <w:r w:rsidR="006703E1">
        <w:rPr>
          <w:noProof/>
        </w:rPr>
        <w:drawing>
          <wp:inline distT="0" distB="0" distL="0" distR="0">
            <wp:extent cx="1231900" cy="1318240"/>
            <wp:effectExtent l="0" t="0" r="6350" b="0"/>
            <wp:docPr id="6" name="図 6" descr="盧溝橋事件とは？ | 子供と離れて暮らす親の心の悩みを軽くした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盧溝橋事件とは？ | 子供と離れて暮らす親の心の悩みを軽くしたい"/>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829" cy="1324585"/>
                    </a:xfrm>
                    <a:prstGeom prst="rect">
                      <a:avLst/>
                    </a:prstGeom>
                    <a:noFill/>
                    <a:ln>
                      <a:noFill/>
                    </a:ln>
                  </pic:spPr>
                </pic:pic>
              </a:graphicData>
            </a:graphic>
          </wp:inline>
        </w:drawing>
      </w:r>
      <w:bookmarkStart w:id="0" w:name="_GoBack"/>
      <w:bookmarkEnd w:id="0"/>
    </w:p>
    <w:p w:rsidR="00CD32C1" w:rsidRPr="00CD32C1" w:rsidRDefault="00CD32C1" w:rsidP="001860A6">
      <w:pPr>
        <w:ind w:leftChars="213" w:left="426"/>
        <w:rPr>
          <w:rFonts w:ascii="AR P明朝体L" w:hAnsi="AR P明朝体L"/>
        </w:rPr>
      </w:pPr>
      <w:r>
        <w:rPr>
          <w:rFonts w:ascii="ＭＳ 明朝" w:eastAsia="ＭＳ 明朝" w:hAnsi="ＭＳ 明朝" w:cs="ＭＳ 明朝" w:hint="eastAsia"/>
        </w:rPr>
        <w:t>▲</w:t>
      </w:r>
      <w:r w:rsidRPr="00CD32C1">
        <w:rPr>
          <w:rFonts w:ascii="AR P明朝体L" w:hAnsi="AR P明朝体L" w:cs="ＭＳ 明朝" w:hint="eastAsia"/>
        </w:rPr>
        <w:t>盧溝橋</w:t>
      </w:r>
      <w:r>
        <w:rPr>
          <w:rFonts w:ascii="AR P明朝体L" w:hAnsi="AR P明朝体L" w:cs="ＭＳ 明朝" w:hint="eastAsia"/>
        </w:rPr>
        <w:t>(北京郊外)　　　　　　　　　▲</w:t>
      </w:r>
      <w:r w:rsidR="00704B13">
        <w:rPr>
          <w:rFonts w:ascii="AR P明朝体L" w:hAnsi="AR P明朝体L" w:cs="ＭＳ 明朝" w:hint="eastAsia"/>
        </w:rPr>
        <w:t>「北平」は北京の旧称。</w:t>
      </w:r>
    </w:p>
    <w:p w:rsidR="00526831" w:rsidRDefault="00565A8B" w:rsidP="00565A8B">
      <w:pPr>
        <w:pStyle w:val="a3"/>
        <w:numPr>
          <w:ilvl w:val="0"/>
          <w:numId w:val="6"/>
        </w:numPr>
        <w:ind w:leftChars="0"/>
      </w:pPr>
      <w:r>
        <w:rPr>
          <w:rFonts w:hint="eastAsia"/>
        </w:rPr>
        <w:lastRenderedPageBreak/>
        <w:t>この前年</w:t>
      </w:r>
      <w:r>
        <w:rPr>
          <w:rFonts w:hint="eastAsia"/>
        </w:rPr>
        <w:t>1936</w:t>
      </w:r>
      <w:r>
        <w:rPr>
          <w:rFonts w:hint="eastAsia"/>
        </w:rPr>
        <w:t>年に</w:t>
      </w:r>
      <w:r w:rsidR="00FD4ED7">
        <w:rPr>
          <w:rFonts w:hint="eastAsia"/>
        </w:rPr>
        <w:t>、</w:t>
      </w:r>
      <w:r>
        <w:rPr>
          <w:rFonts w:hint="eastAsia"/>
        </w:rPr>
        <w:t>西安事件が起きている。張学良は蒋介石を視察のため西安</w:t>
      </w:r>
      <w:r w:rsidR="00917139">
        <w:rPr>
          <w:rFonts w:hint="eastAsia"/>
        </w:rPr>
        <w:t>（</w:t>
      </w:r>
      <w:r w:rsidR="002D1ED2">
        <w:rPr>
          <w:rFonts w:hint="eastAsia"/>
        </w:rPr>
        <w:t>中国</w:t>
      </w:r>
      <w:r w:rsidR="00917139">
        <w:rPr>
          <w:rFonts w:hint="eastAsia"/>
        </w:rPr>
        <w:t>内陸部</w:t>
      </w:r>
      <w:r w:rsidR="002D1ED2">
        <w:rPr>
          <w:rFonts w:hint="eastAsia"/>
        </w:rPr>
        <w:t>の都市</w:t>
      </w:r>
      <w:r w:rsidR="00917139">
        <w:rPr>
          <w:rFonts w:hint="eastAsia"/>
        </w:rPr>
        <w:t>）</w:t>
      </w:r>
      <w:r w:rsidR="002D1ED2">
        <w:rPr>
          <w:rFonts w:hint="eastAsia"/>
        </w:rPr>
        <w:t>に招いた</w:t>
      </w:r>
      <w:r>
        <w:rPr>
          <w:rFonts w:hint="eastAsia"/>
        </w:rPr>
        <w:t>ところ</w:t>
      </w:r>
      <w:r w:rsidR="002D1ED2">
        <w:rPr>
          <w:rFonts w:hint="eastAsia"/>
        </w:rPr>
        <w:t>、</w:t>
      </w:r>
      <w:r w:rsidR="00FD4ED7">
        <w:rPr>
          <w:rFonts w:hint="eastAsia"/>
        </w:rPr>
        <w:t>張学良は蒋介石の身柄を拘束した。そ</w:t>
      </w:r>
      <w:r>
        <w:rPr>
          <w:rFonts w:hint="eastAsia"/>
        </w:rPr>
        <w:t>こに共産党の周恩来が来て</w:t>
      </w:r>
      <w:r>
        <w:rPr>
          <w:rFonts w:hint="eastAsia"/>
        </w:rPr>
        <w:t>3</w:t>
      </w:r>
      <w:r w:rsidR="00B14CA6">
        <w:rPr>
          <w:rFonts w:hint="eastAsia"/>
        </w:rPr>
        <w:t>者</w:t>
      </w:r>
      <w:r w:rsidR="002264B7">
        <w:rPr>
          <w:rFonts w:hint="eastAsia"/>
        </w:rPr>
        <w:t>間</w:t>
      </w:r>
      <w:r>
        <w:rPr>
          <w:rFonts w:hint="eastAsia"/>
        </w:rPr>
        <w:t>で抗日戦協力</w:t>
      </w:r>
      <w:r w:rsidR="00B14CA6">
        <w:rPr>
          <w:rFonts w:hint="eastAsia"/>
        </w:rPr>
        <w:t>（</w:t>
      </w:r>
      <w:r w:rsidR="00B14CA6" w:rsidRPr="00B14CA6">
        <w:rPr>
          <w:rFonts w:hint="eastAsia"/>
        </w:rPr>
        <w:t>国共合作</w:t>
      </w:r>
      <w:r w:rsidR="00B14CA6">
        <w:rPr>
          <w:rFonts w:hint="eastAsia"/>
        </w:rPr>
        <w:t>）</w:t>
      </w:r>
      <w:r w:rsidR="002264B7">
        <w:rPr>
          <w:rFonts w:hint="eastAsia"/>
        </w:rPr>
        <w:t>の話がまとまった。</w:t>
      </w:r>
      <w:r>
        <w:rPr>
          <w:rFonts w:hint="eastAsia"/>
        </w:rPr>
        <w:t>なぜ身柄拘束という強制措置が必要だった</w:t>
      </w:r>
      <w:r w:rsidR="00EC26C0">
        <w:rPr>
          <w:rFonts w:hint="eastAsia"/>
        </w:rPr>
        <w:t>の</w:t>
      </w:r>
      <w:r>
        <w:rPr>
          <w:rFonts w:hint="eastAsia"/>
        </w:rPr>
        <w:t>か</w:t>
      </w:r>
      <w:r w:rsidR="003F055C">
        <w:rPr>
          <w:rFonts w:hint="eastAsia"/>
        </w:rPr>
        <w:t>？　どう</w:t>
      </w:r>
      <w:r>
        <w:rPr>
          <w:rFonts w:hint="eastAsia"/>
        </w:rPr>
        <w:t>いう条件で国</w:t>
      </w:r>
      <w:r w:rsidR="00EC26C0">
        <w:rPr>
          <w:rFonts w:hint="eastAsia"/>
        </w:rPr>
        <w:t>共合作が</w:t>
      </w:r>
      <w:r w:rsidR="00953147">
        <w:rPr>
          <w:rFonts w:hint="eastAsia"/>
        </w:rPr>
        <w:t>まとまったのか</w:t>
      </w:r>
      <w:r w:rsidR="003F055C">
        <w:rPr>
          <w:rFonts w:hint="eastAsia"/>
        </w:rPr>
        <w:t xml:space="preserve">？　</w:t>
      </w:r>
      <w:r w:rsidR="00953147">
        <w:rPr>
          <w:rFonts w:hint="eastAsia"/>
        </w:rPr>
        <w:t>謎の多い</w:t>
      </w:r>
      <w:r>
        <w:rPr>
          <w:rFonts w:hint="eastAsia"/>
        </w:rPr>
        <w:t>西安事件である</w:t>
      </w:r>
      <w:r w:rsidR="00953147">
        <w:rPr>
          <w:rFonts w:hint="eastAsia"/>
        </w:rPr>
        <w:t>が、</w:t>
      </w:r>
      <w:r w:rsidR="001F49FA">
        <w:rPr>
          <w:rFonts w:hint="eastAsia"/>
        </w:rPr>
        <w:t>日本軍は国民党と共産党の共同戦線ができた</w:t>
      </w:r>
      <w:r w:rsidR="001F49FA">
        <w:rPr>
          <w:rFonts w:hint="eastAsia"/>
        </w:rPr>
        <w:t>6</w:t>
      </w:r>
      <w:r w:rsidR="001F49FA">
        <w:rPr>
          <w:rFonts w:hint="eastAsia"/>
        </w:rPr>
        <w:t>カ月後に</w:t>
      </w:r>
      <w:r w:rsidR="003F055C">
        <w:rPr>
          <w:rFonts w:hint="eastAsia"/>
        </w:rPr>
        <w:t>日中全面戦争へ突入して</w:t>
      </w:r>
      <w:r w:rsidR="00526831">
        <w:rPr>
          <w:rFonts w:hint="eastAsia"/>
        </w:rPr>
        <w:t>しまった。</w:t>
      </w:r>
    </w:p>
    <w:p w:rsidR="0040020B" w:rsidRDefault="0040020B" w:rsidP="0040020B">
      <w:pPr>
        <w:ind w:leftChars="213" w:left="426"/>
      </w:pPr>
      <w:r w:rsidRPr="0040020B">
        <w:rPr>
          <w:noProof/>
        </w:rPr>
        <w:drawing>
          <wp:inline distT="0" distB="0" distL="0" distR="0">
            <wp:extent cx="1066800" cy="1373030"/>
            <wp:effectExtent l="0" t="0" r="0" b="0"/>
            <wp:docPr id="7" name="図 7" descr="張学良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張学良 - Wikip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373030"/>
                    </a:xfrm>
                    <a:prstGeom prst="rect">
                      <a:avLst/>
                    </a:prstGeom>
                    <a:noFill/>
                    <a:ln>
                      <a:noFill/>
                    </a:ln>
                  </pic:spPr>
                </pic:pic>
              </a:graphicData>
            </a:graphic>
          </wp:inline>
        </w:drawing>
      </w:r>
      <w:r>
        <w:rPr>
          <w:rFonts w:hint="eastAsia"/>
        </w:rPr>
        <w:t xml:space="preserve">　</w:t>
      </w:r>
      <w:r w:rsidR="00E56AA6" w:rsidRPr="00E56AA6">
        <w:t xml:space="preserve"> </w:t>
      </w:r>
      <w:r w:rsidR="00E56AA6">
        <w:rPr>
          <w:noProof/>
        </w:rPr>
        <w:drawing>
          <wp:inline distT="0" distB="0" distL="0" distR="0">
            <wp:extent cx="1365250" cy="1365250"/>
            <wp:effectExtent l="0" t="0" r="6350" b="6350"/>
            <wp:docPr id="9" name="図 9" descr="蒋介石 (@QgCa1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蒋介石 (@QgCa1h) | Twit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r w:rsidR="00E56AA6">
        <w:rPr>
          <w:rFonts w:hint="eastAsia"/>
        </w:rPr>
        <w:t xml:space="preserve">　</w:t>
      </w:r>
      <w:r w:rsidR="00FA6413" w:rsidRPr="00FA6413">
        <w:t xml:space="preserve"> </w:t>
      </w:r>
      <w:r w:rsidR="00FA6413">
        <w:rPr>
          <w:noProof/>
        </w:rPr>
        <w:drawing>
          <wp:inline distT="0" distB="0" distL="0" distR="0">
            <wp:extent cx="941198" cy="1367875"/>
            <wp:effectExtent l="0" t="0" r="0" b="3810"/>
            <wp:docPr id="10" name="図 10" descr="残された遺産は5100元」 周恩来総理の没後3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残された遺産は5100元」 周恩来総理の没後30年"/>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3263" cy="1370876"/>
                    </a:xfrm>
                    <a:prstGeom prst="rect">
                      <a:avLst/>
                    </a:prstGeom>
                    <a:noFill/>
                    <a:ln>
                      <a:noFill/>
                    </a:ln>
                  </pic:spPr>
                </pic:pic>
              </a:graphicData>
            </a:graphic>
          </wp:inline>
        </w:drawing>
      </w:r>
    </w:p>
    <w:p w:rsidR="00FA6413" w:rsidRDefault="006F2A9D" w:rsidP="0040020B">
      <w:pPr>
        <w:ind w:leftChars="213" w:left="426"/>
      </w:pPr>
      <w:r>
        <w:rPr>
          <w:rFonts w:hint="eastAsia"/>
        </w:rPr>
        <w:t>▲</w:t>
      </w:r>
      <w:r w:rsidR="00FA6413">
        <w:rPr>
          <w:rFonts w:hint="eastAsia"/>
        </w:rPr>
        <w:t xml:space="preserve">張学良　　　　　　　</w:t>
      </w:r>
      <w:r>
        <w:rPr>
          <w:rFonts w:hint="eastAsia"/>
        </w:rPr>
        <w:t>▲蒋介石　　　　　　　　▲周恩来</w:t>
      </w:r>
    </w:p>
    <w:p w:rsidR="009F4BC1" w:rsidRDefault="00565A8B" w:rsidP="00565A8B">
      <w:pPr>
        <w:pStyle w:val="a3"/>
        <w:numPr>
          <w:ilvl w:val="0"/>
          <w:numId w:val="6"/>
        </w:numPr>
        <w:ind w:leftChars="0"/>
      </w:pPr>
      <w:r>
        <w:rPr>
          <w:rFonts w:hint="eastAsia"/>
        </w:rPr>
        <w:t>日本軍は首都南京を</w:t>
      </w:r>
      <w:r w:rsidR="00BB6029">
        <w:rPr>
          <w:rFonts w:hint="eastAsia"/>
        </w:rPr>
        <w:t>落とせば</w:t>
      </w:r>
      <w:r>
        <w:rPr>
          <w:rFonts w:hint="eastAsia"/>
        </w:rPr>
        <w:t>日本の勝利で戦争は終わると思っていた</w:t>
      </w:r>
      <w:r w:rsidR="00BB6029">
        <w:rPr>
          <w:rFonts w:hint="eastAsia"/>
        </w:rPr>
        <w:t>。ところが、</w:t>
      </w:r>
      <w:r>
        <w:rPr>
          <w:rFonts w:hint="eastAsia"/>
        </w:rPr>
        <w:t>中華民国政府は</w:t>
      </w:r>
      <w:r w:rsidR="00BB6029">
        <w:rPr>
          <w:rFonts w:hint="eastAsia"/>
        </w:rPr>
        <w:t>首都</w:t>
      </w:r>
      <w:r>
        <w:rPr>
          <w:rFonts w:hint="eastAsia"/>
        </w:rPr>
        <w:t>を移すという想定外の挙に出た</w:t>
      </w:r>
      <w:r w:rsidR="00BB6029">
        <w:rPr>
          <w:rFonts w:hint="eastAsia"/>
        </w:rPr>
        <w:t>。</w:t>
      </w:r>
      <w:r>
        <w:rPr>
          <w:rFonts w:hint="eastAsia"/>
        </w:rPr>
        <w:t>これで日本軍の補給</w:t>
      </w:r>
      <w:r w:rsidR="00F62F04" w:rsidRPr="00F62F04">
        <w:rPr>
          <w:rFonts w:ascii="AR P明朝体L" w:hAnsi="AR P明朝体L" w:cs="ＭＳ 明朝" w:hint="eastAsia"/>
        </w:rPr>
        <w:t>路</w:t>
      </w:r>
      <w:r w:rsidR="00F62F04">
        <w:rPr>
          <w:rFonts w:hint="eastAsia"/>
        </w:rPr>
        <w:t>はさらに</w:t>
      </w:r>
      <w:r>
        <w:rPr>
          <w:rFonts w:hint="eastAsia"/>
        </w:rPr>
        <w:t>伸びた。</w:t>
      </w:r>
    </w:p>
    <w:p w:rsidR="004176AA" w:rsidRDefault="00565A8B" w:rsidP="00565A8B">
      <w:pPr>
        <w:pStyle w:val="a3"/>
        <w:numPr>
          <w:ilvl w:val="0"/>
          <w:numId w:val="6"/>
        </w:numPr>
        <w:ind w:leftChars="0"/>
      </w:pPr>
      <w:r>
        <w:rPr>
          <w:rFonts w:hint="eastAsia"/>
        </w:rPr>
        <w:t>日本軍にとって</w:t>
      </w:r>
      <w:r w:rsidR="009F4BC1">
        <w:rPr>
          <w:rFonts w:hint="eastAsia"/>
        </w:rPr>
        <w:t>、</w:t>
      </w:r>
      <w:r>
        <w:rPr>
          <w:rFonts w:hint="eastAsia"/>
        </w:rPr>
        <w:t>そもそも</w:t>
      </w:r>
      <w:r w:rsidR="009F4BC1">
        <w:rPr>
          <w:rFonts w:hint="eastAsia"/>
        </w:rPr>
        <w:t>首都</w:t>
      </w:r>
      <w:r>
        <w:rPr>
          <w:rFonts w:hint="eastAsia"/>
        </w:rPr>
        <w:t>南京攻撃は想定外の行動</w:t>
      </w:r>
      <w:r w:rsidR="009F4BC1">
        <w:rPr>
          <w:rFonts w:hint="eastAsia"/>
        </w:rPr>
        <w:t>であった。そこまで戦争を拡大させるつもりはなかった。</w:t>
      </w:r>
    </w:p>
    <w:p w:rsidR="007F05C2" w:rsidRDefault="002F4708" w:rsidP="00565A8B">
      <w:pPr>
        <w:pStyle w:val="a3"/>
        <w:numPr>
          <w:ilvl w:val="0"/>
          <w:numId w:val="6"/>
        </w:numPr>
        <w:ind w:leftChars="0"/>
      </w:pPr>
      <w:r>
        <w:rPr>
          <w:rFonts w:hint="eastAsia"/>
        </w:rPr>
        <w:t>当初は、</w:t>
      </w:r>
      <w:r w:rsidR="00565A8B">
        <w:rPr>
          <w:rFonts w:hint="eastAsia"/>
        </w:rPr>
        <w:t>満州国の保全のため</w:t>
      </w:r>
      <w:r>
        <w:rPr>
          <w:rFonts w:hint="eastAsia"/>
        </w:rPr>
        <w:t>、</w:t>
      </w:r>
      <w:r w:rsidR="00565A8B">
        <w:rPr>
          <w:rFonts w:hint="eastAsia"/>
        </w:rPr>
        <w:t>それに隣接する華北</w:t>
      </w:r>
      <w:r>
        <w:rPr>
          <w:rFonts w:hint="eastAsia"/>
        </w:rPr>
        <w:t>のみ</w:t>
      </w:r>
      <w:r w:rsidR="00565A8B">
        <w:rPr>
          <w:rFonts w:hint="eastAsia"/>
        </w:rPr>
        <w:t>を制圧しようという作戦だった。南京</w:t>
      </w:r>
      <w:r>
        <w:rPr>
          <w:rFonts w:hint="eastAsia"/>
        </w:rPr>
        <w:t>は華北から</w:t>
      </w:r>
      <w:r w:rsidR="007F05C2">
        <w:rPr>
          <w:rFonts w:hint="eastAsia"/>
        </w:rPr>
        <w:t>遠く</w:t>
      </w:r>
      <w:r>
        <w:rPr>
          <w:rFonts w:hint="eastAsia"/>
        </w:rPr>
        <w:t>離れた</w:t>
      </w:r>
      <w:r w:rsidR="007F05C2">
        <w:rPr>
          <w:rFonts w:hint="eastAsia"/>
        </w:rPr>
        <w:t>ところ。南京進攻</w:t>
      </w:r>
      <w:r w:rsidR="00565A8B">
        <w:rPr>
          <w:rFonts w:hint="eastAsia"/>
        </w:rPr>
        <w:t>はシナリオになかった。</w:t>
      </w:r>
    </w:p>
    <w:p w:rsidR="00DA692E" w:rsidRDefault="00565A8B" w:rsidP="00565A8B">
      <w:pPr>
        <w:pStyle w:val="a3"/>
        <w:numPr>
          <w:ilvl w:val="0"/>
          <w:numId w:val="6"/>
        </w:numPr>
        <w:ind w:leftChars="0"/>
      </w:pPr>
      <w:r>
        <w:rPr>
          <w:rFonts w:hint="eastAsia"/>
        </w:rPr>
        <w:t>日本軍は</w:t>
      </w:r>
      <w:r w:rsidR="007F05C2">
        <w:rPr>
          <w:rFonts w:hint="eastAsia"/>
        </w:rPr>
        <w:t>首都を制圧</w:t>
      </w:r>
      <w:r>
        <w:rPr>
          <w:rFonts w:hint="eastAsia"/>
        </w:rPr>
        <w:t>したのに</w:t>
      </w:r>
      <w:r w:rsidR="007F05C2">
        <w:rPr>
          <w:rFonts w:hint="eastAsia"/>
        </w:rPr>
        <w:t>、</w:t>
      </w:r>
      <w:r>
        <w:rPr>
          <w:rFonts w:hint="eastAsia"/>
        </w:rPr>
        <w:t>そこでどういう</w:t>
      </w:r>
      <w:r w:rsidR="00C31F76">
        <w:rPr>
          <w:rFonts w:hint="eastAsia"/>
        </w:rPr>
        <w:t>軍政</w:t>
      </w:r>
      <w:r>
        <w:rPr>
          <w:rFonts w:hint="eastAsia"/>
        </w:rPr>
        <w:t>を</w:t>
      </w:r>
      <w:r w:rsidR="002C1C96">
        <w:rPr>
          <w:rFonts w:hint="eastAsia"/>
        </w:rPr>
        <w:t>敷くか</w:t>
      </w:r>
      <w:r>
        <w:rPr>
          <w:rFonts w:hint="eastAsia"/>
        </w:rPr>
        <w:t>についてノープランだ</w:t>
      </w:r>
      <w:r w:rsidR="00C31F76">
        <w:rPr>
          <w:rFonts w:hint="eastAsia"/>
        </w:rPr>
        <w:t>った</w:t>
      </w:r>
      <w:r w:rsidR="002C1C96">
        <w:rPr>
          <w:rFonts w:hint="eastAsia"/>
        </w:rPr>
        <w:t>（</w:t>
      </w:r>
      <w:r w:rsidR="00500CEA">
        <w:rPr>
          <w:rFonts w:hint="eastAsia"/>
        </w:rPr>
        <w:t>これは</w:t>
      </w:r>
      <w:r w:rsidR="000A2E3F" w:rsidRPr="000A2E3F">
        <w:rPr>
          <w:rFonts w:hint="eastAsia"/>
        </w:rPr>
        <w:t>『暴支膺懲』というスローガン</w:t>
      </w:r>
      <w:r w:rsidR="00500CEA">
        <w:rPr>
          <w:rFonts w:hint="eastAsia"/>
        </w:rPr>
        <w:t>を見ればよくわかる</w:t>
      </w:r>
      <w:r w:rsidR="002C1C96">
        <w:rPr>
          <w:rFonts w:hint="eastAsia"/>
        </w:rPr>
        <w:t>）</w:t>
      </w:r>
      <w:r>
        <w:rPr>
          <w:rFonts w:hint="eastAsia"/>
        </w:rPr>
        <w:t>。</w:t>
      </w:r>
      <w:r w:rsidR="00C31F76">
        <w:rPr>
          <w:rFonts w:hint="eastAsia"/>
        </w:rPr>
        <w:t>単に、首都を落とせば</w:t>
      </w:r>
      <w:r w:rsidR="00040067">
        <w:rPr>
          <w:rFonts w:hint="eastAsia"/>
        </w:rPr>
        <w:t>「</w:t>
      </w:r>
      <w:r w:rsidR="00C31F76">
        <w:rPr>
          <w:rFonts w:hint="eastAsia"/>
        </w:rPr>
        <w:t>日本軍の勝ち</w:t>
      </w:r>
      <w:r w:rsidR="00040067">
        <w:rPr>
          <w:rFonts w:hint="eastAsia"/>
        </w:rPr>
        <w:t>」という</w:t>
      </w:r>
      <w:r w:rsidR="00B05F6B">
        <w:rPr>
          <w:rFonts w:hint="eastAsia"/>
        </w:rPr>
        <w:t>考</w:t>
      </w:r>
      <w:r w:rsidR="00040067">
        <w:rPr>
          <w:rFonts w:hint="eastAsia"/>
        </w:rPr>
        <w:t>えしかなかった。この</w:t>
      </w:r>
      <w:r w:rsidR="00040067" w:rsidRPr="00040067">
        <w:rPr>
          <w:rFonts w:hint="eastAsia"/>
        </w:rPr>
        <w:t>ノープラン</w:t>
      </w:r>
      <w:r w:rsidR="00040067">
        <w:rPr>
          <w:rFonts w:hint="eastAsia"/>
        </w:rPr>
        <w:t>が結果的には</w:t>
      </w:r>
      <w:r w:rsidR="0087669B">
        <w:rPr>
          <w:rFonts w:hint="eastAsia"/>
        </w:rPr>
        <w:t>南京</w:t>
      </w:r>
      <w:r w:rsidR="00040067">
        <w:rPr>
          <w:rFonts w:hint="eastAsia"/>
        </w:rPr>
        <w:t>虐殺</w:t>
      </w:r>
      <w:r w:rsidR="0087669B">
        <w:rPr>
          <w:rFonts w:hint="eastAsia"/>
        </w:rPr>
        <w:t>につながった。</w:t>
      </w:r>
    </w:p>
    <w:p w:rsidR="00770BF7" w:rsidRDefault="0087669B" w:rsidP="00565A8B">
      <w:pPr>
        <w:pStyle w:val="a3"/>
        <w:numPr>
          <w:ilvl w:val="0"/>
          <w:numId w:val="6"/>
        </w:numPr>
        <w:ind w:leftChars="0"/>
      </w:pPr>
      <w:r>
        <w:rPr>
          <w:rFonts w:hint="eastAsia"/>
        </w:rPr>
        <w:t>国民党軍との戦闘で</w:t>
      </w:r>
      <w:r w:rsidR="00565A8B">
        <w:rPr>
          <w:rFonts w:hint="eastAsia"/>
        </w:rPr>
        <w:t>頭に血</w:t>
      </w:r>
      <w:r w:rsidR="00DA692E">
        <w:rPr>
          <w:rFonts w:hint="eastAsia"/>
        </w:rPr>
        <w:t>が</w:t>
      </w:r>
      <w:r>
        <w:rPr>
          <w:rFonts w:hint="eastAsia"/>
        </w:rPr>
        <w:t>のぼった</w:t>
      </w:r>
      <w:r w:rsidR="006C532A">
        <w:rPr>
          <w:rFonts w:hint="eastAsia"/>
        </w:rPr>
        <w:t>何万もの</w:t>
      </w:r>
      <w:r w:rsidR="00565A8B">
        <w:rPr>
          <w:rFonts w:hint="eastAsia"/>
        </w:rPr>
        <w:t>兵士が</w:t>
      </w:r>
      <w:r>
        <w:rPr>
          <w:rFonts w:hint="eastAsia"/>
        </w:rPr>
        <w:t>南京</w:t>
      </w:r>
      <w:r w:rsidR="00C93376">
        <w:rPr>
          <w:rFonts w:hint="eastAsia"/>
        </w:rPr>
        <w:t>になだれ込んだ。戦意喪失の国民党兵士は普段着</w:t>
      </w:r>
      <w:r w:rsidR="00DA692E">
        <w:rPr>
          <w:rFonts w:hint="eastAsia"/>
        </w:rPr>
        <w:t>（便衣）</w:t>
      </w:r>
      <w:r w:rsidR="00C93376">
        <w:rPr>
          <w:rFonts w:hint="eastAsia"/>
        </w:rPr>
        <w:t>に着替え、</w:t>
      </w:r>
      <w:r w:rsidR="00EC0EB7">
        <w:rPr>
          <w:rFonts w:hint="eastAsia"/>
        </w:rPr>
        <w:t>市民の中に</w:t>
      </w:r>
      <w:r w:rsidR="003C0448">
        <w:rPr>
          <w:rFonts w:hint="eastAsia"/>
        </w:rPr>
        <w:t>紛れ込んだ。これを捕縛しようと</w:t>
      </w:r>
      <w:r w:rsidR="00770BF7">
        <w:rPr>
          <w:rFonts w:hint="eastAsia"/>
        </w:rPr>
        <w:t>日本兵は各家の家宅捜査をして、その</w:t>
      </w:r>
      <w:r w:rsidR="001605DF">
        <w:rPr>
          <w:rFonts w:hint="eastAsia"/>
        </w:rPr>
        <w:t>結果が</w:t>
      </w:r>
      <w:r w:rsidR="00565A8B">
        <w:rPr>
          <w:rFonts w:hint="eastAsia"/>
        </w:rPr>
        <w:t>市民虐殺</w:t>
      </w:r>
      <w:r w:rsidR="001605DF">
        <w:rPr>
          <w:rFonts w:hint="eastAsia"/>
        </w:rPr>
        <w:t>、婦女子の暴行となった。</w:t>
      </w:r>
    </w:p>
    <w:p w:rsidR="00A61E40" w:rsidRDefault="00A61E40" w:rsidP="00565A8B">
      <w:pPr>
        <w:pStyle w:val="a3"/>
        <w:numPr>
          <w:ilvl w:val="0"/>
          <w:numId w:val="6"/>
        </w:numPr>
        <w:ind w:leftChars="0"/>
      </w:pPr>
      <w:r>
        <w:rPr>
          <w:rFonts w:hint="eastAsia"/>
        </w:rPr>
        <w:t>日本兵はこ</w:t>
      </w:r>
      <w:r w:rsidR="00770BF7">
        <w:rPr>
          <w:rFonts w:hint="eastAsia"/>
        </w:rPr>
        <w:t>のような行為</w:t>
      </w:r>
      <w:r>
        <w:rPr>
          <w:rFonts w:hint="eastAsia"/>
        </w:rPr>
        <w:t>を</w:t>
      </w:r>
      <w:r w:rsidR="002C1C96">
        <w:rPr>
          <w:rFonts w:hint="eastAsia"/>
        </w:rPr>
        <w:t>首都に</w:t>
      </w:r>
      <w:r w:rsidR="00565A8B">
        <w:rPr>
          <w:rFonts w:hint="eastAsia"/>
        </w:rPr>
        <w:t>駐在していた各国のジャーナリスト</w:t>
      </w:r>
      <w:r w:rsidR="00EF1EFA">
        <w:rPr>
          <w:rFonts w:hint="eastAsia"/>
        </w:rPr>
        <w:t>の目の前でおこなった。これは</w:t>
      </w:r>
      <w:r w:rsidR="00565A8B">
        <w:rPr>
          <w:rFonts w:hint="eastAsia"/>
        </w:rPr>
        <w:t>世界に報道</w:t>
      </w:r>
      <w:r w:rsidR="00EF1EFA">
        <w:rPr>
          <w:rFonts w:hint="eastAsia"/>
        </w:rPr>
        <w:t>され</w:t>
      </w:r>
      <w:r w:rsidR="00565A8B">
        <w:rPr>
          <w:rFonts w:hint="eastAsia"/>
        </w:rPr>
        <w:t>た。</w:t>
      </w:r>
      <w:r w:rsidR="00500CEA">
        <w:rPr>
          <w:rFonts w:hint="eastAsia"/>
        </w:rPr>
        <w:t>これで一気に</w:t>
      </w:r>
      <w:r>
        <w:rPr>
          <w:rFonts w:hint="eastAsia"/>
        </w:rPr>
        <w:t>西洋諸国は中国支持に傾いた。</w:t>
      </w:r>
    </w:p>
    <w:p w:rsidR="00E346CF" w:rsidRDefault="00565A8B" w:rsidP="00565A8B">
      <w:pPr>
        <w:pStyle w:val="a3"/>
        <w:numPr>
          <w:ilvl w:val="0"/>
          <w:numId w:val="6"/>
        </w:numPr>
        <w:ind w:leftChars="0"/>
      </w:pPr>
      <w:r>
        <w:rPr>
          <w:rFonts w:hint="eastAsia"/>
        </w:rPr>
        <w:t>このような想定外の状況の中で</w:t>
      </w:r>
      <w:r w:rsidR="007615C4">
        <w:rPr>
          <w:rFonts w:hint="eastAsia"/>
        </w:rPr>
        <w:t>、</w:t>
      </w:r>
      <w:r>
        <w:rPr>
          <w:rFonts w:hint="eastAsia"/>
        </w:rPr>
        <w:t>第</w:t>
      </w:r>
      <w:r>
        <w:rPr>
          <w:rFonts w:hint="eastAsia"/>
        </w:rPr>
        <w:t>1</w:t>
      </w:r>
      <w:r>
        <w:rPr>
          <w:rFonts w:hint="eastAsia"/>
        </w:rPr>
        <w:t>次近衛内閣はスローガンを</w:t>
      </w:r>
      <w:r w:rsidR="00EF1EFA">
        <w:rPr>
          <w:rFonts w:hint="eastAsia"/>
        </w:rPr>
        <w:t>『暴支膺懲』</w:t>
      </w:r>
      <w:r>
        <w:rPr>
          <w:rFonts w:hint="eastAsia"/>
        </w:rPr>
        <w:t>から</w:t>
      </w:r>
      <w:r w:rsidR="00D34D10">
        <w:rPr>
          <w:rFonts w:hint="eastAsia"/>
        </w:rPr>
        <w:t>『東亜</w:t>
      </w:r>
      <w:r>
        <w:rPr>
          <w:rFonts w:hint="eastAsia"/>
        </w:rPr>
        <w:t>新秩序の建設</w:t>
      </w:r>
      <w:r w:rsidR="00D34D10">
        <w:rPr>
          <w:rFonts w:hint="eastAsia"/>
        </w:rPr>
        <w:t>』</w:t>
      </w:r>
      <w:r>
        <w:rPr>
          <w:rFonts w:hint="eastAsia"/>
        </w:rPr>
        <w:t>へ変更。後付</w:t>
      </w:r>
      <w:r w:rsidR="00D34D10">
        <w:rPr>
          <w:rFonts w:hint="eastAsia"/>
        </w:rPr>
        <w:t>け</w:t>
      </w:r>
      <w:r>
        <w:rPr>
          <w:rFonts w:hint="eastAsia"/>
        </w:rPr>
        <w:t>で</w:t>
      </w:r>
      <w:r w:rsidR="00D34D10">
        <w:rPr>
          <w:rFonts w:hint="eastAsia"/>
        </w:rPr>
        <w:t>自己</w:t>
      </w:r>
      <w:r>
        <w:rPr>
          <w:rFonts w:hint="eastAsia"/>
        </w:rPr>
        <w:t>の行為を正当化し、</w:t>
      </w:r>
      <w:r w:rsidR="00D34D10">
        <w:rPr>
          <w:rFonts w:hint="eastAsia"/>
        </w:rPr>
        <w:t>さらに</w:t>
      </w:r>
      <w:r>
        <w:rPr>
          <w:rFonts w:hint="eastAsia"/>
        </w:rPr>
        <w:t>第</w:t>
      </w:r>
      <w:r>
        <w:rPr>
          <w:rFonts w:hint="eastAsia"/>
        </w:rPr>
        <w:t>2</w:t>
      </w:r>
      <w:r w:rsidR="00D34D10">
        <w:rPr>
          <w:rFonts w:hint="eastAsia"/>
        </w:rPr>
        <w:t>次近衛内閣では『八紘一宇』</w:t>
      </w:r>
      <w:r>
        <w:rPr>
          <w:rFonts w:hint="eastAsia"/>
        </w:rPr>
        <w:t>とのスローガンで</w:t>
      </w:r>
      <w:r w:rsidR="00477E5F">
        <w:rPr>
          <w:rFonts w:hint="eastAsia"/>
        </w:rPr>
        <w:t>「天皇の徳を世界に及ぼ</w:t>
      </w:r>
      <w:r>
        <w:rPr>
          <w:rFonts w:hint="eastAsia"/>
        </w:rPr>
        <w:t>す</w:t>
      </w:r>
      <w:r w:rsidR="00477E5F">
        <w:rPr>
          <w:rFonts w:hint="eastAsia"/>
        </w:rPr>
        <w:t>聖戦」と</w:t>
      </w:r>
      <w:r>
        <w:rPr>
          <w:rFonts w:hint="eastAsia"/>
        </w:rPr>
        <w:t>位置付けた。</w:t>
      </w:r>
      <w:r w:rsidR="00477E5F">
        <w:rPr>
          <w:rFonts w:hint="eastAsia"/>
        </w:rPr>
        <w:t>（</w:t>
      </w:r>
      <w:r w:rsidR="00ED19DF">
        <w:rPr>
          <w:rFonts w:hint="eastAsia"/>
        </w:rPr>
        <w:t>アラ</w:t>
      </w:r>
      <w:r w:rsidR="00477E5F">
        <w:rPr>
          <w:rFonts w:hint="eastAsia"/>
        </w:rPr>
        <w:t>ーの</w:t>
      </w:r>
      <w:r w:rsidR="00ED19DF">
        <w:rPr>
          <w:rFonts w:hint="eastAsia"/>
        </w:rPr>
        <w:t>神の徳を世界に及ぼすジハード</w:t>
      </w:r>
      <w:r w:rsidR="00ED19DF">
        <w:rPr>
          <w:rFonts w:hint="eastAsia"/>
        </w:rPr>
        <w:t>(</w:t>
      </w:r>
      <w:r w:rsidR="00ED19DF">
        <w:rPr>
          <w:rFonts w:hint="eastAsia"/>
        </w:rPr>
        <w:t>聖戦</w:t>
      </w:r>
      <w:r w:rsidR="00ED19DF">
        <w:rPr>
          <w:rFonts w:hint="eastAsia"/>
        </w:rPr>
        <w:t>)</w:t>
      </w:r>
      <w:r w:rsidR="009D1265">
        <w:rPr>
          <w:rFonts w:hint="eastAsia"/>
        </w:rPr>
        <w:t>と同じ</w:t>
      </w:r>
      <w:r w:rsidR="00477E5F">
        <w:rPr>
          <w:rFonts w:hint="eastAsia"/>
        </w:rPr>
        <w:t>）</w:t>
      </w:r>
    </w:p>
    <w:p w:rsidR="00A538E6" w:rsidRDefault="00973947" w:rsidP="00565A8B">
      <w:pPr>
        <w:pStyle w:val="a3"/>
        <w:numPr>
          <w:ilvl w:val="0"/>
          <w:numId w:val="6"/>
        </w:numPr>
        <w:ind w:leftChars="0"/>
      </w:pPr>
      <w:r>
        <w:rPr>
          <w:rFonts w:hint="eastAsia"/>
        </w:rPr>
        <w:t>日本は泥沼化する対</w:t>
      </w:r>
      <w:r w:rsidR="00565A8B">
        <w:rPr>
          <w:rFonts w:hint="eastAsia"/>
        </w:rPr>
        <w:t>中</w:t>
      </w:r>
      <w:r>
        <w:rPr>
          <w:rFonts w:hint="eastAsia"/>
        </w:rPr>
        <w:t>国</w:t>
      </w:r>
      <w:r w:rsidR="00565A8B">
        <w:rPr>
          <w:rFonts w:hint="eastAsia"/>
        </w:rPr>
        <w:t>戦争に引きずり込まれる中、戦争目的が何なのかわからなくなり、わからなくなればなるほど</w:t>
      </w:r>
      <w:r>
        <w:rPr>
          <w:rFonts w:hint="eastAsia"/>
        </w:rPr>
        <w:t>抽象</w:t>
      </w:r>
      <w:r w:rsidR="00565A8B">
        <w:rPr>
          <w:rFonts w:hint="eastAsia"/>
        </w:rPr>
        <w:t>的なお題目が登場してきた</w:t>
      </w:r>
      <w:r w:rsidR="00457261">
        <w:rPr>
          <w:rFonts w:hint="eastAsia"/>
        </w:rPr>
        <w:t>（その最たるものが</w:t>
      </w:r>
      <w:r w:rsidR="00457261" w:rsidRPr="00A538E6">
        <w:rPr>
          <w:rFonts w:hint="eastAsia"/>
        </w:rPr>
        <w:t>『八紘一宇』</w:t>
      </w:r>
      <w:r w:rsidR="00457261">
        <w:rPr>
          <w:rFonts w:hint="eastAsia"/>
        </w:rPr>
        <w:t>）</w:t>
      </w:r>
      <w:r w:rsidR="00A538E6">
        <w:rPr>
          <w:rFonts w:hint="eastAsia"/>
        </w:rPr>
        <w:t>。</w:t>
      </w:r>
    </w:p>
    <w:p w:rsidR="00565A8B" w:rsidRDefault="00565A8B" w:rsidP="00565A8B">
      <w:pPr>
        <w:pStyle w:val="a3"/>
        <w:numPr>
          <w:ilvl w:val="0"/>
          <w:numId w:val="6"/>
        </w:numPr>
        <w:ind w:leftChars="0"/>
      </w:pPr>
      <w:r>
        <w:rPr>
          <w:rFonts w:hint="eastAsia"/>
        </w:rPr>
        <w:t>そもそも</w:t>
      </w:r>
      <w:r w:rsidR="00A538E6">
        <w:rPr>
          <w:rFonts w:hint="eastAsia"/>
        </w:rPr>
        <w:t>日本にとって、</w:t>
      </w:r>
      <w:r>
        <w:rPr>
          <w:rFonts w:hint="eastAsia"/>
        </w:rPr>
        <w:t>当時の仮想敵国は</w:t>
      </w:r>
      <w:r w:rsidR="00A538E6">
        <w:rPr>
          <w:rFonts w:hint="eastAsia"/>
        </w:rPr>
        <w:t>ソ連であった。ソ連</w:t>
      </w:r>
      <w:r>
        <w:rPr>
          <w:rFonts w:hint="eastAsia"/>
        </w:rPr>
        <w:t>の南進への対策として満州を支配下に置いた</w:t>
      </w:r>
      <w:r w:rsidR="00457261">
        <w:rPr>
          <w:rFonts w:hint="eastAsia"/>
        </w:rPr>
        <w:t>(</w:t>
      </w:r>
      <w:r w:rsidR="00457261">
        <w:rPr>
          <w:rFonts w:hint="eastAsia"/>
        </w:rPr>
        <w:t>朝鮮半島</w:t>
      </w:r>
      <w:r w:rsidR="003B14FA">
        <w:rPr>
          <w:rFonts w:hint="eastAsia"/>
        </w:rPr>
        <w:t>領有</w:t>
      </w:r>
      <w:r w:rsidR="00457261">
        <w:rPr>
          <w:rFonts w:hint="eastAsia"/>
        </w:rPr>
        <w:t>も同じ目的</w:t>
      </w:r>
      <w:r w:rsidR="00457261">
        <w:rPr>
          <w:rFonts w:hint="eastAsia"/>
        </w:rPr>
        <w:t>)</w:t>
      </w:r>
      <w:r>
        <w:rPr>
          <w:rFonts w:hint="eastAsia"/>
        </w:rPr>
        <w:t>。当時の日本は</w:t>
      </w:r>
      <w:r w:rsidR="001A1CBB">
        <w:rPr>
          <w:rFonts w:hint="eastAsia"/>
        </w:rPr>
        <w:t>、</w:t>
      </w:r>
      <w:r>
        <w:rPr>
          <w:rFonts w:hint="eastAsia"/>
        </w:rPr>
        <w:t>中国に中立を期待していた</w:t>
      </w:r>
      <w:r w:rsidR="001A1CBB">
        <w:rPr>
          <w:rFonts w:hint="eastAsia"/>
        </w:rPr>
        <w:t>。</w:t>
      </w:r>
      <w:r>
        <w:rPr>
          <w:rFonts w:hint="eastAsia"/>
        </w:rPr>
        <w:t>つまり、</w:t>
      </w:r>
      <w:r w:rsidR="00B16912">
        <w:rPr>
          <w:rFonts w:hint="eastAsia"/>
        </w:rPr>
        <w:t>「</w:t>
      </w:r>
      <w:r w:rsidR="00AC2530">
        <w:rPr>
          <w:rFonts w:hint="eastAsia"/>
        </w:rPr>
        <w:t>満州は</w:t>
      </w:r>
      <w:r>
        <w:rPr>
          <w:rFonts w:hint="eastAsia"/>
        </w:rPr>
        <w:t>対ソ連の対策なのだから、ちょっと目をつぶっていてね</w:t>
      </w:r>
      <w:r w:rsidR="00AC2530">
        <w:rPr>
          <w:rFonts w:hint="eastAsia"/>
        </w:rPr>
        <w:t>、中国の利益にもなるし</w:t>
      </w:r>
      <w:r w:rsidR="00B16912">
        <w:rPr>
          <w:rFonts w:hint="eastAsia"/>
        </w:rPr>
        <w:t>」</w:t>
      </w:r>
      <w:r>
        <w:rPr>
          <w:rFonts w:hint="eastAsia"/>
        </w:rPr>
        <w:t>。</w:t>
      </w:r>
      <w:r w:rsidR="00B16912">
        <w:rPr>
          <w:rFonts w:hint="eastAsia"/>
        </w:rPr>
        <w:t>日本には、中国を説得する外交努力がなかった。</w:t>
      </w:r>
      <w:r w:rsidR="00B43359">
        <w:rPr>
          <w:rFonts w:hint="eastAsia"/>
        </w:rPr>
        <w:t>外交努力なしに</w:t>
      </w:r>
      <w:r>
        <w:rPr>
          <w:rFonts w:hint="eastAsia"/>
        </w:rPr>
        <w:t>日本は中国</w:t>
      </w:r>
      <w:r w:rsidR="00B43359">
        <w:rPr>
          <w:rFonts w:hint="eastAsia"/>
        </w:rPr>
        <w:t>を武力で</w:t>
      </w:r>
      <w:r>
        <w:rPr>
          <w:rFonts w:hint="eastAsia"/>
        </w:rPr>
        <w:t>黙らせようとした</w:t>
      </w:r>
      <w:r w:rsidR="00B43359">
        <w:rPr>
          <w:rFonts w:hint="eastAsia"/>
        </w:rPr>
        <w:t>。</w:t>
      </w:r>
    </w:p>
    <w:p w:rsidR="00AC2530" w:rsidRDefault="00AC2530" w:rsidP="00565A8B"/>
    <w:p w:rsidR="00AC2530" w:rsidRPr="0083320E" w:rsidRDefault="0083320E" w:rsidP="00565A8B">
      <w:pPr>
        <w:rPr>
          <w:b/>
          <w:u w:val="single"/>
        </w:rPr>
      </w:pPr>
      <w:r w:rsidRPr="0083320E">
        <w:rPr>
          <w:rFonts w:hint="eastAsia"/>
          <w:b/>
          <w:u w:val="single"/>
        </w:rPr>
        <w:t>対米開戦へ</w:t>
      </w:r>
    </w:p>
    <w:p w:rsidR="00CD4ADF" w:rsidRDefault="00565A8B" w:rsidP="00565A8B">
      <w:pPr>
        <w:pStyle w:val="a3"/>
        <w:numPr>
          <w:ilvl w:val="0"/>
          <w:numId w:val="7"/>
        </w:numPr>
        <w:ind w:leftChars="0"/>
      </w:pPr>
      <w:r>
        <w:rPr>
          <w:rFonts w:hint="eastAsia"/>
        </w:rPr>
        <w:lastRenderedPageBreak/>
        <w:t>日本が国民党軍と戦っている間に</w:t>
      </w:r>
      <w:r w:rsidR="0083320E">
        <w:rPr>
          <w:rFonts w:hint="eastAsia"/>
        </w:rPr>
        <w:t>共産党軍</w:t>
      </w:r>
      <w:r>
        <w:rPr>
          <w:rFonts w:hint="eastAsia"/>
        </w:rPr>
        <w:t>は一息つけた。これは</w:t>
      </w:r>
      <w:r w:rsidR="003B14FA">
        <w:rPr>
          <w:rFonts w:hint="eastAsia"/>
        </w:rPr>
        <w:t>、</w:t>
      </w:r>
      <w:r>
        <w:rPr>
          <w:rFonts w:hint="eastAsia"/>
        </w:rPr>
        <w:t>その後の共産党勝利</w:t>
      </w:r>
      <w:r w:rsidR="00CD4ADF">
        <w:rPr>
          <w:rFonts w:hint="eastAsia"/>
        </w:rPr>
        <w:t>、</w:t>
      </w:r>
      <w:r>
        <w:rPr>
          <w:rFonts w:hint="eastAsia"/>
        </w:rPr>
        <w:t>国民党敗北の</w:t>
      </w:r>
      <w:r w:rsidR="00CD4ADF">
        <w:rPr>
          <w:rFonts w:hint="eastAsia"/>
        </w:rPr>
        <w:t>お膳立て</w:t>
      </w:r>
      <w:r>
        <w:rPr>
          <w:rFonts w:hint="eastAsia"/>
        </w:rPr>
        <w:t>を整えてしまった。</w:t>
      </w:r>
    </w:p>
    <w:p w:rsidR="00B51E77" w:rsidRDefault="00565A8B" w:rsidP="00565A8B">
      <w:pPr>
        <w:pStyle w:val="a3"/>
        <w:numPr>
          <w:ilvl w:val="0"/>
          <w:numId w:val="7"/>
        </w:numPr>
        <w:ind w:leftChars="0"/>
      </w:pPr>
      <w:r>
        <w:rPr>
          <w:rFonts w:hint="eastAsia"/>
        </w:rPr>
        <w:t>当時、日本国民は日本軍が中国と戦争していることに正当な理由はないと分かってい</w:t>
      </w:r>
      <w:r w:rsidR="00634633">
        <w:rPr>
          <w:rFonts w:hint="eastAsia"/>
        </w:rPr>
        <w:t>た。</w:t>
      </w:r>
      <w:r w:rsidR="00B51E77">
        <w:rPr>
          <w:rFonts w:hint="eastAsia"/>
        </w:rPr>
        <w:t>「中国は</w:t>
      </w:r>
      <w:r w:rsidR="00634633">
        <w:rPr>
          <w:rFonts w:hint="eastAsia"/>
        </w:rPr>
        <w:t>亜細亜</w:t>
      </w:r>
      <w:r>
        <w:rPr>
          <w:rFonts w:hint="eastAsia"/>
        </w:rPr>
        <w:t>の</w:t>
      </w:r>
      <w:r w:rsidR="00634633">
        <w:rPr>
          <w:rFonts w:hint="eastAsia"/>
        </w:rPr>
        <w:t>同胞</w:t>
      </w:r>
      <w:r>
        <w:rPr>
          <w:rFonts w:hint="eastAsia"/>
        </w:rPr>
        <w:t>なの</w:t>
      </w:r>
      <w:r w:rsidR="00B51E77">
        <w:rPr>
          <w:rFonts w:hint="eastAsia"/>
        </w:rPr>
        <w:t>」</w:t>
      </w:r>
      <w:r w:rsidR="00634633">
        <w:rPr>
          <w:rFonts w:hint="eastAsia"/>
        </w:rPr>
        <w:t>、</w:t>
      </w:r>
      <w:r w:rsidR="00B51E77">
        <w:rPr>
          <w:rFonts w:hint="eastAsia"/>
        </w:rPr>
        <w:t>「</w:t>
      </w:r>
      <w:r>
        <w:rPr>
          <w:rFonts w:hint="eastAsia"/>
        </w:rPr>
        <w:t>西洋列強</w:t>
      </w:r>
      <w:r w:rsidR="00634633">
        <w:rPr>
          <w:rFonts w:hint="eastAsia"/>
        </w:rPr>
        <w:t>に蚕食されている</w:t>
      </w:r>
      <w:r>
        <w:rPr>
          <w:rFonts w:hint="eastAsia"/>
        </w:rPr>
        <w:t>弱い中国をなぜ攻めるのか</w:t>
      </w:r>
      <w:r w:rsidR="00B51E77">
        <w:rPr>
          <w:rFonts w:hint="eastAsia"/>
        </w:rPr>
        <w:t>」</w:t>
      </w:r>
      <w:r>
        <w:rPr>
          <w:rFonts w:hint="eastAsia"/>
        </w:rPr>
        <w:t>という感覚。そもそも</w:t>
      </w:r>
      <w:r w:rsidR="00B377DF">
        <w:rPr>
          <w:rFonts w:hint="eastAsia"/>
        </w:rPr>
        <w:t>亜細亜</w:t>
      </w:r>
      <w:r>
        <w:rPr>
          <w:rFonts w:hint="eastAsia"/>
        </w:rPr>
        <w:t>から植民地主義の白人</w:t>
      </w:r>
      <w:r w:rsidR="00B377DF">
        <w:rPr>
          <w:rFonts w:hint="eastAsia"/>
        </w:rPr>
        <w:t>ども</w:t>
      </w:r>
      <w:r>
        <w:rPr>
          <w:rFonts w:hint="eastAsia"/>
        </w:rPr>
        <w:t>を追い出して、</w:t>
      </w:r>
      <w:r w:rsidR="00B377DF">
        <w:rPr>
          <w:rFonts w:hint="eastAsia"/>
        </w:rPr>
        <w:t>亜細亜</w:t>
      </w:r>
      <w:r>
        <w:rPr>
          <w:rFonts w:hint="eastAsia"/>
        </w:rPr>
        <w:t>を</w:t>
      </w:r>
      <w:r w:rsidR="00B377DF">
        <w:rPr>
          <w:rFonts w:hint="eastAsia"/>
        </w:rPr>
        <w:t>解放</w:t>
      </w:r>
      <w:r>
        <w:rPr>
          <w:rFonts w:hint="eastAsia"/>
        </w:rPr>
        <w:t>するのが日本の</w:t>
      </w:r>
      <w:r w:rsidR="004B142E">
        <w:rPr>
          <w:rFonts w:hint="eastAsia"/>
        </w:rPr>
        <w:t>理念</w:t>
      </w:r>
      <w:r>
        <w:rPr>
          <w:rFonts w:hint="eastAsia"/>
        </w:rPr>
        <w:t>だった</w:t>
      </w:r>
      <w:r w:rsidR="004B142E">
        <w:rPr>
          <w:rFonts w:hint="eastAsia"/>
        </w:rPr>
        <w:t>はず</w:t>
      </w:r>
      <w:r>
        <w:rPr>
          <w:rFonts w:hint="eastAsia"/>
        </w:rPr>
        <w:t>。</w:t>
      </w:r>
    </w:p>
    <w:p w:rsidR="00CE205D" w:rsidRDefault="00565A8B" w:rsidP="00565A8B">
      <w:pPr>
        <w:pStyle w:val="a3"/>
        <w:numPr>
          <w:ilvl w:val="0"/>
          <w:numId w:val="7"/>
        </w:numPr>
        <w:ind w:leftChars="0"/>
      </w:pPr>
      <w:r>
        <w:rPr>
          <w:rFonts w:hint="eastAsia"/>
        </w:rPr>
        <w:t>そこに米国が</w:t>
      </w:r>
      <w:r w:rsidR="004B142E">
        <w:rPr>
          <w:rFonts w:hint="eastAsia"/>
        </w:rPr>
        <w:t>石油禁輸</w:t>
      </w:r>
      <w:r>
        <w:rPr>
          <w:rFonts w:hint="eastAsia"/>
        </w:rPr>
        <w:t>と中国からの撤退という</w:t>
      </w:r>
      <w:r w:rsidR="00B57545">
        <w:rPr>
          <w:rFonts w:hint="eastAsia"/>
        </w:rPr>
        <w:t>「</w:t>
      </w:r>
      <w:r>
        <w:rPr>
          <w:rFonts w:hint="eastAsia"/>
        </w:rPr>
        <w:t>不当な要求</w:t>
      </w:r>
      <w:r w:rsidR="00B57545">
        <w:rPr>
          <w:rFonts w:hint="eastAsia"/>
        </w:rPr>
        <w:t>」</w:t>
      </w:r>
      <w:r>
        <w:rPr>
          <w:rFonts w:hint="eastAsia"/>
        </w:rPr>
        <w:t>をする悪者として現れて日米開戦へと</w:t>
      </w:r>
      <w:r w:rsidR="00B57545">
        <w:rPr>
          <w:rFonts w:hint="eastAsia"/>
        </w:rPr>
        <w:t>進んでいった。</w:t>
      </w:r>
      <w:r>
        <w:rPr>
          <w:rFonts w:hint="eastAsia"/>
        </w:rPr>
        <w:t>この日米開戦で多くの日本人は心の</w:t>
      </w:r>
      <w:r w:rsidR="000410CA">
        <w:rPr>
          <w:rFonts w:hint="eastAsia"/>
        </w:rPr>
        <w:t>モヤモヤ</w:t>
      </w:r>
      <w:r>
        <w:rPr>
          <w:rFonts w:hint="eastAsia"/>
        </w:rPr>
        <w:t>が晴れた気がした。</w:t>
      </w:r>
      <w:r w:rsidR="00E60C97">
        <w:rPr>
          <w:rFonts w:hint="eastAsia"/>
        </w:rPr>
        <w:t>（</w:t>
      </w:r>
      <w:r w:rsidR="008A107C">
        <w:rPr>
          <w:rFonts w:hint="eastAsia"/>
        </w:rPr>
        <w:t>日中戦争</w:t>
      </w:r>
      <w:r w:rsidR="00CE205D">
        <w:rPr>
          <w:rFonts w:hint="eastAsia"/>
        </w:rPr>
        <w:t>で</w:t>
      </w:r>
      <w:r w:rsidR="008A107C">
        <w:rPr>
          <w:rFonts w:hint="eastAsia"/>
        </w:rPr>
        <w:t>は、弱い中国をいじめる日本だったのが、</w:t>
      </w:r>
      <w:r w:rsidR="008F4A9E">
        <w:rPr>
          <w:rFonts w:hint="eastAsia"/>
        </w:rPr>
        <w:t>米国という本当のワルが出てきたため、日本は</w:t>
      </w:r>
      <w:r w:rsidR="00CE205D">
        <w:rPr>
          <w:rFonts w:hint="eastAsia"/>
        </w:rPr>
        <w:t>ワルに立ち向かう正義の味方になれた。</w:t>
      </w:r>
      <w:r w:rsidR="00E60C97">
        <w:rPr>
          <w:rFonts w:hint="eastAsia"/>
        </w:rPr>
        <w:t>）</w:t>
      </w:r>
    </w:p>
    <w:p w:rsidR="00F27727" w:rsidRDefault="00CE205D" w:rsidP="00565A8B">
      <w:pPr>
        <w:pStyle w:val="a3"/>
        <w:numPr>
          <w:ilvl w:val="0"/>
          <w:numId w:val="7"/>
        </w:numPr>
        <w:ind w:leftChars="0"/>
      </w:pPr>
      <w:r>
        <w:rPr>
          <w:rFonts w:hint="eastAsia"/>
        </w:rPr>
        <w:t>日本は仮想敵国ではなかった中国と戦争を始め、仮想敵国でなかった</w:t>
      </w:r>
      <w:r w:rsidR="00565A8B">
        <w:rPr>
          <w:rFonts w:hint="eastAsia"/>
        </w:rPr>
        <w:t>米国その他西洋諸国を怒らせて</w:t>
      </w:r>
      <w:r w:rsidR="00255FF1">
        <w:rPr>
          <w:rFonts w:hint="eastAsia"/>
        </w:rPr>
        <w:t>米英と</w:t>
      </w:r>
      <w:r w:rsidR="00565A8B">
        <w:rPr>
          <w:rFonts w:hint="eastAsia"/>
        </w:rPr>
        <w:t>まで戦争し</w:t>
      </w:r>
      <w:r w:rsidR="00255FF1">
        <w:rPr>
          <w:rFonts w:hint="eastAsia"/>
        </w:rPr>
        <w:t>、</w:t>
      </w:r>
      <w:r w:rsidR="00565A8B">
        <w:rPr>
          <w:rFonts w:hint="eastAsia"/>
        </w:rPr>
        <w:t>最後の最後になってもともとの仮想敵国だったソ連が参戦した。</w:t>
      </w:r>
      <w:r w:rsidR="00255FF1">
        <w:rPr>
          <w:rFonts w:hint="eastAsia"/>
        </w:rPr>
        <w:t>（</w:t>
      </w:r>
      <w:r w:rsidR="00E337B9">
        <w:rPr>
          <w:rFonts w:hint="eastAsia"/>
        </w:rPr>
        <w:t>ソ連が参戦できたのは、ドイツが</w:t>
      </w:r>
      <w:r w:rsidR="005051F7">
        <w:rPr>
          <w:rFonts w:hint="eastAsia"/>
        </w:rPr>
        <w:t>降伏したから</w:t>
      </w:r>
      <w:r w:rsidR="00F27727">
        <w:rPr>
          <w:rFonts w:hint="eastAsia"/>
        </w:rPr>
        <w:t>。</w:t>
      </w:r>
      <w:r w:rsidR="00255FF1">
        <w:rPr>
          <w:rFonts w:hint="eastAsia"/>
        </w:rPr>
        <w:t>）</w:t>
      </w:r>
    </w:p>
    <w:p w:rsidR="004B5199" w:rsidRDefault="00F27727" w:rsidP="00565A8B">
      <w:pPr>
        <w:pStyle w:val="a3"/>
        <w:numPr>
          <w:ilvl w:val="0"/>
          <w:numId w:val="7"/>
        </w:numPr>
        <w:ind w:leftChars="0"/>
      </w:pPr>
      <w:r>
        <w:rPr>
          <w:rFonts w:hint="eastAsia"/>
        </w:rPr>
        <w:t>日</w:t>
      </w:r>
      <w:r w:rsidR="00565A8B">
        <w:rPr>
          <w:rFonts w:hint="eastAsia"/>
        </w:rPr>
        <w:t>中戦争で</w:t>
      </w:r>
      <w:r>
        <w:rPr>
          <w:rFonts w:hint="eastAsia"/>
        </w:rPr>
        <w:t>の</w:t>
      </w:r>
      <w:r w:rsidR="00565A8B">
        <w:rPr>
          <w:rFonts w:hint="eastAsia"/>
        </w:rPr>
        <w:t>日本軍人の行動を見ていると</w:t>
      </w:r>
      <w:r>
        <w:rPr>
          <w:rFonts w:hint="eastAsia"/>
        </w:rPr>
        <w:t>、</w:t>
      </w:r>
      <w:r w:rsidR="00565A8B">
        <w:rPr>
          <w:rFonts w:hint="eastAsia"/>
        </w:rPr>
        <w:t>これだけ</w:t>
      </w:r>
      <w:r>
        <w:rPr>
          <w:rFonts w:hint="eastAsia"/>
        </w:rPr>
        <w:t>大規模な戦争</w:t>
      </w:r>
      <w:r w:rsidR="00565A8B">
        <w:rPr>
          <w:rFonts w:hint="eastAsia"/>
        </w:rPr>
        <w:t>をやっているのに、何のために戦っているのかについての自覚が乏しかったように思え</w:t>
      </w:r>
      <w:r w:rsidR="00D30279">
        <w:rPr>
          <w:rFonts w:hint="eastAsia"/>
        </w:rPr>
        <w:t>る。</w:t>
      </w:r>
      <w:r w:rsidR="00565A8B">
        <w:rPr>
          <w:rFonts w:hint="eastAsia"/>
        </w:rPr>
        <w:t>ここ</w:t>
      </w:r>
      <w:r w:rsidR="00D30279">
        <w:rPr>
          <w:rFonts w:hint="eastAsia"/>
        </w:rPr>
        <w:t>に日</w:t>
      </w:r>
      <w:r w:rsidR="00565A8B">
        <w:rPr>
          <w:rFonts w:hint="eastAsia"/>
        </w:rPr>
        <w:t>中間での歴史問題のすれ違いの原因があるのではないか。当時の軍人で</w:t>
      </w:r>
      <w:r w:rsidR="00D30279">
        <w:rPr>
          <w:rFonts w:hint="eastAsia"/>
        </w:rPr>
        <w:t>さえ戦争目的の自覚に乏しいのだから、</w:t>
      </w:r>
      <w:r w:rsidR="00565A8B">
        <w:rPr>
          <w:rFonts w:hint="eastAsia"/>
        </w:rPr>
        <w:t>現代の日本人はなおさらのこと</w:t>
      </w:r>
      <w:r w:rsidR="00D30279">
        <w:rPr>
          <w:rFonts w:hint="eastAsia"/>
        </w:rPr>
        <w:t>日中</w:t>
      </w:r>
      <w:r w:rsidR="00565A8B">
        <w:rPr>
          <w:rFonts w:hint="eastAsia"/>
        </w:rPr>
        <w:t>戦争</w:t>
      </w:r>
      <w:r w:rsidR="00D30279">
        <w:rPr>
          <w:rFonts w:hint="eastAsia"/>
        </w:rPr>
        <w:t>の</w:t>
      </w:r>
      <w:r w:rsidR="00565A8B">
        <w:rPr>
          <w:rFonts w:hint="eastAsia"/>
        </w:rPr>
        <w:t>目的が</w:t>
      </w:r>
      <w:r w:rsidR="004B5199">
        <w:rPr>
          <w:rFonts w:hint="eastAsia"/>
        </w:rPr>
        <w:t>理解できない。そうすると</w:t>
      </w:r>
      <w:r w:rsidR="00565A8B">
        <w:rPr>
          <w:rFonts w:hint="eastAsia"/>
        </w:rPr>
        <w:t>中国は</w:t>
      </w:r>
      <w:r w:rsidR="004B5199">
        <w:rPr>
          <w:rFonts w:hint="eastAsia"/>
        </w:rPr>
        <w:t>、</w:t>
      </w:r>
      <w:r w:rsidR="00565A8B">
        <w:rPr>
          <w:rFonts w:hint="eastAsia"/>
        </w:rPr>
        <w:t>あんな</w:t>
      </w:r>
      <w:r w:rsidR="004B5199">
        <w:rPr>
          <w:rFonts w:hint="eastAsia"/>
        </w:rPr>
        <w:t>大それた事</w:t>
      </w:r>
      <w:r w:rsidR="00565A8B">
        <w:rPr>
          <w:rFonts w:hint="eastAsia"/>
        </w:rPr>
        <w:t>をやっておいて</w:t>
      </w:r>
      <w:r w:rsidR="004B5199">
        <w:rPr>
          <w:rFonts w:hint="eastAsia"/>
        </w:rPr>
        <w:t>自覚がなさすぎる</w:t>
      </w:r>
      <w:r w:rsidR="00B8344D">
        <w:rPr>
          <w:rFonts w:hint="eastAsia"/>
        </w:rPr>
        <w:t>！</w:t>
      </w:r>
      <w:r w:rsidR="00565A8B">
        <w:rPr>
          <w:rFonts w:hint="eastAsia"/>
        </w:rPr>
        <w:t>となる。</w:t>
      </w:r>
    </w:p>
    <w:p w:rsidR="00565A8B" w:rsidRDefault="004B5199" w:rsidP="00565A8B">
      <w:pPr>
        <w:pStyle w:val="a3"/>
        <w:numPr>
          <w:ilvl w:val="0"/>
          <w:numId w:val="7"/>
        </w:numPr>
        <w:ind w:leftChars="0"/>
      </w:pPr>
      <w:r>
        <w:rPr>
          <w:rFonts w:hint="eastAsia"/>
        </w:rPr>
        <w:t>日中戦争</w:t>
      </w:r>
      <w:r w:rsidR="00565A8B">
        <w:rPr>
          <w:rFonts w:hint="eastAsia"/>
        </w:rPr>
        <w:t>の意味は立場を逆にするとよくわかる。長崎</w:t>
      </w:r>
      <w:r w:rsidR="00764AE5">
        <w:rPr>
          <w:rFonts w:hint="eastAsia"/>
        </w:rPr>
        <w:t>、</w:t>
      </w:r>
      <w:r w:rsidR="00565A8B">
        <w:rPr>
          <w:rFonts w:hint="eastAsia"/>
        </w:rPr>
        <w:t>神奈川が米英などの植民地になったので</w:t>
      </w:r>
      <w:r w:rsidR="00764AE5">
        <w:rPr>
          <w:rFonts w:hint="eastAsia"/>
        </w:rPr>
        <w:t>、</w:t>
      </w:r>
      <w:r w:rsidR="00565A8B">
        <w:rPr>
          <w:rFonts w:hint="eastAsia"/>
        </w:rPr>
        <w:t>中国が日本を助けてあげると</w:t>
      </w:r>
      <w:r w:rsidR="00764AE5">
        <w:rPr>
          <w:rFonts w:hint="eastAsia"/>
        </w:rPr>
        <w:t>いって頼まれもしないのに</w:t>
      </w:r>
      <w:r w:rsidR="00565A8B">
        <w:rPr>
          <w:rFonts w:hint="eastAsia"/>
        </w:rPr>
        <w:t>中国</w:t>
      </w:r>
      <w:r w:rsidR="00764AE5">
        <w:rPr>
          <w:rFonts w:hint="eastAsia"/>
        </w:rPr>
        <w:t>は軍隊</w:t>
      </w:r>
      <w:r w:rsidR="00565A8B">
        <w:rPr>
          <w:rFonts w:hint="eastAsia"/>
        </w:rPr>
        <w:t>を日本に送り込ん</w:t>
      </w:r>
      <w:r w:rsidR="00764AE5">
        <w:rPr>
          <w:rFonts w:hint="eastAsia"/>
        </w:rPr>
        <w:t>できた。</w:t>
      </w:r>
      <w:r w:rsidR="00650CF6">
        <w:rPr>
          <w:rFonts w:hint="eastAsia"/>
        </w:rPr>
        <w:t>ところが中国軍は米英</w:t>
      </w:r>
      <w:r w:rsidR="00565A8B">
        <w:rPr>
          <w:rFonts w:hint="eastAsia"/>
        </w:rPr>
        <w:t>とは戦わずに日本軍と戦っている。さらには首都</w:t>
      </w:r>
      <w:r w:rsidR="00650CF6">
        <w:rPr>
          <w:rFonts w:hint="eastAsia"/>
        </w:rPr>
        <w:t>東京</w:t>
      </w:r>
      <w:r w:rsidR="00565A8B">
        <w:rPr>
          <w:rFonts w:hint="eastAsia"/>
        </w:rPr>
        <w:t>で</w:t>
      </w:r>
      <w:r w:rsidR="00650CF6">
        <w:rPr>
          <w:rFonts w:hint="eastAsia"/>
        </w:rPr>
        <w:t>多く</w:t>
      </w:r>
      <w:r w:rsidR="00565A8B">
        <w:rPr>
          <w:rFonts w:hint="eastAsia"/>
        </w:rPr>
        <w:t>の市民を虐殺</w:t>
      </w:r>
      <w:r w:rsidR="00650CF6">
        <w:rPr>
          <w:rFonts w:hint="eastAsia"/>
        </w:rPr>
        <w:t>、暴行</w:t>
      </w:r>
      <w:r w:rsidR="00565A8B">
        <w:rPr>
          <w:rFonts w:hint="eastAsia"/>
        </w:rPr>
        <w:t>した。これでは中国が</w:t>
      </w:r>
      <w:r w:rsidR="008644AA">
        <w:rPr>
          <w:rFonts w:hint="eastAsia"/>
        </w:rPr>
        <w:t>『八紘一宇』</w:t>
      </w:r>
      <w:r w:rsidR="00565A8B">
        <w:rPr>
          <w:rFonts w:hint="eastAsia"/>
        </w:rPr>
        <w:t>と</w:t>
      </w:r>
      <w:r w:rsidR="008644AA">
        <w:rPr>
          <w:rFonts w:hint="eastAsia"/>
        </w:rPr>
        <w:t>のスローガンで中国皇帝</w:t>
      </w:r>
      <w:r w:rsidR="00565A8B">
        <w:rPr>
          <w:rFonts w:hint="eastAsia"/>
        </w:rPr>
        <w:t>の徳</w:t>
      </w:r>
      <w:r w:rsidR="008644AA">
        <w:rPr>
          <w:rFonts w:hint="eastAsia"/>
        </w:rPr>
        <w:t>を</w:t>
      </w:r>
      <w:r w:rsidR="00565A8B">
        <w:rPr>
          <w:rFonts w:hint="eastAsia"/>
        </w:rPr>
        <w:t>日本</w:t>
      </w:r>
      <w:r w:rsidR="008644AA">
        <w:rPr>
          <w:rFonts w:hint="eastAsia"/>
        </w:rPr>
        <w:t>に広めるので、</w:t>
      </w:r>
      <w:r w:rsidR="0066463D">
        <w:rPr>
          <w:rFonts w:hint="eastAsia"/>
        </w:rPr>
        <w:t>日本人はそれをありがたく思えとい</w:t>
      </w:r>
      <w:r w:rsidR="00565A8B">
        <w:rPr>
          <w:rFonts w:hint="eastAsia"/>
        </w:rPr>
        <w:t>っても日本人はありがたがるわけがない。</w:t>
      </w:r>
      <w:r w:rsidR="008C21F6">
        <w:rPr>
          <w:rFonts w:hint="eastAsia"/>
        </w:rPr>
        <w:t>（タリバンと同じ</w:t>
      </w:r>
      <w:r w:rsidR="0066463D">
        <w:rPr>
          <w:rFonts w:hint="eastAsia"/>
        </w:rPr>
        <w:t>。）</w:t>
      </w:r>
    </w:p>
    <w:p w:rsidR="0066463D" w:rsidRDefault="0066463D" w:rsidP="00E151D7">
      <w:pPr>
        <w:pStyle w:val="a3"/>
        <w:ind w:leftChars="0" w:left="420"/>
      </w:pPr>
    </w:p>
    <w:p w:rsidR="00565A8B" w:rsidRPr="00E151D7" w:rsidRDefault="00565A8B" w:rsidP="00565A8B">
      <w:pPr>
        <w:rPr>
          <w:b/>
          <w:u w:val="single"/>
        </w:rPr>
      </w:pPr>
      <w:r w:rsidRPr="00E151D7">
        <w:rPr>
          <w:rFonts w:hint="eastAsia"/>
          <w:b/>
          <w:u w:val="single"/>
        </w:rPr>
        <w:t>靖国神社問題</w:t>
      </w:r>
    </w:p>
    <w:p w:rsidR="00D40A9F" w:rsidRDefault="00565A8B" w:rsidP="00E151D7">
      <w:pPr>
        <w:pStyle w:val="a3"/>
        <w:numPr>
          <w:ilvl w:val="0"/>
          <w:numId w:val="8"/>
        </w:numPr>
        <w:ind w:leftChars="0"/>
      </w:pPr>
      <w:r>
        <w:rPr>
          <w:rFonts w:hint="eastAsia"/>
        </w:rPr>
        <w:t>靖国神社問題は東京裁判と一体に考えるべき。</w:t>
      </w:r>
      <w:r>
        <w:rPr>
          <w:rFonts w:hint="eastAsia"/>
        </w:rPr>
        <w:t>A</w:t>
      </w:r>
      <w:r>
        <w:rPr>
          <w:rFonts w:hint="eastAsia"/>
        </w:rPr>
        <w:t>級戦犯の戦争犯罪という</w:t>
      </w:r>
      <w:r w:rsidR="00E151D7">
        <w:rPr>
          <w:rFonts w:hint="eastAsia"/>
        </w:rPr>
        <w:t>虚構</w:t>
      </w:r>
      <w:r>
        <w:rPr>
          <w:rFonts w:hint="eastAsia"/>
        </w:rPr>
        <w:t>を作り出して</w:t>
      </w:r>
      <w:r w:rsidR="00E151D7">
        <w:rPr>
          <w:rFonts w:hint="eastAsia"/>
        </w:rPr>
        <w:t>、</w:t>
      </w:r>
      <w:r>
        <w:rPr>
          <w:rFonts w:hint="eastAsia"/>
        </w:rPr>
        <w:t>天皇と</w:t>
      </w:r>
      <w:r w:rsidR="00E151D7">
        <w:rPr>
          <w:rFonts w:hint="eastAsia"/>
        </w:rPr>
        <w:t>戦犯</w:t>
      </w:r>
      <w:r>
        <w:rPr>
          <w:rFonts w:hint="eastAsia"/>
        </w:rPr>
        <w:t>以外の日本国民の戦争責任を免除した。これは日本が国際社会に復帰する一つの要因となった。</w:t>
      </w:r>
      <w:r w:rsidR="00B4584F">
        <w:rPr>
          <w:rFonts w:hint="eastAsia"/>
        </w:rPr>
        <w:t>もし</w:t>
      </w:r>
      <w:r>
        <w:rPr>
          <w:rFonts w:hint="eastAsia"/>
        </w:rPr>
        <w:t>A</w:t>
      </w:r>
      <w:r>
        <w:rPr>
          <w:rFonts w:hint="eastAsia"/>
        </w:rPr>
        <w:t>級戦犯は悪くなかったと認めれば</w:t>
      </w:r>
      <w:r w:rsidR="00B4584F">
        <w:rPr>
          <w:rFonts w:hint="eastAsia"/>
        </w:rPr>
        <w:t>、</w:t>
      </w:r>
      <w:r>
        <w:rPr>
          <w:rFonts w:hint="eastAsia"/>
        </w:rPr>
        <w:t>天皇や国民が悪かったことになってしまう。だから靖国神社が私的な宗教法人で</w:t>
      </w:r>
      <w:r w:rsidR="00031C5F">
        <w:rPr>
          <w:rFonts w:hint="eastAsia"/>
        </w:rPr>
        <w:t>あって</w:t>
      </w:r>
      <w:r>
        <w:rPr>
          <w:rFonts w:hint="eastAsia"/>
        </w:rPr>
        <w:t>も、そこに</w:t>
      </w:r>
      <w:r>
        <w:rPr>
          <w:rFonts w:hint="eastAsia"/>
        </w:rPr>
        <w:t>A</w:t>
      </w:r>
      <w:r>
        <w:rPr>
          <w:rFonts w:hint="eastAsia"/>
        </w:rPr>
        <w:t>級戦犯を祀ったのであれば</w:t>
      </w:r>
      <w:r w:rsidR="00031C5F">
        <w:rPr>
          <w:rFonts w:hint="eastAsia"/>
        </w:rPr>
        <w:t>、</w:t>
      </w:r>
      <w:r>
        <w:rPr>
          <w:rFonts w:hint="eastAsia"/>
        </w:rPr>
        <w:t>首相や大臣は靖国神社に参拝してはならないことになる。これが中国側の論理</w:t>
      </w:r>
      <w:r w:rsidR="00031C5F">
        <w:rPr>
          <w:rFonts w:hint="eastAsia"/>
        </w:rPr>
        <w:t>。</w:t>
      </w:r>
    </w:p>
    <w:p w:rsidR="00112520" w:rsidRDefault="00D40A9F" w:rsidP="00565A8B">
      <w:pPr>
        <w:pStyle w:val="a3"/>
        <w:numPr>
          <w:ilvl w:val="0"/>
          <w:numId w:val="8"/>
        </w:numPr>
        <w:ind w:leftChars="0"/>
      </w:pPr>
      <w:r>
        <w:rPr>
          <w:rFonts w:hint="eastAsia"/>
        </w:rPr>
        <w:t>この</w:t>
      </w:r>
      <w:r w:rsidRPr="00D40A9F">
        <w:rPr>
          <w:rFonts w:hint="eastAsia"/>
        </w:rPr>
        <w:t>中国側の論理</w:t>
      </w:r>
      <w:r>
        <w:rPr>
          <w:rFonts w:hint="eastAsia"/>
        </w:rPr>
        <w:t>を踏まえて、日中国交回復</w:t>
      </w:r>
      <w:r w:rsidR="00565A8B">
        <w:rPr>
          <w:rFonts w:hint="eastAsia"/>
        </w:rPr>
        <w:t>の</w:t>
      </w:r>
      <w:r>
        <w:rPr>
          <w:rFonts w:hint="eastAsia"/>
        </w:rPr>
        <w:t>際、</w:t>
      </w:r>
      <w:r w:rsidR="00565A8B">
        <w:rPr>
          <w:rFonts w:hint="eastAsia"/>
        </w:rPr>
        <w:t>周恩来は</w:t>
      </w:r>
      <w:r w:rsidR="00565A8B">
        <w:rPr>
          <w:rFonts w:hint="eastAsia"/>
        </w:rPr>
        <w:t>A</w:t>
      </w:r>
      <w:r w:rsidR="00565A8B">
        <w:rPr>
          <w:rFonts w:hint="eastAsia"/>
        </w:rPr>
        <w:t>級戦犯に戦争責任があるとした上で</w:t>
      </w:r>
      <w:r>
        <w:rPr>
          <w:rFonts w:hint="eastAsia"/>
        </w:rPr>
        <w:t>、</w:t>
      </w:r>
      <w:r w:rsidR="00565A8B">
        <w:rPr>
          <w:rFonts w:hint="eastAsia"/>
        </w:rPr>
        <w:t>国民はだまされただけで悪くなかったと発言している</w:t>
      </w:r>
      <w:r>
        <w:rPr>
          <w:rFonts w:hint="eastAsia"/>
        </w:rPr>
        <w:t>。</w:t>
      </w:r>
    </w:p>
    <w:p w:rsidR="008C21F6" w:rsidRDefault="001C3E39" w:rsidP="008C21F6">
      <w:pPr>
        <w:ind w:leftChars="213" w:left="426"/>
      </w:pPr>
      <w:r>
        <w:rPr>
          <w:noProof/>
        </w:rPr>
        <w:drawing>
          <wp:inline distT="0" distB="0" distL="0" distR="0">
            <wp:extent cx="2065598" cy="1162050"/>
            <wp:effectExtent l="0" t="0" r="0" b="0"/>
            <wp:docPr id="11" name="図 11" descr="田中角栄×周恩来｢尖閣密約｣はあったのか | 外交・国際政治 | 東洋経済オンライン | 社会をよくする経済ニュ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田中角栄×周恩来｢尖閣密約｣はあったのか | 外交・国際政治 | 東洋経済オンライン | 社会をよくする経済ニュース"/>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6626" cy="1162628"/>
                    </a:xfrm>
                    <a:prstGeom prst="rect">
                      <a:avLst/>
                    </a:prstGeom>
                    <a:noFill/>
                    <a:ln>
                      <a:noFill/>
                    </a:ln>
                  </pic:spPr>
                </pic:pic>
              </a:graphicData>
            </a:graphic>
          </wp:inline>
        </w:drawing>
      </w:r>
      <w:r>
        <w:rPr>
          <w:rFonts w:hint="eastAsia"/>
        </w:rPr>
        <w:t xml:space="preserve">　</w:t>
      </w:r>
      <w:r w:rsidRPr="001C3E39">
        <w:t xml:space="preserve"> </w:t>
      </w:r>
      <w:r>
        <w:rPr>
          <w:noProof/>
        </w:rPr>
        <w:drawing>
          <wp:inline distT="0" distB="0" distL="0" distR="0">
            <wp:extent cx="1606550" cy="1156716"/>
            <wp:effectExtent l="0" t="0" r="0" b="5715"/>
            <wp:docPr id="12" name="図 12" descr="その時 日本の首相は？！：時事ドットコ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その時 日本の首相は？！：時事ドットコム"/>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9204" cy="1158627"/>
                    </a:xfrm>
                    <a:prstGeom prst="rect">
                      <a:avLst/>
                    </a:prstGeom>
                    <a:noFill/>
                    <a:ln>
                      <a:noFill/>
                    </a:ln>
                  </pic:spPr>
                </pic:pic>
              </a:graphicData>
            </a:graphic>
          </wp:inline>
        </w:drawing>
      </w:r>
    </w:p>
    <w:p w:rsidR="004F0B9F" w:rsidRDefault="00565A8B" w:rsidP="00565A8B">
      <w:pPr>
        <w:pStyle w:val="a3"/>
        <w:numPr>
          <w:ilvl w:val="0"/>
          <w:numId w:val="8"/>
        </w:numPr>
        <w:ind w:leftChars="0"/>
      </w:pPr>
      <w:r>
        <w:rPr>
          <w:rFonts w:hint="eastAsia"/>
        </w:rPr>
        <w:t>中国は東京裁判を</w:t>
      </w:r>
      <w:r w:rsidR="00112520">
        <w:rPr>
          <w:rFonts w:hint="eastAsia"/>
        </w:rPr>
        <w:t>日中関係</w:t>
      </w:r>
      <w:r>
        <w:rPr>
          <w:rFonts w:hint="eastAsia"/>
        </w:rPr>
        <w:t>の</w:t>
      </w:r>
      <w:r w:rsidR="00112520">
        <w:rPr>
          <w:rFonts w:hint="eastAsia"/>
        </w:rPr>
        <w:t>基</w:t>
      </w:r>
      <w:r w:rsidR="008808D8">
        <w:rPr>
          <w:rFonts w:hint="eastAsia"/>
        </w:rPr>
        <w:t>点としているので、</w:t>
      </w:r>
      <w:r>
        <w:rPr>
          <w:rFonts w:hint="eastAsia"/>
        </w:rPr>
        <w:t>A</w:t>
      </w:r>
      <w:r>
        <w:rPr>
          <w:rFonts w:hint="eastAsia"/>
        </w:rPr>
        <w:t>級戦犯にこだわら</w:t>
      </w:r>
      <w:r w:rsidR="008808D8">
        <w:rPr>
          <w:rFonts w:hint="eastAsia"/>
        </w:rPr>
        <w:t>ざるを得ない</w:t>
      </w:r>
      <w:r>
        <w:rPr>
          <w:rFonts w:hint="eastAsia"/>
        </w:rPr>
        <w:t>。しかし中国は</w:t>
      </w:r>
      <w:r w:rsidR="008808D8">
        <w:rPr>
          <w:rFonts w:hint="eastAsia"/>
        </w:rPr>
        <w:t>一</w:t>
      </w:r>
      <w:r w:rsidR="008808D8">
        <w:rPr>
          <w:rFonts w:hint="eastAsia"/>
        </w:rPr>
        <w:lastRenderedPageBreak/>
        <w:t>般人</w:t>
      </w:r>
      <w:r>
        <w:rPr>
          <w:rFonts w:hint="eastAsia"/>
        </w:rPr>
        <w:t>が靖国神社に参拝することに</w:t>
      </w:r>
      <w:r w:rsidR="008808D8">
        <w:rPr>
          <w:rFonts w:hint="eastAsia"/>
        </w:rPr>
        <w:t>異議を唱えていない。</w:t>
      </w:r>
      <w:r>
        <w:rPr>
          <w:rFonts w:hint="eastAsia"/>
        </w:rPr>
        <w:t>A</w:t>
      </w:r>
      <w:r>
        <w:rPr>
          <w:rFonts w:hint="eastAsia"/>
        </w:rPr>
        <w:t>級戦犯が合祀されていなければ</w:t>
      </w:r>
      <w:r w:rsidR="004F0B9F">
        <w:rPr>
          <w:rFonts w:hint="eastAsia"/>
        </w:rPr>
        <w:t>、</w:t>
      </w:r>
      <w:r>
        <w:rPr>
          <w:rFonts w:hint="eastAsia"/>
        </w:rPr>
        <w:t>首相</w:t>
      </w:r>
      <w:r w:rsidR="004F0B9F">
        <w:rPr>
          <w:rFonts w:hint="eastAsia"/>
        </w:rPr>
        <w:t>や閣僚</w:t>
      </w:r>
      <w:r>
        <w:rPr>
          <w:rFonts w:hint="eastAsia"/>
        </w:rPr>
        <w:t>が靖国神社を参拝しても</w:t>
      </w:r>
      <w:r w:rsidR="004F0B9F">
        <w:rPr>
          <w:rFonts w:hint="eastAsia"/>
        </w:rPr>
        <w:t>構わないと</w:t>
      </w:r>
      <w:r>
        <w:rPr>
          <w:rFonts w:hint="eastAsia"/>
        </w:rPr>
        <w:t>思っている。中国としてはハードルを下げているつもり</w:t>
      </w:r>
      <w:r w:rsidR="004F0B9F">
        <w:rPr>
          <w:rFonts w:hint="eastAsia"/>
        </w:rPr>
        <w:t>。</w:t>
      </w:r>
    </w:p>
    <w:p w:rsidR="00565A8B" w:rsidRDefault="00565A8B" w:rsidP="00C8269F">
      <w:pPr>
        <w:pStyle w:val="a3"/>
        <w:numPr>
          <w:ilvl w:val="0"/>
          <w:numId w:val="8"/>
        </w:numPr>
        <w:ind w:leftChars="0"/>
      </w:pPr>
      <w:r>
        <w:rPr>
          <w:rFonts w:hint="eastAsia"/>
        </w:rPr>
        <w:t>ドイツでは、ヒトラーとナチス</w:t>
      </w:r>
      <w:r w:rsidR="00C8269F">
        <w:rPr>
          <w:rFonts w:hint="eastAsia"/>
        </w:rPr>
        <w:t>（</w:t>
      </w:r>
      <w:r w:rsidR="00C8269F" w:rsidRPr="00C8269F">
        <w:rPr>
          <w:rFonts w:hint="eastAsia"/>
        </w:rPr>
        <w:t>国家社会主義ドイツ労働者党</w:t>
      </w:r>
      <w:r w:rsidR="00C8269F">
        <w:rPr>
          <w:rFonts w:hint="eastAsia"/>
        </w:rPr>
        <w:t>）</w:t>
      </w:r>
      <w:r>
        <w:rPr>
          <w:rFonts w:hint="eastAsia"/>
        </w:rPr>
        <w:t>があったので</w:t>
      </w:r>
      <w:r w:rsidR="00C8269F">
        <w:rPr>
          <w:rFonts w:hint="eastAsia"/>
        </w:rPr>
        <w:t>、</w:t>
      </w:r>
      <w:r>
        <w:rPr>
          <w:rFonts w:hint="eastAsia"/>
        </w:rPr>
        <w:t>これを悪者にすればその他のドイツ人は悪くないことになる。日本では</w:t>
      </w:r>
      <w:r w:rsidR="00C8269F" w:rsidRPr="00C8269F">
        <w:rPr>
          <w:rFonts w:hint="eastAsia"/>
        </w:rPr>
        <w:t>ヒトラーとナチス</w:t>
      </w:r>
      <w:r>
        <w:rPr>
          <w:rFonts w:hint="eastAsia"/>
        </w:rPr>
        <w:t>に相当するものがないので、</w:t>
      </w:r>
      <w:r>
        <w:rPr>
          <w:rFonts w:hint="eastAsia"/>
        </w:rPr>
        <w:t>A</w:t>
      </w:r>
      <w:r>
        <w:rPr>
          <w:rFonts w:hint="eastAsia"/>
        </w:rPr>
        <w:t>級戦犯を</w:t>
      </w:r>
      <w:r w:rsidR="003B1821">
        <w:rPr>
          <w:rFonts w:hint="eastAsia"/>
        </w:rPr>
        <w:t>作り出さなければ</w:t>
      </w:r>
      <w:r>
        <w:rPr>
          <w:rFonts w:hint="eastAsia"/>
        </w:rPr>
        <w:t>ならなかった。</w:t>
      </w:r>
    </w:p>
    <w:p w:rsidR="003B1821" w:rsidRDefault="003B1821" w:rsidP="00565A8B"/>
    <w:p w:rsidR="003B1821" w:rsidRPr="003B1821" w:rsidRDefault="00565A8B" w:rsidP="00565A8B">
      <w:pPr>
        <w:rPr>
          <w:b/>
          <w:u w:val="single"/>
        </w:rPr>
      </w:pPr>
      <w:r w:rsidRPr="003B1821">
        <w:rPr>
          <w:rFonts w:hint="eastAsia"/>
          <w:b/>
          <w:u w:val="single"/>
        </w:rPr>
        <w:t>台湾問題</w:t>
      </w:r>
    </w:p>
    <w:p w:rsidR="00A87557" w:rsidRDefault="00A87557" w:rsidP="00565A8B">
      <w:pPr>
        <w:pStyle w:val="a3"/>
        <w:numPr>
          <w:ilvl w:val="0"/>
          <w:numId w:val="9"/>
        </w:numPr>
        <w:ind w:leftChars="0"/>
      </w:pPr>
      <w:r>
        <w:rPr>
          <w:rFonts w:hint="eastAsia"/>
        </w:rPr>
        <w:t>台湾は終戦までは</w:t>
      </w:r>
      <w:r w:rsidR="00087955">
        <w:rPr>
          <w:rFonts w:hint="eastAsia"/>
        </w:rPr>
        <w:t>日本の領土。ポツダム宣言受諾で台湾は中華民国</w:t>
      </w:r>
      <w:r w:rsidR="008D5CD9">
        <w:rPr>
          <w:rFonts w:hint="eastAsia"/>
        </w:rPr>
        <w:t>（国民党政府）の領土として返還された。</w:t>
      </w:r>
      <w:r w:rsidR="00FF36F3">
        <w:rPr>
          <w:rFonts w:hint="eastAsia"/>
        </w:rPr>
        <w:t>日中戦争が終わったため、国共合作も終わり、中国は国民党軍と共産党軍の内戦状態になった。</w:t>
      </w:r>
      <w:r w:rsidR="004C5CF2">
        <w:rPr>
          <w:rFonts w:hint="eastAsia"/>
        </w:rPr>
        <w:t>劣勢となった国民党軍は台湾に逃れたが、朝鮮戦争</w:t>
      </w:r>
      <w:r w:rsidR="00AC48C2">
        <w:rPr>
          <w:rFonts w:hint="eastAsia"/>
        </w:rPr>
        <w:t>、米国の後ろ盾、国内の疲弊</w:t>
      </w:r>
      <w:r w:rsidR="002C0FCA">
        <w:rPr>
          <w:rFonts w:hint="eastAsia"/>
        </w:rPr>
        <w:t>等々の事情により</w:t>
      </w:r>
      <w:r w:rsidR="004A7B90">
        <w:rPr>
          <w:rFonts w:hint="eastAsia"/>
        </w:rPr>
        <w:t>、</w:t>
      </w:r>
      <w:r w:rsidR="002C0FCA">
        <w:rPr>
          <w:rFonts w:hint="eastAsia"/>
        </w:rPr>
        <w:t>共産党軍は</w:t>
      </w:r>
      <w:r w:rsidR="004A7B90">
        <w:rPr>
          <w:rFonts w:hint="eastAsia"/>
        </w:rPr>
        <w:t>台湾進攻をあきらめて、</w:t>
      </w:r>
      <w:r w:rsidR="00937CCC">
        <w:rPr>
          <w:rFonts w:hint="eastAsia"/>
        </w:rPr>
        <w:t>停戦の状態になる。</w:t>
      </w:r>
    </w:p>
    <w:p w:rsidR="00937CCC" w:rsidRDefault="00937CCC" w:rsidP="00565A8B">
      <w:pPr>
        <w:pStyle w:val="a3"/>
        <w:numPr>
          <w:ilvl w:val="0"/>
          <w:numId w:val="9"/>
        </w:numPr>
        <w:ind w:leftChars="0"/>
      </w:pPr>
      <w:r>
        <w:rPr>
          <w:rFonts w:hint="eastAsia"/>
        </w:rPr>
        <w:t>19</w:t>
      </w:r>
      <w:r w:rsidR="00D355E9">
        <w:rPr>
          <w:rFonts w:hint="eastAsia"/>
        </w:rPr>
        <w:t>71</w:t>
      </w:r>
      <w:r w:rsidR="00D355E9">
        <w:rPr>
          <w:rFonts w:hint="eastAsia"/>
        </w:rPr>
        <w:t>年キッシンジャー</w:t>
      </w:r>
      <w:r w:rsidR="00BF45AC">
        <w:rPr>
          <w:rFonts w:hint="eastAsia"/>
        </w:rPr>
        <w:t>訪中、</w:t>
      </w:r>
      <w:r w:rsidR="00FE24F5">
        <w:rPr>
          <w:rFonts w:hint="eastAsia"/>
        </w:rPr>
        <w:t>1979</w:t>
      </w:r>
      <w:r w:rsidR="00FE24F5">
        <w:rPr>
          <w:rFonts w:hint="eastAsia"/>
        </w:rPr>
        <w:t>年米中国交回復。</w:t>
      </w:r>
      <w:r w:rsidR="00C53361">
        <w:rPr>
          <w:rFonts w:hint="eastAsia"/>
        </w:rPr>
        <w:t>背景には中国とソ連の軍事的な緊張があった</w:t>
      </w:r>
      <w:r w:rsidR="002E3CE4">
        <w:rPr>
          <w:rFonts w:hint="eastAsia"/>
        </w:rPr>
        <w:t>1969</w:t>
      </w:r>
      <w:r w:rsidR="002E3CE4">
        <w:rPr>
          <w:rFonts w:hint="eastAsia"/>
        </w:rPr>
        <w:t>年中ソ国境紛争。中ソ全面戦争の</w:t>
      </w:r>
      <w:r w:rsidR="00DB36EE">
        <w:rPr>
          <w:rFonts w:hint="eastAsia"/>
        </w:rPr>
        <w:t>可能性もあったと言われている</w:t>
      </w:r>
      <w:r w:rsidR="00C53361">
        <w:rPr>
          <w:rFonts w:hint="eastAsia"/>
        </w:rPr>
        <w:t>。</w:t>
      </w:r>
      <w:r w:rsidR="00DB36EE">
        <w:rPr>
          <w:rFonts w:hint="eastAsia"/>
        </w:rPr>
        <w:t>中国としては</w:t>
      </w:r>
      <w:r w:rsidR="005F25E7">
        <w:rPr>
          <w:rFonts w:hint="eastAsia"/>
        </w:rPr>
        <w:t>ソ連に対して、</w:t>
      </w:r>
      <w:r w:rsidR="00DB36EE">
        <w:rPr>
          <w:rFonts w:hint="eastAsia"/>
        </w:rPr>
        <w:t>後ろ盾に米国が付いていることを</w:t>
      </w:r>
      <w:r w:rsidR="00B60BF1">
        <w:rPr>
          <w:rFonts w:hint="eastAsia"/>
        </w:rPr>
        <w:t>見せるという意味があったので米国との</w:t>
      </w:r>
      <w:r w:rsidR="00B4078A">
        <w:rPr>
          <w:rFonts w:hint="eastAsia"/>
        </w:rPr>
        <w:t>国交正常化は渡りに船であった。</w:t>
      </w:r>
    </w:p>
    <w:p w:rsidR="00FE24F5" w:rsidRDefault="00FE24F5" w:rsidP="00565A8B">
      <w:pPr>
        <w:pStyle w:val="a3"/>
        <w:numPr>
          <w:ilvl w:val="0"/>
          <w:numId w:val="9"/>
        </w:numPr>
        <w:ind w:leftChars="0"/>
      </w:pPr>
      <w:r>
        <w:rPr>
          <w:rFonts w:hint="eastAsia"/>
        </w:rPr>
        <w:t>1972</w:t>
      </w:r>
      <w:r>
        <w:rPr>
          <w:rFonts w:hint="eastAsia"/>
        </w:rPr>
        <w:t>年</w:t>
      </w:r>
      <w:r w:rsidR="00F03266">
        <w:rPr>
          <w:rFonts w:hint="eastAsia"/>
        </w:rPr>
        <w:t>田中角栄・周恩来の共同声明（日中国交正常化）、</w:t>
      </w:r>
      <w:r w:rsidR="00B64C67">
        <w:rPr>
          <w:rFonts w:hint="eastAsia"/>
        </w:rPr>
        <w:t>1978</w:t>
      </w:r>
      <w:r w:rsidR="00B64C67">
        <w:rPr>
          <w:rFonts w:hint="eastAsia"/>
        </w:rPr>
        <w:t>年日中平和友好条約締結。</w:t>
      </w:r>
    </w:p>
    <w:p w:rsidR="00E4444B" w:rsidRDefault="00E4444B" w:rsidP="00565A8B">
      <w:pPr>
        <w:pStyle w:val="a3"/>
        <w:numPr>
          <w:ilvl w:val="0"/>
          <w:numId w:val="9"/>
        </w:numPr>
        <w:ind w:leftChars="0"/>
      </w:pPr>
      <w:r>
        <w:rPr>
          <w:rFonts w:hint="eastAsia"/>
        </w:rPr>
        <w:t>これで「一つの中国」が国際的な常識になった。</w:t>
      </w:r>
    </w:p>
    <w:p w:rsidR="0094321E" w:rsidRDefault="00565A8B" w:rsidP="00565A8B">
      <w:pPr>
        <w:pStyle w:val="a3"/>
        <w:numPr>
          <w:ilvl w:val="0"/>
          <w:numId w:val="9"/>
        </w:numPr>
        <w:ind w:leftChars="0"/>
      </w:pPr>
      <w:r>
        <w:rPr>
          <w:rFonts w:hint="eastAsia"/>
        </w:rPr>
        <w:t>台湾で国民党の一党支配を廃止して民進党など</w:t>
      </w:r>
      <w:r w:rsidR="00987057">
        <w:rPr>
          <w:rFonts w:hint="eastAsia"/>
        </w:rPr>
        <w:t>野党</w:t>
      </w:r>
      <w:r>
        <w:rPr>
          <w:rFonts w:hint="eastAsia"/>
        </w:rPr>
        <w:t>も</w:t>
      </w:r>
      <w:r w:rsidR="00715942">
        <w:rPr>
          <w:rFonts w:hint="eastAsia"/>
        </w:rPr>
        <w:t>立候補</w:t>
      </w:r>
      <w:r>
        <w:rPr>
          <w:rFonts w:hint="eastAsia"/>
        </w:rPr>
        <w:t>できる自由選挙制になったのは</w:t>
      </w:r>
      <w:r w:rsidR="00987057">
        <w:rPr>
          <w:rFonts w:hint="eastAsia"/>
        </w:rPr>
        <w:t>、</w:t>
      </w:r>
      <w:r>
        <w:rPr>
          <w:rFonts w:hint="eastAsia"/>
        </w:rPr>
        <w:t>国民党の李登輝の改革によるが</w:t>
      </w:r>
      <w:r w:rsidR="00987057">
        <w:rPr>
          <w:rFonts w:hint="eastAsia"/>
        </w:rPr>
        <w:t>、その背景には</w:t>
      </w:r>
      <w:r>
        <w:rPr>
          <w:rFonts w:hint="eastAsia"/>
        </w:rPr>
        <w:t>米国</w:t>
      </w:r>
      <w:r>
        <w:rPr>
          <w:rFonts w:hint="eastAsia"/>
        </w:rPr>
        <w:t>CIA</w:t>
      </w:r>
      <w:r w:rsidR="00987057">
        <w:rPr>
          <w:rFonts w:hint="eastAsia"/>
        </w:rPr>
        <w:t>のサポート</w:t>
      </w:r>
      <w:r>
        <w:rPr>
          <w:rFonts w:hint="eastAsia"/>
        </w:rPr>
        <w:t>工作があった。米国の意図は</w:t>
      </w:r>
      <w:r w:rsidR="00987057">
        <w:rPr>
          <w:rFonts w:hint="eastAsia"/>
        </w:rPr>
        <w:t>、①一党独裁</w:t>
      </w:r>
      <w:r w:rsidR="0094321E">
        <w:rPr>
          <w:rFonts w:hint="eastAsia"/>
        </w:rPr>
        <w:t>政権</w:t>
      </w:r>
      <w:r w:rsidR="00987057">
        <w:rPr>
          <w:rFonts w:hint="eastAsia"/>
        </w:rPr>
        <w:t>では米国が台湾を防衛する大義が米国国民に説明できない、</w:t>
      </w:r>
      <w:r>
        <w:rPr>
          <w:rFonts w:hint="eastAsia"/>
        </w:rPr>
        <w:t>②同じ中国人の台湾が自由選挙制にできたのだから大陸中国でもできるでしょ</w:t>
      </w:r>
      <w:r w:rsidR="0094321E">
        <w:rPr>
          <w:rFonts w:hint="eastAsia"/>
        </w:rPr>
        <w:t>うという揺さぶり</w:t>
      </w:r>
      <w:r>
        <w:rPr>
          <w:rFonts w:hint="eastAsia"/>
        </w:rPr>
        <w:t>。</w:t>
      </w:r>
    </w:p>
    <w:p w:rsidR="00565A8B" w:rsidRDefault="00565A8B" w:rsidP="000B37B0">
      <w:pPr>
        <w:pStyle w:val="a3"/>
        <w:numPr>
          <w:ilvl w:val="0"/>
          <w:numId w:val="9"/>
        </w:numPr>
        <w:ind w:leftChars="0"/>
      </w:pPr>
      <w:r>
        <w:rPr>
          <w:rFonts w:hint="eastAsia"/>
        </w:rPr>
        <w:t>2000</w:t>
      </w:r>
      <w:r>
        <w:rPr>
          <w:rFonts w:hint="eastAsia"/>
        </w:rPr>
        <w:t>年ごろ米国の専門家は、台湾の</w:t>
      </w:r>
      <w:r w:rsidR="0094321E">
        <w:rPr>
          <w:rFonts w:hint="eastAsia"/>
        </w:rPr>
        <w:t>「</w:t>
      </w:r>
      <w:r w:rsidR="0094321E">
        <w:rPr>
          <w:rFonts w:hint="eastAsia"/>
        </w:rPr>
        <w:t>2010</w:t>
      </w:r>
      <w:r>
        <w:rPr>
          <w:rFonts w:hint="eastAsia"/>
        </w:rPr>
        <w:t>年問題</w:t>
      </w:r>
      <w:r w:rsidR="0094321E">
        <w:rPr>
          <w:rFonts w:hint="eastAsia"/>
        </w:rPr>
        <w:t>」</w:t>
      </w:r>
      <w:r>
        <w:rPr>
          <w:rFonts w:hint="eastAsia"/>
        </w:rPr>
        <w:t>を盛んに議論してい</w:t>
      </w:r>
      <w:r w:rsidR="0094321E">
        <w:rPr>
          <w:rFonts w:hint="eastAsia"/>
        </w:rPr>
        <w:t>た。</w:t>
      </w:r>
      <w:r>
        <w:rPr>
          <w:rFonts w:hint="eastAsia"/>
        </w:rPr>
        <w:t>2010</w:t>
      </w:r>
      <w:r>
        <w:rPr>
          <w:rFonts w:hint="eastAsia"/>
        </w:rPr>
        <w:t>年までに中国は軍事力を整備し、台湾に</w:t>
      </w:r>
      <w:r w:rsidR="00F36F1C">
        <w:rPr>
          <w:rFonts w:hint="eastAsia"/>
        </w:rPr>
        <w:t>進攻</w:t>
      </w:r>
      <w:r>
        <w:rPr>
          <w:rFonts w:hint="eastAsia"/>
        </w:rPr>
        <w:t>できる能力を持つことになる</w:t>
      </w:r>
      <w:r w:rsidR="00F36F1C">
        <w:rPr>
          <w:rFonts w:hint="eastAsia"/>
        </w:rPr>
        <w:t>。</w:t>
      </w:r>
      <w:r>
        <w:rPr>
          <w:rFonts w:hint="eastAsia"/>
        </w:rPr>
        <w:t>そうなると</w:t>
      </w:r>
      <w:r w:rsidR="00F36F1C">
        <w:rPr>
          <w:rFonts w:hint="eastAsia"/>
        </w:rPr>
        <w:t>、</w:t>
      </w:r>
      <w:r>
        <w:rPr>
          <w:rFonts w:hint="eastAsia"/>
        </w:rPr>
        <w:t>中国国民は</w:t>
      </w:r>
      <w:r w:rsidR="00F36F1C">
        <w:rPr>
          <w:rFonts w:hint="eastAsia"/>
        </w:rPr>
        <w:t>なん</w:t>
      </w:r>
      <w:r>
        <w:rPr>
          <w:rFonts w:hint="eastAsia"/>
        </w:rPr>
        <w:t>で台湾を</w:t>
      </w:r>
      <w:r w:rsidR="00F36F1C">
        <w:rPr>
          <w:rFonts w:hint="eastAsia"/>
        </w:rPr>
        <w:t>解放</w:t>
      </w:r>
      <w:r>
        <w:rPr>
          <w:rFonts w:hint="eastAsia"/>
        </w:rPr>
        <w:t>しない</w:t>
      </w:r>
      <w:r w:rsidR="00F36F1C">
        <w:rPr>
          <w:rFonts w:hint="eastAsia"/>
        </w:rPr>
        <w:t>のかという</w:t>
      </w:r>
      <w:r>
        <w:rPr>
          <w:rFonts w:hint="eastAsia"/>
        </w:rPr>
        <w:t>ナショナリズム</w:t>
      </w:r>
      <w:r w:rsidR="003D6BF4">
        <w:rPr>
          <w:rFonts w:hint="eastAsia"/>
        </w:rPr>
        <w:t>的な主張が叫ばれる</w:t>
      </w:r>
      <w:r>
        <w:rPr>
          <w:rFonts w:hint="eastAsia"/>
        </w:rPr>
        <w:t>可能性がある。中国政府としては軽々に</w:t>
      </w:r>
      <w:r w:rsidR="000B37B0">
        <w:rPr>
          <w:rFonts w:hint="eastAsia"/>
        </w:rPr>
        <w:t>武力進攻できないし、</w:t>
      </w:r>
      <w:r w:rsidR="000B37B0" w:rsidRPr="000B37B0">
        <w:rPr>
          <w:rFonts w:hint="eastAsia"/>
        </w:rPr>
        <w:t>ナショナリズム的な主張</w:t>
      </w:r>
      <w:r w:rsidR="000B37B0">
        <w:rPr>
          <w:rFonts w:hint="eastAsia"/>
        </w:rPr>
        <w:t>が盛り上がると政権</w:t>
      </w:r>
      <w:r w:rsidR="003907E2">
        <w:rPr>
          <w:rFonts w:hint="eastAsia"/>
        </w:rPr>
        <w:t>も無視できなくなる。</w:t>
      </w:r>
      <w:r>
        <w:rPr>
          <w:rFonts w:hint="eastAsia"/>
        </w:rPr>
        <w:t>米国としては</w:t>
      </w:r>
      <w:r w:rsidR="003907E2">
        <w:rPr>
          <w:rFonts w:hint="eastAsia"/>
        </w:rPr>
        <w:t>、</w:t>
      </w:r>
      <w:r>
        <w:rPr>
          <w:rFonts w:hint="eastAsia"/>
        </w:rPr>
        <w:t>中国政府に台湾</w:t>
      </w:r>
      <w:r w:rsidR="003907E2">
        <w:rPr>
          <w:rFonts w:hint="eastAsia"/>
        </w:rPr>
        <w:t>軍事進攻</w:t>
      </w:r>
      <w:r>
        <w:rPr>
          <w:rFonts w:hint="eastAsia"/>
        </w:rPr>
        <w:t>の選択肢はないことを中国の民衆に説明できる状況を作ってやらなければならない。そのために</w:t>
      </w:r>
      <w:r w:rsidR="003907E2">
        <w:rPr>
          <w:rFonts w:hint="eastAsia"/>
        </w:rPr>
        <w:t>、</w:t>
      </w:r>
      <w:r w:rsidR="00424ACA">
        <w:rPr>
          <w:rFonts w:hint="eastAsia"/>
        </w:rPr>
        <w:t>日本は、</w:t>
      </w:r>
      <w:r w:rsidR="007B515E">
        <w:rPr>
          <w:rFonts w:hint="eastAsia"/>
        </w:rPr>
        <w:t>日</w:t>
      </w:r>
      <w:r>
        <w:rPr>
          <w:rFonts w:hint="eastAsia"/>
        </w:rPr>
        <w:t>米安保ガイドラインの改定</w:t>
      </w:r>
      <w:r w:rsidR="007B515E">
        <w:rPr>
          <w:rFonts w:hint="eastAsia"/>
        </w:rPr>
        <w:t>(199</w:t>
      </w:r>
      <w:r>
        <w:rPr>
          <w:rFonts w:hint="eastAsia"/>
        </w:rPr>
        <w:t>7</w:t>
      </w:r>
      <w:r>
        <w:rPr>
          <w:rFonts w:hint="eastAsia"/>
        </w:rPr>
        <w:t>年</w:t>
      </w:r>
      <w:r w:rsidR="007B515E">
        <w:rPr>
          <w:rFonts w:hint="eastAsia"/>
        </w:rPr>
        <w:t>)</w:t>
      </w:r>
      <w:r w:rsidR="007B515E">
        <w:rPr>
          <w:rFonts w:hint="eastAsia"/>
        </w:rPr>
        <w:t>、周辺事態法の制定</w:t>
      </w:r>
      <w:r w:rsidR="007B515E">
        <w:rPr>
          <w:rFonts w:hint="eastAsia"/>
        </w:rPr>
        <w:t>(199</w:t>
      </w:r>
      <w:r>
        <w:rPr>
          <w:rFonts w:hint="eastAsia"/>
        </w:rPr>
        <w:t>9</w:t>
      </w:r>
      <w:r>
        <w:rPr>
          <w:rFonts w:hint="eastAsia"/>
        </w:rPr>
        <w:t>年</w:t>
      </w:r>
      <w:r w:rsidR="007B515E">
        <w:rPr>
          <w:rFonts w:hint="eastAsia"/>
        </w:rPr>
        <w:t>)</w:t>
      </w:r>
      <w:r>
        <w:rPr>
          <w:rFonts w:hint="eastAsia"/>
        </w:rPr>
        <w:t>をやった</w:t>
      </w:r>
      <w:r w:rsidR="00424ACA">
        <w:rPr>
          <w:rFonts w:hint="eastAsia"/>
        </w:rPr>
        <w:t>(</w:t>
      </w:r>
      <w:r w:rsidR="00424ACA">
        <w:rPr>
          <w:rFonts w:hint="eastAsia"/>
        </w:rPr>
        <w:t>米国に</w:t>
      </w:r>
      <w:r>
        <w:rPr>
          <w:rFonts w:hint="eastAsia"/>
        </w:rPr>
        <w:t>やらせ</w:t>
      </w:r>
      <w:r w:rsidR="00424ACA">
        <w:rPr>
          <w:rFonts w:hint="eastAsia"/>
        </w:rPr>
        <w:t>られ</w:t>
      </w:r>
      <w:r>
        <w:rPr>
          <w:rFonts w:hint="eastAsia"/>
        </w:rPr>
        <w:t>た</w:t>
      </w:r>
      <w:r w:rsidR="00424ACA">
        <w:rPr>
          <w:rFonts w:hint="eastAsia"/>
        </w:rPr>
        <w:t>)</w:t>
      </w:r>
      <w:r>
        <w:rPr>
          <w:rFonts w:hint="eastAsia"/>
        </w:rPr>
        <w:t>。</w:t>
      </w:r>
      <w:r w:rsidR="00424ACA">
        <w:rPr>
          <w:rFonts w:hint="eastAsia"/>
        </w:rPr>
        <w:t>台湾問題を考えれば</w:t>
      </w:r>
      <w:r>
        <w:rPr>
          <w:rFonts w:hint="eastAsia"/>
        </w:rPr>
        <w:t>日本と米国が沖縄でぎくしゃくするのは大きなリスクになる。</w:t>
      </w:r>
      <w:r w:rsidR="008100FA">
        <w:rPr>
          <w:rFonts w:hint="eastAsia"/>
        </w:rPr>
        <w:t>とはいえ、沖縄だけに米軍基地の負担を押し付けておくわけにもいかない。難しい問題。</w:t>
      </w:r>
    </w:p>
    <w:p w:rsidR="008100FA" w:rsidRDefault="008100FA" w:rsidP="00565A8B"/>
    <w:p w:rsidR="008B5600" w:rsidRDefault="00565A8B" w:rsidP="009E2B1E">
      <w:pPr>
        <w:jc w:val="right"/>
      </w:pPr>
      <w:r>
        <w:rPr>
          <w:rFonts w:hint="eastAsia"/>
        </w:rPr>
        <w:t>以上</w:t>
      </w:r>
    </w:p>
    <w:sectPr w:rsidR="008B5600" w:rsidSect="00565A8B">
      <w:footerReference w:type="default" r:id="rId20"/>
      <w:pgSz w:w="11906" w:h="16838" w:code="9"/>
      <w:pgMar w:top="1418" w:right="1418"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CE" w:rsidRDefault="001970CE" w:rsidP="00010412">
      <w:r>
        <w:separator/>
      </w:r>
    </w:p>
  </w:endnote>
  <w:endnote w:type="continuationSeparator" w:id="0">
    <w:p w:rsidR="001970CE" w:rsidRDefault="001970CE" w:rsidP="0001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63872"/>
      <w:docPartObj>
        <w:docPartGallery w:val="Page Numbers (Bottom of Page)"/>
        <w:docPartUnique/>
      </w:docPartObj>
    </w:sdtPr>
    <w:sdtEndPr/>
    <w:sdtContent>
      <w:p w:rsidR="002C0FCA" w:rsidRDefault="002C0FCA">
        <w:pPr>
          <w:pStyle w:val="a6"/>
          <w:jc w:val="center"/>
        </w:pPr>
        <w:r>
          <w:fldChar w:fldCharType="begin"/>
        </w:r>
        <w:r>
          <w:instrText>PAGE   \* MERGEFORMAT</w:instrText>
        </w:r>
        <w:r>
          <w:fldChar w:fldCharType="separate"/>
        </w:r>
        <w:r w:rsidR="00FE2A58" w:rsidRPr="00FE2A58">
          <w:rPr>
            <w:noProof/>
            <w:lang w:val="ja-JP"/>
          </w:rPr>
          <w:t>1</w:t>
        </w:r>
        <w:r>
          <w:fldChar w:fldCharType="end"/>
        </w:r>
      </w:p>
    </w:sdtContent>
  </w:sdt>
  <w:p w:rsidR="002C0FCA" w:rsidRDefault="002C0F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CE" w:rsidRDefault="001970CE" w:rsidP="00010412">
      <w:r>
        <w:separator/>
      </w:r>
    </w:p>
  </w:footnote>
  <w:footnote w:type="continuationSeparator" w:id="0">
    <w:p w:rsidR="001970CE" w:rsidRDefault="001970CE" w:rsidP="00010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D74"/>
    <w:multiLevelType w:val="hybridMultilevel"/>
    <w:tmpl w:val="D586045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DD2438"/>
    <w:multiLevelType w:val="hybridMultilevel"/>
    <w:tmpl w:val="70A4AB1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2B72E8"/>
    <w:multiLevelType w:val="hybridMultilevel"/>
    <w:tmpl w:val="15EC60C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83A300A"/>
    <w:multiLevelType w:val="hybridMultilevel"/>
    <w:tmpl w:val="556ED0E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F5141"/>
    <w:multiLevelType w:val="hybridMultilevel"/>
    <w:tmpl w:val="DBCCCD1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4A2615F"/>
    <w:multiLevelType w:val="hybridMultilevel"/>
    <w:tmpl w:val="7D82850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BF4FE6"/>
    <w:multiLevelType w:val="hybridMultilevel"/>
    <w:tmpl w:val="DD6032A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CC9026A"/>
    <w:multiLevelType w:val="hybridMultilevel"/>
    <w:tmpl w:val="B91E32D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F041B39"/>
    <w:multiLevelType w:val="hybridMultilevel"/>
    <w:tmpl w:val="67C08C7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8B"/>
    <w:rsid w:val="00010412"/>
    <w:rsid w:val="00031C5F"/>
    <w:rsid w:val="00040067"/>
    <w:rsid w:val="000410CA"/>
    <w:rsid w:val="00045625"/>
    <w:rsid w:val="000500CF"/>
    <w:rsid w:val="000716EC"/>
    <w:rsid w:val="000829E7"/>
    <w:rsid w:val="00087955"/>
    <w:rsid w:val="000923B0"/>
    <w:rsid w:val="000A2E3F"/>
    <w:rsid w:val="000A7D01"/>
    <w:rsid w:val="000B37B0"/>
    <w:rsid w:val="000B66C0"/>
    <w:rsid w:val="000C3E7B"/>
    <w:rsid w:val="000C7FA0"/>
    <w:rsid w:val="000D004D"/>
    <w:rsid w:val="000D0577"/>
    <w:rsid w:val="000E75DB"/>
    <w:rsid w:val="000F2D4F"/>
    <w:rsid w:val="000F6E25"/>
    <w:rsid w:val="00107A41"/>
    <w:rsid w:val="00112520"/>
    <w:rsid w:val="00116780"/>
    <w:rsid w:val="001249D0"/>
    <w:rsid w:val="00125042"/>
    <w:rsid w:val="001605DF"/>
    <w:rsid w:val="001860A6"/>
    <w:rsid w:val="0018737F"/>
    <w:rsid w:val="001970CE"/>
    <w:rsid w:val="001A1CBB"/>
    <w:rsid w:val="001C3E39"/>
    <w:rsid w:val="001D10F1"/>
    <w:rsid w:val="001F49FA"/>
    <w:rsid w:val="002264B7"/>
    <w:rsid w:val="002412DD"/>
    <w:rsid w:val="00245537"/>
    <w:rsid w:val="00255FF1"/>
    <w:rsid w:val="00261AE4"/>
    <w:rsid w:val="0026439E"/>
    <w:rsid w:val="002C0FCA"/>
    <w:rsid w:val="002C1C96"/>
    <w:rsid w:val="002D1ED2"/>
    <w:rsid w:val="002D50FA"/>
    <w:rsid w:val="002E3CE4"/>
    <w:rsid w:val="002F3659"/>
    <w:rsid w:val="002F455C"/>
    <w:rsid w:val="002F4708"/>
    <w:rsid w:val="00357DA6"/>
    <w:rsid w:val="003907E2"/>
    <w:rsid w:val="003B14FA"/>
    <w:rsid w:val="003B1821"/>
    <w:rsid w:val="003B4015"/>
    <w:rsid w:val="003C0448"/>
    <w:rsid w:val="003D6BF4"/>
    <w:rsid w:val="003E3551"/>
    <w:rsid w:val="003E65FD"/>
    <w:rsid w:val="003F02AF"/>
    <w:rsid w:val="003F055C"/>
    <w:rsid w:val="0040020B"/>
    <w:rsid w:val="004176AA"/>
    <w:rsid w:val="004208B3"/>
    <w:rsid w:val="00421351"/>
    <w:rsid w:val="00423C03"/>
    <w:rsid w:val="00424ACA"/>
    <w:rsid w:val="00457261"/>
    <w:rsid w:val="00477E5F"/>
    <w:rsid w:val="004807F0"/>
    <w:rsid w:val="00482879"/>
    <w:rsid w:val="004916A3"/>
    <w:rsid w:val="004A7B90"/>
    <w:rsid w:val="004B142E"/>
    <w:rsid w:val="004B5199"/>
    <w:rsid w:val="004B6335"/>
    <w:rsid w:val="004C5CF2"/>
    <w:rsid w:val="004E0DC1"/>
    <w:rsid w:val="004F0B9F"/>
    <w:rsid w:val="004F75AA"/>
    <w:rsid w:val="00500CEA"/>
    <w:rsid w:val="005051F7"/>
    <w:rsid w:val="00516F87"/>
    <w:rsid w:val="00526831"/>
    <w:rsid w:val="00543CF1"/>
    <w:rsid w:val="00565A8B"/>
    <w:rsid w:val="00575AC4"/>
    <w:rsid w:val="00580AB1"/>
    <w:rsid w:val="00591914"/>
    <w:rsid w:val="005A0B2E"/>
    <w:rsid w:val="005A7AA4"/>
    <w:rsid w:val="005C1DD3"/>
    <w:rsid w:val="005F25E7"/>
    <w:rsid w:val="005F33D0"/>
    <w:rsid w:val="00634633"/>
    <w:rsid w:val="00650CF6"/>
    <w:rsid w:val="006536F7"/>
    <w:rsid w:val="0066357D"/>
    <w:rsid w:val="0066463D"/>
    <w:rsid w:val="006703E1"/>
    <w:rsid w:val="00693632"/>
    <w:rsid w:val="006C532A"/>
    <w:rsid w:val="006F2A9D"/>
    <w:rsid w:val="006F4D38"/>
    <w:rsid w:val="00704B13"/>
    <w:rsid w:val="00715942"/>
    <w:rsid w:val="007376AB"/>
    <w:rsid w:val="00743480"/>
    <w:rsid w:val="007450E9"/>
    <w:rsid w:val="007615C4"/>
    <w:rsid w:val="00761999"/>
    <w:rsid w:val="00764AE5"/>
    <w:rsid w:val="00770BF7"/>
    <w:rsid w:val="00785C88"/>
    <w:rsid w:val="00786ECE"/>
    <w:rsid w:val="00787BEE"/>
    <w:rsid w:val="007B515E"/>
    <w:rsid w:val="007F05C2"/>
    <w:rsid w:val="00801495"/>
    <w:rsid w:val="008100FA"/>
    <w:rsid w:val="00823052"/>
    <w:rsid w:val="0083320E"/>
    <w:rsid w:val="0084564E"/>
    <w:rsid w:val="00856843"/>
    <w:rsid w:val="008644AA"/>
    <w:rsid w:val="0087669B"/>
    <w:rsid w:val="008808D8"/>
    <w:rsid w:val="008A107C"/>
    <w:rsid w:val="008B5600"/>
    <w:rsid w:val="008C21F6"/>
    <w:rsid w:val="008D270B"/>
    <w:rsid w:val="008D5334"/>
    <w:rsid w:val="008D5CD9"/>
    <w:rsid w:val="008F4A9E"/>
    <w:rsid w:val="00901814"/>
    <w:rsid w:val="00907FFA"/>
    <w:rsid w:val="00913158"/>
    <w:rsid w:val="00917139"/>
    <w:rsid w:val="009340D0"/>
    <w:rsid w:val="0093532B"/>
    <w:rsid w:val="00937CCC"/>
    <w:rsid w:val="0094321E"/>
    <w:rsid w:val="00953147"/>
    <w:rsid w:val="00973947"/>
    <w:rsid w:val="00987057"/>
    <w:rsid w:val="00990261"/>
    <w:rsid w:val="00993ED3"/>
    <w:rsid w:val="009A17FD"/>
    <w:rsid w:val="009B1569"/>
    <w:rsid w:val="009B1808"/>
    <w:rsid w:val="009B76DB"/>
    <w:rsid w:val="009D1265"/>
    <w:rsid w:val="009D262F"/>
    <w:rsid w:val="009E2B1E"/>
    <w:rsid w:val="009F4BC1"/>
    <w:rsid w:val="00A03CC2"/>
    <w:rsid w:val="00A47E83"/>
    <w:rsid w:val="00A538E6"/>
    <w:rsid w:val="00A61E40"/>
    <w:rsid w:val="00A87557"/>
    <w:rsid w:val="00AC11A2"/>
    <w:rsid w:val="00AC2530"/>
    <w:rsid w:val="00AC48C2"/>
    <w:rsid w:val="00AD0225"/>
    <w:rsid w:val="00AE3DF9"/>
    <w:rsid w:val="00B05F6B"/>
    <w:rsid w:val="00B104D0"/>
    <w:rsid w:val="00B1422E"/>
    <w:rsid w:val="00B14CA6"/>
    <w:rsid w:val="00B16912"/>
    <w:rsid w:val="00B25E15"/>
    <w:rsid w:val="00B25E32"/>
    <w:rsid w:val="00B377DF"/>
    <w:rsid w:val="00B4078A"/>
    <w:rsid w:val="00B414DE"/>
    <w:rsid w:val="00B43359"/>
    <w:rsid w:val="00B4584F"/>
    <w:rsid w:val="00B47080"/>
    <w:rsid w:val="00B51E77"/>
    <w:rsid w:val="00B57545"/>
    <w:rsid w:val="00B60BF1"/>
    <w:rsid w:val="00B64C67"/>
    <w:rsid w:val="00B7211C"/>
    <w:rsid w:val="00B74A40"/>
    <w:rsid w:val="00B8344D"/>
    <w:rsid w:val="00B90A51"/>
    <w:rsid w:val="00BA76F9"/>
    <w:rsid w:val="00BA7AB2"/>
    <w:rsid w:val="00BB6029"/>
    <w:rsid w:val="00BE196F"/>
    <w:rsid w:val="00BE29A5"/>
    <w:rsid w:val="00BE675C"/>
    <w:rsid w:val="00BF2671"/>
    <w:rsid w:val="00BF45AC"/>
    <w:rsid w:val="00C27E6C"/>
    <w:rsid w:val="00C31F76"/>
    <w:rsid w:val="00C50580"/>
    <w:rsid w:val="00C53361"/>
    <w:rsid w:val="00C8269F"/>
    <w:rsid w:val="00C93376"/>
    <w:rsid w:val="00C9384D"/>
    <w:rsid w:val="00CD32C1"/>
    <w:rsid w:val="00CD4ADF"/>
    <w:rsid w:val="00CE205D"/>
    <w:rsid w:val="00D2313E"/>
    <w:rsid w:val="00D26001"/>
    <w:rsid w:val="00D30279"/>
    <w:rsid w:val="00D332D1"/>
    <w:rsid w:val="00D34D10"/>
    <w:rsid w:val="00D355E9"/>
    <w:rsid w:val="00D40A9F"/>
    <w:rsid w:val="00D52220"/>
    <w:rsid w:val="00D82132"/>
    <w:rsid w:val="00D90321"/>
    <w:rsid w:val="00DA5CC8"/>
    <w:rsid w:val="00DA692E"/>
    <w:rsid w:val="00DB36EE"/>
    <w:rsid w:val="00DE0456"/>
    <w:rsid w:val="00DE3202"/>
    <w:rsid w:val="00DF6326"/>
    <w:rsid w:val="00E122FB"/>
    <w:rsid w:val="00E151D7"/>
    <w:rsid w:val="00E16BEE"/>
    <w:rsid w:val="00E17EB7"/>
    <w:rsid w:val="00E337B9"/>
    <w:rsid w:val="00E346CF"/>
    <w:rsid w:val="00E4444B"/>
    <w:rsid w:val="00E56AA6"/>
    <w:rsid w:val="00E60C97"/>
    <w:rsid w:val="00E65D00"/>
    <w:rsid w:val="00E701D5"/>
    <w:rsid w:val="00E8718A"/>
    <w:rsid w:val="00EB0379"/>
    <w:rsid w:val="00EB0C15"/>
    <w:rsid w:val="00EB6913"/>
    <w:rsid w:val="00EC0EB7"/>
    <w:rsid w:val="00EC26C0"/>
    <w:rsid w:val="00ED19DF"/>
    <w:rsid w:val="00EE6BAD"/>
    <w:rsid w:val="00EF1EFA"/>
    <w:rsid w:val="00F03266"/>
    <w:rsid w:val="00F1165D"/>
    <w:rsid w:val="00F27727"/>
    <w:rsid w:val="00F35BB3"/>
    <w:rsid w:val="00F36F1C"/>
    <w:rsid w:val="00F52807"/>
    <w:rsid w:val="00F62F04"/>
    <w:rsid w:val="00F85D57"/>
    <w:rsid w:val="00FA6413"/>
    <w:rsid w:val="00FB1BB5"/>
    <w:rsid w:val="00FD4ED7"/>
    <w:rsid w:val="00FE24F5"/>
    <w:rsid w:val="00FE2A58"/>
    <w:rsid w:val="00FF3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8B"/>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E7B"/>
    <w:pPr>
      <w:ind w:leftChars="400" w:left="840"/>
    </w:pPr>
  </w:style>
  <w:style w:type="paragraph" w:styleId="a4">
    <w:name w:val="header"/>
    <w:basedOn w:val="a"/>
    <w:link w:val="a5"/>
    <w:uiPriority w:val="99"/>
    <w:unhideWhenUsed/>
    <w:rsid w:val="00010412"/>
    <w:pPr>
      <w:tabs>
        <w:tab w:val="center" w:pos="4252"/>
        <w:tab w:val="right" w:pos="8504"/>
      </w:tabs>
      <w:snapToGrid w:val="0"/>
    </w:pPr>
  </w:style>
  <w:style w:type="character" w:customStyle="1" w:styleId="a5">
    <w:name w:val="ヘッダー (文字)"/>
    <w:basedOn w:val="a0"/>
    <w:link w:val="a4"/>
    <w:uiPriority w:val="99"/>
    <w:rsid w:val="00010412"/>
    <w:rPr>
      <w:rFonts w:ascii="Century" w:eastAsia="AR P明朝体L" w:hAnsi="Century"/>
      <w:sz w:val="20"/>
    </w:rPr>
  </w:style>
  <w:style w:type="paragraph" w:styleId="a6">
    <w:name w:val="footer"/>
    <w:basedOn w:val="a"/>
    <w:link w:val="a7"/>
    <w:uiPriority w:val="99"/>
    <w:unhideWhenUsed/>
    <w:rsid w:val="00010412"/>
    <w:pPr>
      <w:tabs>
        <w:tab w:val="center" w:pos="4252"/>
        <w:tab w:val="right" w:pos="8504"/>
      </w:tabs>
      <w:snapToGrid w:val="0"/>
    </w:pPr>
  </w:style>
  <w:style w:type="character" w:customStyle="1" w:styleId="a7">
    <w:name w:val="フッター (文字)"/>
    <w:basedOn w:val="a0"/>
    <w:link w:val="a6"/>
    <w:uiPriority w:val="99"/>
    <w:rsid w:val="00010412"/>
    <w:rPr>
      <w:rFonts w:ascii="Century" w:eastAsia="AR P明朝体L" w:hAnsi="Century"/>
      <w:sz w:val="20"/>
    </w:rPr>
  </w:style>
  <w:style w:type="paragraph" w:styleId="a8">
    <w:name w:val="Balloon Text"/>
    <w:basedOn w:val="a"/>
    <w:link w:val="a9"/>
    <w:uiPriority w:val="99"/>
    <w:semiHidden/>
    <w:unhideWhenUsed/>
    <w:rsid w:val="000500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0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8B"/>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E7B"/>
    <w:pPr>
      <w:ind w:leftChars="400" w:left="840"/>
    </w:pPr>
  </w:style>
  <w:style w:type="paragraph" w:styleId="a4">
    <w:name w:val="header"/>
    <w:basedOn w:val="a"/>
    <w:link w:val="a5"/>
    <w:uiPriority w:val="99"/>
    <w:unhideWhenUsed/>
    <w:rsid w:val="00010412"/>
    <w:pPr>
      <w:tabs>
        <w:tab w:val="center" w:pos="4252"/>
        <w:tab w:val="right" w:pos="8504"/>
      </w:tabs>
      <w:snapToGrid w:val="0"/>
    </w:pPr>
  </w:style>
  <w:style w:type="character" w:customStyle="1" w:styleId="a5">
    <w:name w:val="ヘッダー (文字)"/>
    <w:basedOn w:val="a0"/>
    <w:link w:val="a4"/>
    <w:uiPriority w:val="99"/>
    <w:rsid w:val="00010412"/>
    <w:rPr>
      <w:rFonts w:ascii="Century" w:eastAsia="AR P明朝体L" w:hAnsi="Century"/>
      <w:sz w:val="20"/>
    </w:rPr>
  </w:style>
  <w:style w:type="paragraph" w:styleId="a6">
    <w:name w:val="footer"/>
    <w:basedOn w:val="a"/>
    <w:link w:val="a7"/>
    <w:uiPriority w:val="99"/>
    <w:unhideWhenUsed/>
    <w:rsid w:val="00010412"/>
    <w:pPr>
      <w:tabs>
        <w:tab w:val="center" w:pos="4252"/>
        <w:tab w:val="right" w:pos="8504"/>
      </w:tabs>
      <w:snapToGrid w:val="0"/>
    </w:pPr>
  </w:style>
  <w:style w:type="character" w:customStyle="1" w:styleId="a7">
    <w:name w:val="フッター (文字)"/>
    <w:basedOn w:val="a0"/>
    <w:link w:val="a6"/>
    <w:uiPriority w:val="99"/>
    <w:rsid w:val="00010412"/>
    <w:rPr>
      <w:rFonts w:ascii="Century" w:eastAsia="AR P明朝体L" w:hAnsi="Century"/>
      <w:sz w:val="20"/>
    </w:rPr>
  </w:style>
  <w:style w:type="paragraph" w:styleId="a8">
    <w:name w:val="Balloon Text"/>
    <w:basedOn w:val="a"/>
    <w:link w:val="a9"/>
    <w:uiPriority w:val="99"/>
    <w:semiHidden/>
    <w:unhideWhenUsed/>
    <w:rsid w:val="000500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0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6</Pages>
  <Words>954</Words>
  <Characters>5443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8</cp:revision>
  <dcterms:created xsi:type="dcterms:W3CDTF">2021-09-17T00:09:00Z</dcterms:created>
  <dcterms:modified xsi:type="dcterms:W3CDTF">2021-09-26T04:11:00Z</dcterms:modified>
</cp:coreProperties>
</file>