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0"/>
        </w:rPr>
        <w:id w:val="-1978521432"/>
        <w:docPartObj>
          <w:docPartGallery w:val="Cover Pages"/>
          <w:docPartUnique/>
        </w:docPartObj>
      </w:sdtPr>
      <w:sdtEndPr>
        <w:rPr>
          <w:rFonts w:asciiTheme="minorHAnsi" w:eastAsia="AR P明朝体L" w:hAnsiTheme="minorHAnsi" w:cstheme="minorBidi"/>
          <w:caps w:val="0"/>
          <w:sz w:val="21"/>
          <w:szCs w:val="2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AA0B11" w:rsidTr="009D613F">
            <w:trPr>
              <w:trHeight w:val="568"/>
              <w:jc w:val="center"/>
            </w:trPr>
            <w:tc>
              <w:tcPr>
                <w:tcW w:w="5000" w:type="pct"/>
              </w:tcPr>
              <w:p w:rsidR="00AA0B11" w:rsidRDefault="009D613F" w:rsidP="009D613F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9D613F">
                  <w:rPr>
                    <w:rFonts w:ascii="AR明朝体L" w:eastAsia="AR明朝体L" w:hAnsi="AR明朝体L" w:cstheme="majorBidi" w:hint="eastAsia"/>
                    <w:caps/>
                  </w:rPr>
                  <w:t>東洋大学</w:t>
                </w:r>
                <w:r w:rsidR="002D7966" w:rsidRPr="009D613F">
                  <w:rPr>
                    <w:rFonts w:ascii="AR明朝体L" w:eastAsia="AR明朝体L" w:hAnsi="AR明朝体L" w:cstheme="majorBidi" w:hint="eastAsia"/>
                    <w:caps/>
                  </w:rPr>
                  <w:t>「井上円了が志したものとは」</w:t>
                </w:r>
                <w:r w:rsidRPr="009D613F">
                  <w:rPr>
                    <w:rFonts w:ascii="AR明朝体L" w:eastAsia="AR明朝体L" w:hAnsi="AR明朝体L" w:cstheme="majorBidi" w:hint="eastAsia"/>
                    <w:caps/>
                  </w:rPr>
                  <w:t>作品応募</w:t>
                </w:r>
              </w:p>
            </w:tc>
          </w:tr>
          <w:tr w:rsidR="008A0332" w:rsidTr="009D613F">
            <w:trPr>
              <w:trHeight w:val="424"/>
              <w:jc w:val="center"/>
            </w:trPr>
            <w:tc>
              <w:tcPr>
                <w:tcW w:w="5000" w:type="pct"/>
              </w:tcPr>
              <w:p w:rsidR="008A0332" w:rsidRPr="009D613F" w:rsidRDefault="008A0332" w:rsidP="008A0332">
                <w:pPr>
                  <w:pStyle w:val="a7"/>
                  <w:jc w:val="center"/>
                  <w:rPr>
                    <w:rFonts w:ascii="AR明朝体L" w:eastAsia="AR明朝体L" w:hAnsi="AR明朝体L" w:cstheme="majorBidi"/>
                    <w:caps/>
                  </w:rPr>
                </w:pPr>
                <w:r w:rsidRPr="009D613F">
                  <w:rPr>
                    <w:rFonts w:ascii="AR明朝体L" w:eastAsia="AR明朝体L" w:hAnsi="AR明朝体L" w:cstheme="majorBidi" w:hint="eastAsia"/>
                    <w:caps/>
                  </w:rPr>
                  <w:t>一般の部</w:t>
                </w:r>
                <w:r w:rsidR="00417456">
                  <w:rPr>
                    <w:rFonts w:ascii="AR明朝体L" w:eastAsia="AR明朝体L" w:hAnsi="AR明朝体L" w:cstheme="majorBidi" w:hint="eastAsia"/>
                    <w:caps/>
                  </w:rPr>
                  <w:t>（一般社会人）</w:t>
                </w:r>
              </w:p>
            </w:tc>
          </w:tr>
          <w:tr w:rsidR="00AA0B1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A0B11" w:rsidRPr="006D191D" w:rsidRDefault="00887055" w:rsidP="006868E6">
                <w:pPr>
                  <w:pStyle w:val="a7"/>
                  <w:jc w:val="center"/>
                  <w:rPr>
                    <w:rFonts w:ascii="AR明朝体L" w:eastAsia="AR明朝体L" w:hAnsi="AR明朝体L" w:cstheme="majorBidi"/>
                    <w:sz w:val="36"/>
                    <w:szCs w:val="36"/>
                  </w:rPr>
                </w:pPr>
                <w:r w:rsidRPr="006D191D">
                  <w:rPr>
                    <w:rFonts w:ascii="AR明朝体L" w:eastAsia="AR明朝体L" w:hAnsi="AR明朝体L" w:cstheme="majorBidi" w:hint="eastAsia"/>
                    <w:sz w:val="36"/>
                    <w:szCs w:val="36"/>
                  </w:rPr>
                  <w:t>タイトル「気張らず威張らず」</w:t>
                </w:r>
              </w:p>
            </w:tc>
          </w:tr>
          <w:tr w:rsidR="00AA0B11" w:rsidRPr="00C7774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A0B11" w:rsidRPr="00C77743" w:rsidRDefault="00AA0B11" w:rsidP="00C77743">
                <w:pPr>
                  <w:pStyle w:val="a7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</w:p>
            </w:tc>
          </w:tr>
          <w:tr w:rsidR="00AA0B1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0B11" w:rsidRDefault="00AA0B11">
                <w:pPr>
                  <w:pStyle w:val="a7"/>
                  <w:jc w:val="center"/>
                </w:pPr>
              </w:p>
            </w:tc>
          </w:tr>
          <w:tr w:rsidR="00AA0B1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0B11" w:rsidRPr="00B63B9E" w:rsidRDefault="009D613F">
                <w:pPr>
                  <w:pStyle w:val="a7"/>
                  <w:jc w:val="center"/>
                  <w:rPr>
                    <w:rFonts w:ascii="AR明朝体L" w:eastAsia="AR明朝体L" w:hAnsi="AR明朝体L"/>
                    <w:bCs/>
                  </w:rPr>
                </w:pPr>
                <w:r w:rsidRPr="00B63B9E">
                  <w:rPr>
                    <w:rFonts w:ascii="AR明朝体L" w:eastAsia="AR明朝体L" w:hAnsi="AR明朝体L" w:hint="eastAsia"/>
                    <w:bCs/>
                  </w:rPr>
                  <w:t>小林篤来</w:t>
                </w:r>
              </w:p>
            </w:tc>
          </w:tr>
          <w:tr w:rsidR="00AA0B1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0B11" w:rsidRDefault="00C77743" w:rsidP="00C77743">
                <w:pPr>
                  <w:pStyle w:val="a7"/>
                  <w:jc w:val="center"/>
                  <w:rPr>
                    <w:rFonts w:eastAsia="AR明朝体L"/>
                    <w:bCs/>
                  </w:rPr>
                </w:pPr>
                <w:r w:rsidRPr="00B63B9E">
                  <w:rPr>
                    <w:rFonts w:ascii="AR明朝体L" w:eastAsia="AR明朝体L" w:hAnsi="AR明朝体L" w:hint="eastAsia"/>
                    <w:bCs/>
                  </w:rPr>
                  <w:t>東京都新宿区高田馬場</w:t>
                </w:r>
                <w:r w:rsidRPr="00B63B9E">
                  <w:rPr>
                    <w:rFonts w:eastAsia="AR明朝体L"/>
                    <w:bCs/>
                  </w:rPr>
                  <w:t>4-29-39</w:t>
                </w:r>
              </w:p>
              <w:p w:rsidR="00B63B9E" w:rsidRDefault="00B63B9E" w:rsidP="00C77743">
                <w:pPr>
                  <w:pStyle w:val="a7"/>
                  <w:jc w:val="center"/>
                  <w:rPr>
                    <w:rFonts w:eastAsia="ＭＳ 明朝" w:cs="ＭＳ 明朝"/>
                    <w:bCs/>
                  </w:rPr>
                </w:pPr>
                <w:r>
                  <w:rPr>
                    <w:rFonts w:ascii="ＭＳ 明朝" w:eastAsia="ＭＳ 明朝" w:hAnsi="ＭＳ 明朝" w:cs="ＭＳ 明朝" w:hint="eastAsia"/>
                    <w:bCs/>
                  </w:rPr>
                  <w:t xml:space="preserve">☎ </w:t>
                </w:r>
                <w:r w:rsidRPr="00B63B9E">
                  <w:rPr>
                    <w:rFonts w:eastAsia="ＭＳ 明朝" w:cs="ＭＳ 明朝"/>
                    <w:bCs/>
                  </w:rPr>
                  <w:t>03</w:t>
                </w:r>
                <w:r>
                  <w:rPr>
                    <w:rFonts w:eastAsia="ＭＳ 明朝" w:cs="ＭＳ 明朝" w:hint="eastAsia"/>
                    <w:bCs/>
                  </w:rPr>
                  <w:t>-5386-5086</w:t>
                </w:r>
              </w:p>
              <w:p w:rsidR="00820D23" w:rsidRPr="00A427A0" w:rsidRDefault="00B63B9E" w:rsidP="00A427A0">
                <w:pPr>
                  <w:pStyle w:val="a7"/>
                  <w:jc w:val="center"/>
                  <w:rPr>
                    <w:rFonts w:eastAsia="ＭＳ 明朝" w:cs="Segoe UI Symbol"/>
                    <w:bCs/>
                  </w:rPr>
                </w:pPr>
                <w:r>
                  <w:rPr>
                    <w:rFonts w:ascii="Segoe UI Symbol" w:eastAsia="ＭＳ 明朝" w:hAnsi="Segoe UI Symbol" w:cs="Segoe UI Symbol" w:hint="eastAsia"/>
                    <w:bCs/>
                  </w:rPr>
                  <w:t>📱</w:t>
                </w:r>
                <w:r w:rsidR="00690838">
                  <w:rPr>
                    <w:rFonts w:ascii="Segoe UI Symbol" w:eastAsia="ＭＳ 明朝" w:hAnsi="Segoe UI Symbol" w:cs="Segoe UI Symbol" w:hint="eastAsia"/>
                    <w:bCs/>
                  </w:rPr>
                  <w:t xml:space="preserve"> </w:t>
                </w:r>
                <w:r w:rsidR="00690838" w:rsidRPr="00690838">
                  <w:rPr>
                    <w:rFonts w:eastAsia="ＭＳ 明朝" w:cs="Segoe UI Symbol"/>
                    <w:bCs/>
                  </w:rPr>
                  <w:t>090-9685-1093</w:t>
                </w:r>
              </w:p>
              <w:p w:rsidR="00C77743" w:rsidRDefault="00C77743" w:rsidP="00A92870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AA0B11" w:rsidRPr="00325214" w:rsidRDefault="00883A83" w:rsidP="00815972">
          <w:pPr>
            <w:jc w:val="center"/>
            <w:rPr>
              <w:sz w:val="22"/>
            </w:rPr>
          </w:pPr>
          <w:r w:rsidRPr="00325214">
            <w:rPr>
              <w:rFonts w:hint="eastAsia"/>
              <w:sz w:val="22"/>
            </w:rPr>
            <w:t>本文文字数は、</w:t>
          </w:r>
          <w:r w:rsidR="00D33DCC" w:rsidRPr="00325214">
            <w:rPr>
              <w:rFonts w:hint="eastAsia"/>
              <w:sz w:val="22"/>
            </w:rPr>
            <w:t>タイトルを除き</w:t>
          </w:r>
          <w:r w:rsidR="00D33DCC" w:rsidRPr="00325214">
            <w:rPr>
              <w:rFonts w:hint="eastAsia"/>
              <w:sz w:val="22"/>
            </w:rPr>
            <w:t>1,934</w:t>
          </w:r>
          <w:r w:rsidR="00815972" w:rsidRPr="00325214">
            <w:rPr>
              <w:rFonts w:hint="eastAsia"/>
              <w:sz w:val="22"/>
            </w:rPr>
            <w:t>文字。</w:t>
          </w:r>
        </w:p>
        <w:p w:rsidR="00AA0B11" w:rsidRDefault="00AA0B1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AA0B11">
            <w:tc>
              <w:tcPr>
                <w:tcW w:w="5000" w:type="pct"/>
              </w:tcPr>
              <w:p w:rsidR="00AA0B11" w:rsidRDefault="00AA0B11">
                <w:pPr>
                  <w:pStyle w:val="a7"/>
                </w:pPr>
              </w:p>
            </w:tc>
          </w:tr>
        </w:tbl>
        <w:p w:rsidR="00AA0B11" w:rsidRDefault="00AA0B11"/>
        <w:p w:rsidR="00325214" w:rsidRPr="001A7B7A" w:rsidRDefault="003C3607" w:rsidP="00CF4337">
          <w:pPr>
            <w:jc w:val="center"/>
            <w:rPr>
              <w:rFonts w:ascii="AR明朝体L" w:eastAsia="AR明朝体L" w:hAnsi="AR明朝体L" w:cstheme="majorBidi"/>
              <w:caps/>
              <w:sz w:val="22"/>
            </w:rPr>
          </w:pPr>
          <w:r w:rsidRPr="001A7B7A">
            <w:rPr>
              <w:rFonts w:hint="eastAsia"/>
              <w:sz w:val="22"/>
            </w:rPr>
            <w:t>以下のとおり、</w:t>
          </w:r>
          <w:r w:rsidRPr="001A7B7A">
            <w:rPr>
              <w:rFonts w:ascii="AR明朝体L" w:eastAsia="AR明朝体L" w:hAnsi="AR明朝体L" w:cstheme="majorBidi" w:hint="eastAsia"/>
              <w:caps/>
              <w:sz w:val="22"/>
            </w:rPr>
            <w:t>作品を</w:t>
          </w:r>
          <w:r w:rsidR="009B5266" w:rsidRPr="001A7B7A">
            <w:rPr>
              <w:rFonts w:ascii="AR明朝体L" w:eastAsia="AR明朝体L" w:hAnsi="AR明朝体L" w:cstheme="majorBidi" w:hint="eastAsia"/>
              <w:caps/>
              <w:sz w:val="22"/>
            </w:rPr>
            <w:t>提出いたします。</w:t>
          </w:r>
        </w:p>
        <w:p w:rsidR="009B5266" w:rsidRPr="001A7B7A" w:rsidRDefault="009B5266" w:rsidP="00CF4337">
          <w:pPr>
            <w:jc w:val="center"/>
            <w:rPr>
              <w:sz w:val="22"/>
            </w:rPr>
          </w:pPr>
          <w:r w:rsidRPr="001A7B7A">
            <w:rPr>
              <w:rFonts w:ascii="AR明朝体L" w:eastAsia="AR明朝体L" w:hAnsi="AR明朝体L" w:cstheme="majorBidi" w:hint="eastAsia"/>
              <w:caps/>
              <w:sz w:val="22"/>
            </w:rPr>
            <w:t>宜しく</w:t>
          </w:r>
          <w:r w:rsidR="00C85F54" w:rsidRPr="001A7B7A">
            <w:rPr>
              <w:rFonts w:ascii="AR明朝体L" w:eastAsia="AR明朝体L" w:hAnsi="AR明朝体L" w:cstheme="majorBidi" w:hint="eastAsia"/>
              <w:caps/>
              <w:sz w:val="22"/>
            </w:rPr>
            <w:t>ご査収</w:t>
          </w:r>
          <w:r w:rsidRPr="001A7B7A">
            <w:rPr>
              <w:rFonts w:ascii="AR明朝体L" w:eastAsia="AR明朝体L" w:hAnsi="AR明朝体L" w:cstheme="majorBidi" w:hint="eastAsia"/>
              <w:caps/>
              <w:sz w:val="22"/>
            </w:rPr>
            <w:t>のほどお願い</w:t>
          </w:r>
          <w:r w:rsidR="00C85F54" w:rsidRPr="001A7B7A">
            <w:rPr>
              <w:rFonts w:ascii="AR明朝体L" w:eastAsia="AR明朝体L" w:hAnsi="AR明朝体L" w:cstheme="majorBidi" w:hint="eastAsia"/>
              <w:caps/>
              <w:sz w:val="22"/>
            </w:rPr>
            <w:t>申し上げます</w:t>
          </w:r>
          <w:r w:rsidRPr="001A7B7A">
            <w:rPr>
              <w:rFonts w:ascii="AR明朝体L" w:eastAsia="AR明朝体L" w:hAnsi="AR明朝体L" w:cstheme="majorBidi" w:hint="eastAsia"/>
              <w:caps/>
              <w:sz w:val="22"/>
            </w:rPr>
            <w:t>。</w:t>
          </w:r>
        </w:p>
        <w:p w:rsidR="00AA0B11" w:rsidRDefault="00AA0B11">
          <w:pPr>
            <w:widowControl/>
            <w:jc w:val="left"/>
            <w:rPr>
              <w:sz w:val="21"/>
              <w:szCs w:val="21"/>
            </w:rPr>
          </w:pPr>
          <w:r>
            <w:rPr>
              <w:sz w:val="21"/>
              <w:szCs w:val="21"/>
            </w:rPr>
            <w:br w:type="page"/>
          </w:r>
        </w:p>
      </w:sdtContent>
    </w:sdt>
    <w:p w:rsidR="007769AE" w:rsidRPr="00400604" w:rsidRDefault="00D43C35" w:rsidP="00D43C35">
      <w:pPr>
        <w:jc w:val="center"/>
        <w:rPr>
          <w:sz w:val="21"/>
          <w:szCs w:val="21"/>
        </w:rPr>
      </w:pPr>
      <w:r w:rsidRPr="00400604">
        <w:rPr>
          <w:rFonts w:hint="eastAsia"/>
          <w:sz w:val="21"/>
          <w:szCs w:val="21"/>
        </w:rPr>
        <w:lastRenderedPageBreak/>
        <w:t>気張</w:t>
      </w:r>
      <w:r w:rsidR="00057076" w:rsidRPr="00400604">
        <w:rPr>
          <w:rFonts w:hint="eastAsia"/>
          <w:sz w:val="21"/>
          <w:szCs w:val="21"/>
        </w:rPr>
        <w:t>らず威張らず</w:t>
      </w:r>
    </w:p>
    <w:p w:rsidR="00A53C7E" w:rsidRPr="0025130D" w:rsidRDefault="00A53C7E" w:rsidP="00D43C35">
      <w:pPr>
        <w:jc w:val="center"/>
        <w:rPr>
          <w:sz w:val="21"/>
          <w:szCs w:val="21"/>
        </w:rPr>
      </w:pPr>
    </w:p>
    <w:p w:rsidR="00EE5998" w:rsidRDefault="00A0703E" w:rsidP="0025130D">
      <w:pPr>
        <w:ind w:firstLineChars="142" w:firstLine="298"/>
        <w:rPr>
          <w:sz w:val="21"/>
          <w:szCs w:val="21"/>
        </w:rPr>
      </w:pPr>
      <w:r w:rsidRPr="0025130D">
        <w:rPr>
          <w:rFonts w:hint="eastAsia"/>
          <w:sz w:val="21"/>
          <w:szCs w:val="21"/>
        </w:rPr>
        <w:t>洋装に身を</w:t>
      </w:r>
      <w:r w:rsidR="004909B7">
        <w:rPr>
          <w:rFonts w:hint="eastAsia"/>
          <w:sz w:val="21"/>
          <w:szCs w:val="21"/>
        </w:rPr>
        <w:t>包み</w:t>
      </w:r>
      <w:r w:rsidR="004C708C">
        <w:rPr>
          <w:rFonts w:hint="eastAsia"/>
          <w:sz w:val="21"/>
          <w:szCs w:val="21"/>
        </w:rPr>
        <w:t>畳にあぐらをかいて座る</w:t>
      </w:r>
      <w:r w:rsidR="00B81E2C">
        <w:rPr>
          <w:rFonts w:hint="eastAsia"/>
          <w:sz w:val="21"/>
          <w:szCs w:val="21"/>
        </w:rPr>
        <w:t>井上円了</w:t>
      </w:r>
      <w:r>
        <w:rPr>
          <w:rFonts w:hint="eastAsia"/>
          <w:sz w:val="21"/>
          <w:szCs w:val="21"/>
        </w:rPr>
        <w:t>。</w:t>
      </w:r>
      <w:r w:rsidR="00EE5998" w:rsidRPr="0025130D">
        <w:rPr>
          <w:rFonts w:hint="eastAsia"/>
          <w:sz w:val="21"/>
          <w:szCs w:val="21"/>
        </w:rPr>
        <w:t>いい</w:t>
      </w:r>
      <w:r w:rsidR="00EE5998">
        <w:rPr>
          <w:rFonts w:hint="eastAsia"/>
          <w:sz w:val="21"/>
          <w:szCs w:val="21"/>
        </w:rPr>
        <w:t>写真だ</w:t>
      </w:r>
      <w:r w:rsidR="00EE5998" w:rsidRPr="0025130D">
        <w:rPr>
          <w:rFonts w:hint="eastAsia"/>
          <w:sz w:val="21"/>
          <w:szCs w:val="21"/>
        </w:rPr>
        <w:t>。</w:t>
      </w:r>
    </w:p>
    <w:p w:rsidR="00D43C35" w:rsidRPr="0025130D" w:rsidRDefault="004909B7" w:rsidP="0025130D">
      <w:pPr>
        <w:ind w:firstLineChars="142" w:firstLine="298"/>
        <w:rPr>
          <w:sz w:val="21"/>
          <w:szCs w:val="21"/>
        </w:rPr>
      </w:pPr>
      <w:r>
        <w:rPr>
          <w:rFonts w:hint="eastAsia"/>
          <w:sz w:val="21"/>
          <w:szCs w:val="21"/>
        </w:rPr>
        <w:t>四十代後半</w:t>
      </w:r>
      <w:r w:rsidRPr="0025130D">
        <w:rPr>
          <w:rFonts w:hint="eastAsia"/>
          <w:sz w:val="21"/>
          <w:szCs w:val="21"/>
        </w:rPr>
        <w:t>だという</w:t>
      </w:r>
      <w:r>
        <w:rPr>
          <w:rFonts w:hint="eastAsia"/>
          <w:sz w:val="21"/>
          <w:szCs w:val="21"/>
        </w:rPr>
        <w:t>。</w:t>
      </w:r>
      <w:r w:rsidR="006973E9">
        <w:rPr>
          <w:rFonts w:hint="eastAsia"/>
          <w:sz w:val="21"/>
          <w:szCs w:val="21"/>
        </w:rPr>
        <w:t>彼の上体は</w:t>
      </w:r>
      <w:r w:rsidR="00985D69" w:rsidRPr="0025130D">
        <w:rPr>
          <w:rFonts w:hint="eastAsia"/>
          <w:sz w:val="21"/>
          <w:szCs w:val="21"/>
        </w:rPr>
        <w:t>右に</w:t>
      </w:r>
      <w:r w:rsidR="0006338F" w:rsidRPr="0025130D">
        <w:rPr>
          <w:rFonts w:hint="eastAsia"/>
          <w:sz w:val="21"/>
          <w:szCs w:val="21"/>
        </w:rPr>
        <w:t>かたむき、</w:t>
      </w:r>
      <w:r w:rsidR="00FC69A6" w:rsidRPr="0025130D">
        <w:rPr>
          <w:rFonts w:hint="eastAsia"/>
          <w:sz w:val="21"/>
          <w:szCs w:val="21"/>
        </w:rPr>
        <w:t>リラックスしているのが分かる。</w:t>
      </w:r>
      <w:r w:rsidR="00A00123" w:rsidRPr="0025130D">
        <w:rPr>
          <w:rFonts w:hint="eastAsia"/>
          <w:sz w:val="21"/>
          <w:szCs w:val="21"/>
        </w:rPr>
        <w:t>身体のどこにも力が入っていない。</w:t>
      </w:r>
      <w:r w:rsidR="003D749A" w:rsidRPr="0025130D">
        <w:rPr>
          <w:rFonts w:hint="eastAsia"/>
          <w:sz w:val="21"/>
          <w:szCs w:val="21"/>
        </w:rPr>
        <w:t>微笑みを浮かべた</w:t>
      </w:r>
      <w:r w:rsidR="00643B7B" w:rsidRPr="0025130D">
        <w:rPr>
          <w:rFonts w:hint="eastAsia"/>
          <w:sz w:val="21"/>
          <w:szCs w:val="21"/>
        </w:rPr>
        <w:t>口もとはわずかに開き、</w:t>
      </w:r>
      <w:r w:rsidR="004124FA" w:rsidRPr="0025130D">
        <w:rPr>
          <w:rFonts w:hint="eastAsia"/>
          <w:sz w:val="21"/>
          <w:szCs w:val="21"/>
        </w:rPr>
        <w:t>彼</w:t>
      </w:r>
      <w:r w:rsidR="00234696" w:rsidRPr="0025130D">
        <w:rPr>
          <w:rFonts w:hint="eastAsia"/>
          <w:sz w:val="21"/>
          <w:szCs w:val="21"/>
        </w:rPr>
        <w:t>の声が聞こえてきそうだ。</w:t>
      </w:r>
    </w:p>
    <w:p w:rsidR="00A53C7E" w:rsidRPr="0025130D" w:rsidRDefault="00A53C7E" w:rsidP="0025130D">
      <w:pPr>
        <w:ind w:firstLineChars="142" w:firstLine="298"/>
        <w:rPr>
          <w:sz w:val="21"/>
          <w:szCs w:val="21"/>
        </w:rPr>
      </w:pPr>
    </w:p>
    <w:p w:rsidR="00905095" w:rsidRPr="0025130D" w:rsidRDefault="00E54187" w:rsidP="0025130D">
      <w:pPr>
        <w:ind w:firstLineChars="142" w:firstLine="298"/>
        <w:rPr>
          <w:sz w:val="21"/>
          <w:szCs w:val="21"/>
        </w:rPr>
      </w:pPr>
      <w:r w:rsidRPr="0025130D">
        <w:rPr>
          <w:rFonts w:hint="eastAsia"/>
          <w:sz w:val="21"/>
          <w:szCs w:val="21"/>
        </w:rPr>
        <w:t>円了の</w:t>
      </w:r>
      <w:r w:rsidR="00905095" w:rsidRPr="0025130D">
        <w:rPr>
          <w:rFonts w:hint="eastAsia"/>
          <w:sz w:val="21"/>
          <w:szCs w:val="21"/>
        </w:rPr>
        <w:t>四十代後半</w:t>
      </w:r>
      <w:r w:rsidR="006C7D5A" w:rsidRPr="0025130D">
        <w:rPr>
          <w:rFonts w:hint="eastAsia"/>
          <w:sz w:val="21"/>
          <w:szCs w:val="21"/>
        </w:rPr>
        <w:t>は</w:t>
      </w:r>
      <w:r w:rsidRPr="0025130D">
        <w:rPr>
          <w:rFonts w:hint="eastAsia"/>
          <w:sz w:val="21"/>
          <w:szCs w:val="21"/>
        </w:rPr>
        <w:t>、</w:t>
      </w:r>
      <w:r w:rsidR="000A0D3B" w:rsidRPr="0025130D">
        <w:rPr>
          <w:rFonts w:hint="eastAsia"/>
          <w:sz w:val="21"/>
          <w:szCs w:val="21"/>
        </w:rPr>
        <w:t>人生の転機</w:t>
      </w:r>
      <w:r w:rsidR="002B2CBF">
        <w:rPr>
          <w:rFonts w:hint="eastAsia"/>
          <w:sz w:val="21"/>
          <w:szCs w:val="21"/>
        </w:rPr>
        <w:t>であ</w:t>
      </w:r>
      <w:r w:rsidR="005D62F6" w:rsidRPr="0025130D">
        <w:rPr>
          <w:rFonts w:hint="eastAsia"/>
          <w:sz w:val="21"/>
          <w:szCs w:val="21"/>
        </w:rPr>
        <w:t>った。</w:t>
      </w:r>
      <w:r w:rsidR="000F41C8" w:rsidRPr="0025130D">
        <w:rPr>
          <w:rFonts w:hint="eastAsia"/>
          <w:sz w:val="21"/>
          <w:szCs w:val="21"/>
        </w:rPr>
        <w:t>中野哲学堂での退隠の生活がはじまった。</w:t>
      </w:r>
      <w:r w:rsidR="005D62F6" w:rsidRPr="0025130D">
        <w:rPr>
          <w:rFonts w:hint="eastAsia"/>
          <w:sz w:val="21"/>
          <w:szCs w:val="21"/>
        </w:rPr>
        <w:t>体調はすぐれ</w:t>
      </w:r>
      <w:r w:rsidR="000A0D3B" w:rsidRPr="0025130D">
        <w:rPr>
          <w:rFonts w:hint="eastAsia"/>
          <w:sz w:val="21"/>
          <w:szCs w:val="21"/>
        </w:rPr>
        <w:t>ず、健康に対する不安もあった</w:t>
      </w:r>
      <w:r w:rsidR="005D62F6" w:rsidRPr="0025130D">
        <w:rPr>
          <w:rFonts w:hint="eastAsia"/>
          <w:sz w:val="21"/>
          <w:szCs w:val="21"/>
        </w:rPr>
        <w:t>であろう。</w:t>
      </w:r>
    </w:p>
    <w:p w:rsidR="00AD4B4B" w:rsidRPr="0025130D" w:rsidRDefault="00970A5F" w:rsidP="00C81EC8">
      <w:pPr>
        <w:ind w:firstLineChars="142" w:firstLine="298"/>
        <w:rPr>
          <w:sz w:val="21"/>
          <w:szCs w:val="21"/>
        </w:rPr>
      </w:pPr>
      <w:r w:rsidRPr="0025130D">
        <w:rPr>
          <w:rFonts w:hint="eastAsia"/>
          <w:sz w:val="21"/>
          <w:szCs w:val="21"/>
        </w:rPr>
        <w:t>退隠の生活とは言え、</w:t>
      </w:r>
      <w:r w:rsidR="008723BE" w:rsidRPr="0025130D">
        <w:rPr>
          <w:rFonts w:hint="eastAsia"/>
          <w:sz w:val="21"/>
          <w:szCs w:val="21"/>
        </w:rPr>
        <w:t>彼の</w:t>
      </w:r>
      <w:r w:rsidR="005B7E28" w:rsidRPr="0025130D">
        <w:rPr>
          <w:rFonts w:hint="eastAsia"/>
          <w:sz w:val="21"/>
          <w:szCs w:val="21"/>
        </w:rPr>
        <w:t>素志である哲学教育による</w:t>
      </w:r>
      <w:r w:rsidR="00D6014D" w:rsidRPr="0025130D">
        <w:rPr>
          <w:rFonts w:hint="eastAsia"/>
          <w:sz w:val="21"/>
          <w:szCs w:val="21"/>
        </w:rPr>
        <w:t>人材育成</w:t>
      </w:r>
      <w:r w:rsidR="008723BE" w:rsidRPr="0025130D">
        <w:rPr>
          <w:rFonts w:hint="eastAsia"/>
          <w:sz w:val="21"/>
          <w:szCs w:val="21"/>
        </w:rPr>
        <w:t>は、</w:t>
      </w:r>
      <w:r w:rsidR="00651C20" w:rsidRPr="0025130D">
        <w:rPr>
          <w:rFonts w:hint="eastAsia"/>
          <w:sz w:val="21"/>
          <w:szCs w:val="21"/>
        </w:rPr>
        <w:t>ここに至って</w:t>
      </w:r>
      <w:r w:rsidR="006E1956" w:rsidRPr="0025130D">
        <w:rPr>
          <w:rFonts w:hint="eastAsia"/>
          <w:sz w:val="21"/>
          <w:szCs w:val="21"/>
        </w:rPr>
        <w:t>さらに一歩前進した。彼の</w:t>
      </w:r>
      <w:r w:rsidR="00265A19">
        <w:rPr>
          <w:rFonts w:hint="eastAsia"/>
          <w:sz w:val="21"/>
          <w:szCs w:val="21"/>
        </w:rPr>
        <w:t>眼</w:t>
      </w:r>
      <w:r w:rsidR="006E1956" w:rsidRPr="0025130D">
        <w:rPr>
          <w:rFonts w:hint="eastAsia"/>
          <w:sz w:val="21"/>
          <w:szCs w:val="21"/>
        </w:rPr>
        <w:t>は、</w:t>
      </w:r>
      <w:r w:rsidR="00DF0557" w:rsidRPr="0025130D">
        <w:rPr>
          <w:rFonts w:hint="eastAsia"/>
          <w:sz w:val="21"/>
          <w:szCs w:val="21"/>
        </w:rPr>
        <w:t>庶民</w:t>
      </w:r>
      <w:r w:rsidR="008723BE" w:rsidRPr="0025130D">
        <w:rPr>
          <w:rFonts w:hint="eastAsia"/>
          <w:sz w:val="21"/>
          <w:szCs w:val="21"/>
        </w:rPr>
        <w:t>に</w:t>
      </w:r>
      <w:r w:rsidR="006E1956" w:rsidRPr="0025130D">
        <w:rPr>
          <w:rFonts w:hint="eastAsia"/>
          <w:sz w:val="21"/>
          <w:szCs w:val="21"/>
        </w:rPr>
        <w:t>向けられ</w:t>
      </w:r>
      <w:r w:rsidR="00E92596" w:rsidRPr="0025130D">
        <w:rPr>
          <w:rFonts w:hint="eastAsia"/>
          <w:sz w:val="21"/>
          <w:szCs w:val="21"/>
        </w:rPr>
        <w:t>た</w:t>
      </w:r>
      <w:r w:rsidR="008723BE" w:rsidRPr="0025130D">
        <w:rPr>
          <w:rFonts w:hint="eastAsia"/>
          <w:sz w:val="21"/>
          <w:szCs w:val="21"/>
        </w:rPr>
        <w:t>。</w:t>
      </w:r>
      <w:r w:rsidR="00773525" w:rsidRPr="0025130D">
        <w:rPr>
          <w:rFonts w:hint="eastAsia"/>
          <w:sz w:val="21"/>
          <w:szCs w:val="21"/>
        </w:rPr>
        <w:t>彼を突き動かす原動力は、</w:t>
      </w:r>
      <w:r w:rsidR="00C23E07" w:rsidRPr="0025130D">
        <w:rPr>
          <w:rFonts w:hint="eastAsia"/>
          <w:sz w:val="21"/>
          <w:szCs w:val="21"/>
        </w:rPr>
        <w:t>大乗的な</w:t>
      </w:r>
      <w:r w:rsidR="005C3DE8" w:rsidRPr="0025130D">
        <w:rPr>
          <w:rFonts w:hint="eastAsia"/>
          <w:sz w:val="21"/>
          <w:szCs w:val="21"/>
        </w:rPr>
        <w:t>倫理性と</w:t>
      </w:r>
      <w:r w:rsidR="001A3007" w:rsidRPr="0025130D">
        <w:rPr>
          <w:rFonts w:hint="eastAsia"/>
          <w:sz w:val="21"/>
          <w:szCs w:val="21"/>
        </w:rPr>
        <w:t>言えるであろう。</w:t>
      </w:r>
      <w:r w:rsidR="007723D5" w:rsidRPr="0025130D">
        <w:rPr>
          <w:rFonts w:hint="eastAsia"/>
          <w:sz w:val="21"/>
          <w:szCs w:val="21"/>
        </w:rPr>
        <w:t>彼の多年にわたる教育活動が</w:t>
      </w:r>
      <w:r w:rsidR="000C73DB" w:rsidRPr="0025130D">
        <w:rPr>
          <w:rFonts w:hint="eastAsia"/>
          <w:sz w:val="21"/>
          <w:szCs w:val="21"/>
        </w:rPr>
        <w:t>種子となって阿頼耶識に</w:t>
      </w:r>
      <w:r w:rsidR="008C0949" w:rsidRPr="0025130D">
        <w:rPr>
          <w:rFonts w:hint="eastAsia"/>
          <w:sz w:val="21"/>
          <w:szCs w:val="21"/>
        </w:rPr>
        <w:t>植え付けられ、それが年月を経て</w:t>
      </w:r>
      <w:r w:rsidR="00DF0557" w:rsidRPr="0025130D">
        <w:rPr>
          <w:rFonts w:hint="eastAsia"/>
          <w:sz w:val="21"/>
          <w:szCs w:val="21"/>
        </w:rPr>
        <w:t>庶民</w:t>
      </w:r>
      <w:r w:rsidR="00A6509B" w:rsidRPr="0025130D">
        <w:rPr>
          <w:rFonts w:hint="eastAsia"/>
          <w:sz w:val="21"/>
          <w:szCs w:val="21"/>
        </w:rPr>
        <w:t>への哲学教育という</w:t>
      </w:r>
      <w:r w:rsidR="001535FE" w:rsidRPr="0025130D">
        <w:rPr>
          <w:rFonts w:hint="eastAsia"/>
          <w:sz w:val="21"/>
          <w:szCs w:val="21"/>
        </w:rPr>
        <w:t>明確な行動目標</w:t>
      </w:r>
      <w:r w:rsidR="00B36039" w:rsidRPr="0025130D">
        <w:rPr>
          <w:rFonts w:hint="eastAsia"/>
          <w:sz w:val="21"/>
          <w:szCs w:val="21"/>
        </w:rPr>
        <w:t>に</w:t>
      </w:r>
      <w:r w:rsidR="001535FE" w:rsidRPr="0025130D">
        <w:rPr>
          <w:rFonts w:hint="eastAsia"/>
          <w:sz w:val="21"/>
          <w:szCs w:val="21"/>
        </w:rPr>
        <w:t>実を結んだ</w:t>
      </w:r>
      <w:r w:rsidR="008C5EDD" w:rsidRPr="0025130D">
        <w:rPr>
          <w:rFonts w:hint="eastAsia"/>
          <w:sz w:val="21"/>
          <w:szCs w:val="21"/>
        </w:rPr>
        <w:t>かのよう</w:t>
      </w:r>
      <w:r w:rsidR="00877852" w:rsidRPr="0025130D">
        <w:rPr>
          <w:rFonts w:hint="eastAsia"/>
          <w:sz w:val="21"/>
          <w:szCs w:val="21"/>
        </w:rPr>
        <w:t>である</w:t>
      </w:r>
      <w:r w:rsidR="001535FE" w:rsidRPr="0025130D">
        <w:rPr>
          <w:rFonts w:hint="eastAsia"/>
          <w:sz w:val="21"/>
          <w:szCs w:val="21"/>
        </w:rPr>
        <w:t>。</w:t>
      </w:r>
    </w:p>
    <w:p w:rsidR="008723BE" w:rsidRPr="0025130D" w:rsidRDefault="00171F09" w:rsidP="0025130D">
      <w:pPr>
        <w:ind w:firstLineChars="142" w:firstLine="298"/>
        <w:rPr>
          <w:rFonts w:ascii="AR P明朝体L" w:hAnsi="AR P明朝体L" w:cs="ＭＳ 明朝"/>
          <w:sz w:val="21"/>
          <w:szCs w:val="21"/>
        </w:rPr>
      </w:pPr>
      <w:r w:rsidRPr="0025130D">
        <w:rPr>
          <w:rFonts w:hint="eastAsia"/>
          <w:sz w:val="21"/>
          <w:szCs w:val="21"/>
        </w:rPr>
        <w:t>円了が目指した</w:t>
      </w:r>
      <w:r w:rsidR="00DF0557" w:rsidRPr="0025130D">
        <w:rPr>
          <w:rFonts w:hint="eastAsia"/>
          <w:sz w:val="21"/>
          <w:szCs w:val="21"/>
        </w:rPr>
        <w:t>庶民</w:t>
      </w:r>
      <w:r w:rsidR="00877852" w:rsidRPr="0025130D">
        <w:rPr>
          <w:rFonts w:hint="eastAsia"/>
          <w:sz w:val="21"/>
          <w:szCs w:val="21"/>
        </w:rPr>
        <w:t>への哲学教育のその核心部分は</w:t>
      </w:r>
      <w:r w:rsidR="007A56C6" w:rsidRPr="0025130D">
        <w:rPr>
          <w:rFonts w:hint="eastAsia"/>
          <w:sz w:val="21"/>
          <w:szCs w:val="21"/>
        </w:rPr>
        <w:t>、</w:t>
      </w:r>
      <w:r w:rsidR="00DF0557" w:rsidRPr="0025130D">
        <w:rPr>
          <w:rFonts w:hint="eastAsia"/>
          <w:sz w:val="21"/>
          <w:szCs w:val="21"/>
        </w:rPr>
        <w:t>庶民</w:t>
      </w:r>
      <w:r w:rsidR="00F3304A" w:rsidRPr="0025130D">
        <w:rPr>
          <w:rFonts w:hint="eastAsia"/>
          <w:sz w:val="21"/>
          <w:szCs w:val="21"/>
        </w:rPr>
        <w:t>の</w:t>
      </w:r>
      <w:r w:rsidR="007A56C6" w:rsidRPr="0025130D">
        <w:rPr>
          <w:rFonts w:hint="eastAsia"/>
          <w:sz w:val="21"/>
          <w:szCs w:val="21"/>
        </w:rPr>
        <w:t>知性の向上と言ってよいであろう。</w:t>
      </w:r>
      <w:r w:rsidR="00B52C52">
        <w:rPr>
          <w:rFonts w:hint="eastAsia"/>
          <w:sz w:val="21"/>
          <w:szCs w:val="21"/>
        </w:rPr>
        <w:t>彼は</w:t>
      </w:r>
      <w:r w:rsidR="0037259B" w:rsidRPr="0025130D">
        <w:rPr>
          <w:rFonts w:hint="eastAsia"/>
          <w:sz w:val="21"/>
          <w:szCs w:val="21"/>
        </w:rPr>
        <w:t>「修身道徳」</w:t>
      </w:r>
      <w:r w:rsidR="00B34707">
        <w:rPr>
          <w:rFonts w:hint="eastAsia"/>
          <w:sz w:val="21"/>
          <w:szCs w:val="21"/>
        </w:rPr>
        <w:t>の改良</w:t>
      </w:r>
      <w:r w:rsidR="00003765">
        <w:rPr>
          <w:rFonts w:hint="eastAsia"/>
          <w:sz w:val="21"/>
          <w:szCs w:val="21"/>
        </w:rPr>
        <w:t>と言う</w:t>
      </w:r>
      <w:r w:rsidR="0037259B" w:rsidRPr="0025130D">
        <w:rPr>
          <w:rFonts w:hint="eastAsia"/>
          <w:sz w:val="21"/>
          <w:szCs w:val="21"/>
        </w:rPr>
        <w:t>が</w:t>
      </w:r>
      <w:r w:rsidR="00065B2D" w:rsidRPr="0025130D">
        <w:rPr>
          <w:rFonts w:hint="eastAsia"/>
          <w:sz w:val="21"/>
          <w:szCs w:val="21"/>
        </w:rPr>
        <w:t>、</w:t>
      </w:r>
      <w:r w:rsidR="00F3304A" w:rsidRPr="0025130D">
        <w:rPr>
          <w:rFonts w:hint="eastAsia"/>
          <w:sz w:val="21"/>
          <w:szCs w:val="21"/>
        </w:rPr>
        <w:t>この意味は</w:t>
      </w:r>
      <w:r w:rsidR="00604795" w:rsidRPr="0025130D">
        <w:rPr>
          <w:rFonts w:hint="eastAsia"/>
          <w:sz w:val="21"/>
          <w:szCs w:val="21"/>
        </w:rPr>
        <w:t>、</w:t>
      </w:r>
      <w:r w:rsidR="002A6A80" w:rsidRPr="0025130D">
        <w:rPr>
          <w:rFonts w:hint="eastAsia"/>
          <w:sz w:val="21"/>
          <w:szCs w:val="21"/>
        </w:rPr>
        <w:t>現代の言葉になおせば、</w:t>
      </w:r>
      <w:r w:rsidR="00C411E4" w:rsidRPr="0025130D">
        <w:rPr>
          <w:rFonts w:ascii="AR P明朝体L" w:hAnsi="AR P明朝体L" w:cs="ＭＳ 明朝" w:hint="eastAsia"/>
          <w:sz w:val="21"/>
          <w:szCs w:val="21"/>
        </w:rPr>
        <w:t>知性の向上</w:t>
      </w:r>
      <w:r w:rsidR="002A6A80" w:rsidRPr="0025130D">
        <w:rPr>
          <w:rFonts w:ascii="AR P明朝体L" w:hAnsi="AR P明朝体L" w:cs="ＭＳ 明朝" w:hint="eastAsia"/>
          <w:sz w:val="21"/>
          <w:szCs w:val="21"/>
        </w:rPr>
        <w:t>と</w:t>
      </w:r>
      <w:r w:rsidR="00573B1E" w:rsidRPr="0025130D">
        <w:rPr>
          <w:rFonts w:ascii="AR P明朝体L" w:hAnsi="AR P明朝体L" w:cs="ＭＳ 明朝" w:hint="eastAsia"/>
          <w:sz w:val="21"/>
          <w:szCs w:val="21"/>
        </w:rPr>
        <w:t>理解すべきである</w:t>
      </w:r>
      <w:r w:rsidR="00196B91" w:rsidRPr="0025130D">
        <w:rPr>
          <w:rFonts w:ascii="AR P明朝体L" w:hAnsi="AR P明朝体L" w:cs="ＭＳ 明朝" w:hint="eastAsia"/>
          <w:sz w:val="21"/>
          <w:szCs w:val="21"/>
        </w:rPr>
        <w:t>。</w:t>
      </w:r>
      <w:r w:rsidR="00B53588" w:rsidRPr="0025130D">
        <w:rPr>
          <w:rFonts w:hint="eastAsia"/>
          <w:sz w:val="21"/>
          <w:szCs w:val="21"/>
        </w:rPr>
        <w:t>人間の</w:t>
      </w:r>
      <w:r w:rsidR="00AD0A1F" w:rsidRPr="0025130D">
        <w:rPr>
          <w:rFonts w:hint="eastAsia"/>
          <w:sz w:val="21"/>
          <w:szCs w:val="21"/>
        </w:rPr>
        <w:t>知性の向上こそが、その人たちが暮らす</w:t>
      </w:r>
      <w:r w:rsidR="003002EA" w:rsidRPr="0025130D">
        <w:rPr>
          <w:rFonts w:hint="eastAsia"/>
          <w:sz w:val="21"/>
          <w:szCs w:val="21"/>
        </w:rPr>
        <w:t>社会の安定と繁栄をもたらし、ひいては</w:t>
      </w:r>
      <w:r w:rsidR="00AD0A1F" w:rsidRPr="0025130D">
        <w:rPr>
          <w:rFonts w:hint="eastAsia"/>
          <w:sz w:val="21"/>
          <w:szCs w:val="21"/>
        </w:rPr>
        <w:t>国の独立を確かなものにする。</w:t>
      </w:r>
      <w:r w:rsidR="00A02017" w:rsidRPr="0025130D">
        <w:rPr>
          <w:rFonts w:hint="eastAsia"/>
          <w:sz w:val="21"/>
          <w:szCs w:val="21"/>
        </w:rPr>
        <w:t>この信念に突き動かされての</w:t>
      </w:r>
      <w:r w:rsidR="001D32BE" w:rsidRPr="0025130D">
        <w:rPr>
          <w:rFonts w:hint="eastAsia"/>
          <w:sz w:val="21"/>
          <w:szCs w:val="21"/>
        </w:rPr>
        <w:t>講演活動</w:t>
      </w:r>
      <w:r w:rsidR="00A02017" w:rsidRPr="0025130D">
        <w:rPr>
          <w:rFonts w:hint="eastAsia"/>
          <w:sz w:val="21"/>
          <w:szCs w:val="21"/>
        </w:rPr>
        <w:t>であった。</w:t>
      </w:r>
    </w:p>
    <w:p w:rsidR="00A53C7E" w:rsidRPr="0025130D" w:rsidRDefault="005F600E" w:rsidP="00AD3BE7">
      <w:pPr>
        <w:ind w:firstLineChars="142" w:firstLine="298"/>
        <w:rPr>
          <w:rFonts w:ascii="AR P明朝体L" w:hAnsi="AR P明朝体L" w:cs="ＭＳ 明朝"/>
          <w:sz w:val="21"/>
          <w:szCs w:val="21"/>
        </w:rPr>
      </w:pPr>
      <w:r w:rsidRPr="0025130D">
        <w:rPr>
          <w:rFonts w:ascii="AR P明朝体L" w:hAnsi="AR P明朝体L" w:cs="ＭＳ 明朝" w:hint="eastAsia"/>
          <w:sz w:val="21"/>
          <w:szCs w:val="21"/>
        </w:rPr>
        <w:t>円了の</w:t>
      </w:r>
      <w:r w:rsidR="00B82368" w:rsidRPr="0025130D">
        <w:rPr>
          <w:rFonts w:ascii="AR P明朝体L" w:hAnsi="AR P明朝体L" w:cs="ＭＳ 明朝" w:hint="eastAsia"/>
          <w:sz w:val="21"/>
          <w:szCs w:val="21"/>
        </w:rPr>
        <w:t>後半生での</w:t>
      </w:r>
      <w:r w:rsidR="00280DED" w:rsidRPr="0025130D">
        <w:rPr>
          <w:rFonts w:ascii="AR P明朝体L" w:hAnsi="AR P明朝体L" w:cs="ＭＳ 明朝" w:hint="eastAsia"/>
          <w:sz w:val="21"/>
          <w:szCs w:val="21"/>
        </w:rPr>
        <w:t>講演回数は</w:t>
      </w:r>
      <w:r w:rsidR="00B82368" w:rsidRPr="0025130D">
        <w:rPr>
          <w:rFonts w:ascii="AR P明朝体L" w:hAnsi="AR P明朝体L" w:cs="ＭＳ 明朝" w:hint="eastAsia"/>
          <w:sz w:val="21"/>
          <w:szCs w:val="21"/>
        </w:rPr>
        <w:t>、</w:t>
      </w:r>
      <w:r w:rsidR="00280DED" w:rsidRPr="0025130D">
        <w:rPr>
          <w:rFonts w:ascii="AR P明朝体L" w:hAnsi="AR P明朝体L" w:cs="ＭＳ 明朝" w:hint="eastAsia"/>
          <w:sz w:val="21"/>
          <w:szCs w:val="21"/>
        </w:rPr>
        <w:t>五千四百回に</w:t>
      </w:r>
      <w:r w:rsidR="002E7A41">
        <w:rPr>
          <w:rFonts w:ascii="AR P明朝体L" w:hAnsi="AR P明朝体L" w:cs="ＭＳ 明朝" w:hint="eastAsia"/>
          <w:sz w:val="21"/>
          <w:szCs w:val="21"/>
        </w:rPr>
        <w:t>達する</w:t>
      </w:r>
      <w:bookmarkStart w:id="0" w:name="_GoBack"/>
      <w:bookmarkEnd w:id="0"/>
      <w:r w:rsidR="00280DED" w:rsidRPr="0025130D">
        <w:rPr>
          <w:rFonts w:ascii="AR P明朝体L" w:hAnsi="AR P明朝体L" w:cs="ＭＳ 明朝" w:hint="eastAsia"/>
          <w:sz w:val="21"/>
          <w:szCs w:val="21"/>
        </w:rPr>
        <w:t>という。</w:t>
      </w:r>
      <w:r w:rsidR="009951DF" w:rsidRPr="0025130D">
        <w:rPr>
          <w:rFonts w:ascii="AR P明朝体L" w:hAnsi="AR P明朝体L" w:cs="ＭＳ 明朝" w:hint="eastAsia"/>
          <w:sz w:val="21"/>
          <w:szCs w:val="21"/>
        </w:rPr>
        <w:t>活動</w:t>
      </w:r>
      <w:r w:rsidR="00D325BA" w:rsidRPr="0025130D">
        <w:rPr>
          <w:rFonts w:ascii="AR P明朝体L" w:hAnsi="AR P明朝体L" w:cs="ＭＳ 明朝" w:hint="eastAsia"/>
          <w:sz w:val="21"/>
          <w:szCs w:val="21"/>
        </w:rPr>
        <w:t>主義</w:t>
      </w:r>
      <w:r w:rsidR="009951DF" w:rsidRPr="0025130D">
        <w:rPr>
          <w:rFonts w:ascii="AR P明朝体L" w:hAnsi="AR P明朝体L" w:cs="ＭＳ 明朝" w:hint="eastAsia"/>
          <w:sz w:val="21"/>
          <w:szCs w:val="21"/>
        </w:rPr>
        <w:t>哲学を</w:t>
      </w:r>
      <w:r w:rsidR="00814ED4" w:rsidRPr="0025130D">
        <w:rPr>
          <w:rFonts w:ascii="AR P明朝体L" w:hAnsi="AR P明朝体L" w:cs="ＭＳ 明朝" w:hint="eastAsia"/>
          <w:sz w:val="21"/>
          <w:szCs w:val="21"/>
        </w:rPr>
        <w:t>標榜する円了の面目躍如たるものがある。彼</w:t>
      </w:r>
      <w:r w:rsidR="00CA5A74" w:rsidRPr="0025130D">
        <w:rPr>
          <w:rFonts w:ascii="AR P明朝体L" w:hAnsi="AR P明朝体L" w:cs="ＭＳ 明朝" w:hint="eastAsia"/>
          <w:sz w:val="21"/>
          <w:szCs w:val="21"/>
        </w:rPr>
        <w:t>は</w:t>
      </w:r>
      <w:r w:rsidR="00E67B16" w:rsidRPr="0025130D">
        <w:rPr>
          <w:rFonts w:ascii="AR P明朝体L" w:hAnsi="AR P明朝体L" w:cs="ＭＳ 明朝" w:hint="eastAsia"/>
          <w:sz w:val="21"/>
          <w:szCs w:val="21"/>
        </w:rPr>
        <w:t>、</w:t>
      </w:r>
      <w:r w:rsidR="00E95EAC">
        <w:rPr>
          <w:rFonts w:ascii="AR P明朝体L" w:hAnsi="AR P明朝体L" w:cs="ＭＳ 明朝" w:hint="eastAsia"/>
          <w:sz w:val="21"/>
          <w:szCs w:val="21"/>
        </w:rPr>
        <w:t>中国・</w:t>
      </w:r>
      <w:r w:rsidR="00E67B16" w:rsidRPr="0025130D">
        <w:rPr>
          <w:rFonts w:ascii="AR P明朝体L" w:hAnsi="AR P明朝体L" w:cs="ＭＳ 明朝" w:hint="eastAsia"/>
          <w:sz w:val="21"/>
          <w:szCs w:val="21"/>
        </w:rPr>
        <w:t>大連での講演中に倒れて</w:t>
      </w:r>
      <w:r w:rsidR="00023BFE" w:rsidRPr="0025130D">
        <w:rPr>
          <w:rFonts w:ascii="AR P明朝体L" w:hAnsi="AR P明朝体L" w:cs="ＭＳ 明朝" w:hint="eastAsia"/>
          <w:sz w:val="21"/>
          <w:szCs w:val="21"/>
        </w:rPr>
        <w:t>不帰の人になったという。</w:t>
      </w:r>
      <w:r w:rsidR="00B53588" w:rsidRPr="0025130D">
        <w:rPr>
          <w:rFonts w:ascii="AR P明朝体L" w:hAnsi="AR P明朝体L" w:cs="ＭＳ 明朝" w:hint="eastAsia"/>
          <w:sz w:val="21"/>
          <w:szCs w:val="21"/>
        </w:rPr>
        <w:t>まさに、活動</w:t>
      </w:r>
      <w:r w:rsidR="0018206E" w:rsidRPr="0025130D">
        <w:rPr>
          <w:rFonts w:ascii="AR P明朝体L" w:hAnsi="AR P明朝体L" w:cs="ＭＳ 明朝" w:hint="eastAsia"/>
          <w:sz w:val="21"/>
          <w:szCs w:val="21"/>
        </w:rPr>
        <w:t>主義</w:t>
      </w:r>
      <w:r w:rsidR="004515EA">
        <w:rPr>
          <w:rFonts w:ascii="AR P明朝体L" w:hAnsi="AR P明朝体L" w:cs="ＭＳ 明朝" w:hint="eastAsia"/>
          <w:sz w:val="21"/>
          <w:szCs w:val="21"/>
        </w:rPr>
        <w:t>哲学</w:t>
      </w:r>
      <w:r w:rsidR="0018206E" w:rsidRPr="0025130D">
        <w:rPr>
          <w:rFonts w:ascii="AR P明朝体L" w:hAnsi="AR P明朝体L" w:cs="ＭＳ 明朝" w:hint="eastAsia"/>
          <w:sz w:val="21"/>
          <w:szCs w:val="21"/>
        </w:rPr>
        <w:t>に殉じた</w:t>
      </w:r>
      <w:r w:rsidR="00B53588" w:rsidRPr="0025130D">
        <w:rPr>
          <w:rFonts w:ascii="AR P明朝体L" w:hAnsi="AR P明朝体L" w:cs="ＭＳ 明朝" w:hint="eastAsia"/>
          <w:sz w:val="21"/>
          <w:szCs w:val="21"/>
        </w:rPr>
        <w:t>死であった。</w:t>
      </w:r>
    </w:p>
    <w:p w:rsidR="00C063C0" w:rsidRDefault="00A7165D" w:rsidP="0025130D">
      <w:pPr>
        <w:ind w:firstLineChars="142" w:firstLine="298"/>
        <w:rPr>
          <w:rFonts w:ascii="AR P明朝体L" w:hAnsi="AR P明朝体L"/>
          <w:sz w:val="21"/>
          <w:szCs w:val="21"/>
        </w:rPr>
      </w:pPr>
      <w:r>
        <w:rPr>
          <w:rFonts w:ascii="AR P明朝体L" w:hAnsi="AR P明朝体L" w:hint="eastAsia"/>
          <w:sz w:val="21"/>
          <w:szCs w:val="21"/>
        </w:rPr>
        <w:t>このような円了</w:t>
      </w:r>
      <w:r w:rsidR="00062E29" w:rsidRPr="0025130D">
        <w:rPr>
          <w:rFonts w:ascii="AR P明朝体L" w:hAnsi="AR P明朝体L" w:hint="eastAsia"/>
          <w:sz w:val="21"/>
          <w:szCs w:val="21"/>
        </w:rPr>
        <w:t>の</w:t>
      </w:r>
      <w:r w:rsidR="002011D4" w:rsidRPr="0025130D">
        <w:rPr>
          <w:rFonts w:ascii="AR P明朝体L" w:hAnsi="AR P明朝体L" w:hint="eastAsia"/>
          <w:sz w:val="21"/>
          <w:szCs w:val="21"/>
        </w:rPr>
        <w:t>講演活動は、</w:t>
      </w:r>
      <w:r w:rsidR="002221E6">
        <w:rPr>
          <w:rFonts w:ascii="AR P明朝体L" w:hAnsi="AR P明朝体L" w:hint="eastAsia"/>
          <w:sz w:val="21"/>
          <w:szCs w:val="21"/>
        </w:rPr>
        <w:t>生半可な意思で</w:t>
      </w:r>
      <w:r w:rsidR="00635FA7" w:rsidRPr="0025130D">
        <w:rPr>
          <w:rFonts w:ascii="AR P明朝体L" w:hAnsi="AR P明朝体L" w:hint="eastAsia"/>
          <w:sz w:val="21"/>
          <w:szCs w:val="21"/>
        </w:rPr>
        <w:t>できるものではない。</w:t>
      </w:r>
      <w:r w:rsidR="002E10D9" w:rsidRPr="0025130D">
        <w:rPr>
          <w:rFonts w:ascii="AR P明朝体L" w:hAnsi="AR P明朝体L" w:cs="ＭＳ 明朝" w:hint="eastAsia"/>
          <w:sz w:val="21"/>
          <w:szCs w:val="21"/>
        </w:rPr>
        <w:t>「奮闘は天の命なり」との彼の</w:t>
      </w:r>
      <w:r w:rsidR="00A02188" w:rsidRPr="0025130D">
        <w:rPr>
          <w:rFonts w:ascii="AR P明朝体L" w:hAnsi="AR P明朝体L" w:cs="ＭＳ 明朝" w:hint="eastAsia"/>
          <w:sz w:val="21"/>
          <w:szCs w:val="21"/>
        </w:rPr>
        <w:t>言葉</w:t>
      </w:r>
      <w:r w:rsidR="0022756E" w:rsidRPr="0025130D">
        <w:rPr>
          <w:rFonts w:ascii="AR P明朝体L" w:hAnsi="AR P明朝体L" w:cs="ＭＳ 明朝" w:hint="eastAsia"/>
          <w:sz w:val="21"/>
          <w:szCs w:val="21"/>
        </w:rPr>
        <w:t>にもあるように、</w:t>
      </w:r>
      <w:r w:rsidR="00A02188" w:rsidRPr="0025130D">
        <w:rPr>
          <w:rFonts w:ascii="AR P明朝体L" w:hAnsi="AR P明朝体L" w:cs="ＭＳ 明朝" w:hint="eastAsia"/>
          <w:sz w:val="21"/>
          <w:szCs w:val="21"/>
        </w:rPr>
        <w:t>奮闘の</w:t>
      </w:r>
      <w:r w:rsidR="0027162D" w:rsidRPr="0025130D">
        <w:rPr>
          <w:rFonts w:ascii="AR P明朝体L" w:hAnsi="AR P明朝体L" w:cs="ＭＳ 明朝" w:hint="eastAsia"/>
          <w:sz w:val="21"/>
          <w:szCs w:val="21"/>
        </w:rPr>
        <w:t>精神</w:t>
      </w:r>
      <w:r w:rsidR="00A02188" w:rsidRPr="0025130D">
        <w:rPr>
          <w:rFonts w:ascii="AR P明朝体L" w:hAnsi="AR P明朝体L" w:cs="ＭＳ 明朝" w:hint="eastAsia"/>
          <w:sz w:val="21"/>
          <w:szCs w:val="21"/>
        </w:rPr>
        <w:t>がなければできるものではないだろう。</w:t>
      </w:r>
      <w:r w:rsidR="00AE41D8" w:rsidRPr="0025130D">
        <w:rPr>
          <w:rFonts w:ascii="AR P明朝体L" w:hAnsi="AR P明朝体L" w:hint="eastAsia"/>
          <w:sz w:val="21"/>
          <w:szCs w:val="21"/>
        </w:rPr>
        <w:t>しかし</w:t>
      </w:r>
      <w:r w:rsidR="00A02188" w:rsidRPr="0025130D">
        <w:rPr>
          <w:rFonts w:ascii="AR P明朝体L" w:hAnsi="AR P明朝体L" w:hint="eastAsia"/>
          <w:sz w:val="21"/>
          <w:szCs w:val="21"/>
        </w:rPr>
        <w:t>ながら</w:t>
      </w:r>
      <w:r w:rsidR="00AE41D8" w:rsidRPr="0025130D">
        <w:rPr>
          <w:rFonts w:ascii="AR P明朝体L" w:hAnsi="AR P明朝体L" w:hint="eastAsia"/>
          <w:sz w:val="21"/>
          <w:szCs w:val="21"/>
        </w:rPr>
        <w:t>、</w:t>
      </w:r>
      <w:r w:rsidR="00C063C0" w:rsidRPr="0025130D">
        <w:rPr>
          <w:rFonts w:ascii="AR P明朝体L" w:hAnsi="AR P明朝体L" w:hint="eastAsia"/>
          <w:sz w:val="21"/>
          <w:szCs w:val="21"/>
        </w:rPr>
        <w:t>それだけだったのだろうかと</w:t>
      </w:r>
      <w:r w:rsidR="000E6C6C" w:rsidRPr="0025130D">
        <w:rPr>
          <w:rFonts w:ascii="AR P明朝体L" w:hAnsi="AR P明朝体L" w:hint="eastAsia"/>
          <w:sz w:val="21"/>
          <w:szCs w:val="21"/>
        </w:rPr>
        <w:t>も</w:t>
      </w:r>
      <w:r w:rsidR="00F83E2A" w:rsidRPr="0025130D">
        <w:rPr>
          <w:rFonts w:ascii="AR P明朝体L" w:hAnsi="AR P明朝体L" w:hint="eastAsia"/>
          <w:sz w:val="21"/>
          <w:szCs w:val="21"/>
        </w:rPr>
        <w:t>思う。</w:t>
      </w:r>
    </w:p>
    <w:p w:rsidR="00C81EC8" w:rsidRDefault="00C81EC8" w:rsidP="0025130D">
      <w:pPr>
        <w:ind w:firstLineChars="142" w:firstLine="298"/>
        <w:rPr>
          <w:rFonts w:ascii="AR P明朝体L" w:hAnsi="AR P明朝体L"/>
          <w:sz w:val="21"/>
          <w:szCs w:val="21"/>
        </w:rPr>
      </w:pPr>
    </w:p>
    <w:p w:rsidR="00C81EC8" w:rsidRPr="0025130D" w:rsidRDefault="00AD3BE7" w:rsidP="00C469FC">
      <w:pPr>
        <w:ind w:firstLineChars="142" w:firstLine="298"/>
        <w:rPr>
          <w:rFonts w:ascii="AR P明朝体L" w:hAnsi="AR P明朝体L"/>
          <w:sz w:val="21"/>
          <w:szCs w:val="21"/>
        </w:rPr>
      </w:pPr>
      <w:r>
        <w:rPr>
          <w:rFonts w:ascii="AR P明朝体L" w:hAnsi="AR P明朝体L" w:hint="eastAsia"/>
          <w:sz w:val="21"/>
          <w:szCs w:val="21"/>
        </w:rPr>
        <w:t>青年</w:t>
      </w:r>
      <w:r w:rsidR="00C81EC8" w:rsidRPr="0025130D">
        <w:rPr>
          <w:rFonts w:ascii="AR P明朝体L" w:hAnsi="AR P明朝体L" w:hint="eastAsia"/>
          <w:sz w:val="21"/>
          <w:szCs w:val="21"/>
        </w:rPr>
        <w:t>円了は</w:t>
      </w:r>
      <w:r>
        <w:rPr>
          <w:rFonts w:ascii="AR P明朝体L" w:hAnsi="AR P明朝体L" w:hint="eastAsia"/>
          <w:sz w:val="21"/>
          <w:szCs w:val="21"/>
        </w:rPr>
        <w:t>、真理を求めて</w:t>
      </w:r>
      <w:r w:rsidR="00C81EC8" w:rsidRPr="0025130D">
        <w:rPr>
          <w:rFonts w:ascii="AR P明朝体L" w:hAnsi="AR P明朝体L" w:hint="eastAsia"/>
          <w:sz w:val="21"/>
          <w:szCs w:val="21"/>
        </w:rPr>
        <w:t>西洋哲学を学んだ</w:t>
      </w:r>
      <w:r w:rsidR="00425EA1">
        <w:rPr>
          <w:rFonts w:ascii="AR P明朝体L" w:hAnsi="AR P明朝体L" w:hint="eastAsia"/>
          <w:sz w:val="21"/>
          <w:szCs w:val="21"/>
        </w:rPr>
        <w:t>。その</w:t>
      </w:r>
      <w:r w:rsidR="00C81EC8" w:rsidRPr="0025130D">
        <w:rPr>
          <w:rFonts w:ascii="AR P明朝体L" w:hAnsi="AR P明朝体L" w:hint="eastAsia"/>
          <w:sz w:val="21"/>
          <w:szCs w:val="21"/>
        </w:rPr>
        <w:t>うえで、仏教哲学の先見性に気づくことになる。しかし、彼の尊敬すべき点は、西洋哲学を排除しない姿勢である。排除しないどころか、西洋哲学の先哲を最大の敬意をもって遇している。これ</w:t>
      </w:r>
      <w:r w:rsidR="001A0447">
        <w:rPr>
          <w:rFonts w:ascii="AR P明朝体L" w:hAnsi="AR P明朝体L" w:hint="eastAsia"/>
          <w:sz w:val="21"/>
          <w:szCs w:val="21"/>
        </w:rPr>
        <w:t>は、仏教の包容力というものであろう。人間の心の最奥部</w:t>
      </w:r>
      <w:r w:rsidR="00C81EC8" w:rsidRPr="0025130D">
        <w:rPr>
          <w:rFonts w:ascii="AR P明朝体L" w:hAnsi="AR P明朝体L" w:hint="eastAsia"/>
          <w:sz w:val="21"/>
          <w:szCs w:val="21"/>
        </w:rPr>
        <w:t>を見てみれば、そこには全世界の現象が包摂されているという。仏教哲学が解き明かしたところの人間の心は、</w:t>
      </w:r>
      <w:r w:rsidR="00C81EC8">
        <w:rPr>
          <w:rFonts w:ascii="AR P明朝体L" w:hAnsi="AR P明朝体L" w:hint="eastAsia"/>
          <w:sz w:val="21"/>
          <w:szCs w:val="21"/>
        </w:rPr>
        <w:t>まさに受容する</w:t>
      </w:r>
      <w:r w:rsidR="00C81EC8" w:rsidRPr="0025130D">
        <w:rPr>
          <w:rFonts w:ascii="AR P明朝体L" w:hAnsi="AR P明朝体L" w:hint="eastAsia"/>
          <w:sz w:val="21"/>
          <w:szCs w:val="21"/>
        </w:rPr>
        <w:t>心である。</w:t>
      </w:r>
    </w:p>
    <w:p w:rsidR="00D97D01" w:rsidRPr="0025130D" w:rsidRDefault="00E528D1" w:rsidP="0025130D">
      <w:pPr>
        <w:ind w:firstLineChars="142" w:firstLine="298"/>
        <w:rPr>
          <w:rFonts w:ascii="AR P明朝体L" w:hAnsi="AR P明朝体L" w:cs="ＭＳ 明朝"/>
          <w:sz w:val="21"/>
          <w:szCs w:val="21"/>
        </w:rPr>
      </w:pPr>
      <w:r>
        <w:rPr>
          <w:rFonts w:ascii="AR P明朝体L" w:hAnsi="AR P明朝体L" w:hint="eastAsia"/>
          <w:sz w:val="21"/>
          <w:szCs w:val="21"/>
        </w:rPr>
        <w:t>このような受容する心は</w:t>
      </w:r>
      <w:r w:rsidR="009628F7" w:rsidRPr="0025130D">
        <w:rPr>
          <w:rFonts w:ascii="AR P明朝体L" w:hAnsi="AR P明朝体L" w:hint="eastAsia"/>
          <w:sz w:val="21"/>
          <w:szCs w:val="21"/>
        </w:rPr>
        <w:t>、</w:t>
      </w:r>
      <w:r w:rsidR="00B14F32" w:rsidRPr="0025130D">
        <w:rPr>
          <w:rFonts w:ascii="AR P明朝体L" w:hAnsi="AR P明朝体L" w:hint="eastAsia"/>
          <w:sz w:val="21"/>
          <w:szCs w:val="21"/>
        </w:rPr>
        <w:t>やわらかな</w:t>
      </w:r>
      <w:r w:rsidR="009F0D5B">
        <w:rPr>
          <w:rFonts w:ascii="AR P明朝体L" w:hAnsi="AR P明朝体L" w:hint="eastAsia"/>
          <w:sz w:val="21"/>
          <w:szCs w:val="21"/>
        </w:rPr>
        <w:t>広い</w:t>
      </w:r>
      <w:r w:rsidR="00B14F32" w:rsidRPr="0025130D">
        <w:rPr>
          <w:rFonts w:ascii="AR P明朝体L" w:hAnsi="AR P明朝体L" w:hint="eastAsia"/>
          <w:sz w:val="21"/>
          <w:szCs w:val="21"/>
        </w:rPr>
        <w:t>心</w:t>
      </w:r>
      <w:r w:rsidR="00B14F32">
        <w:rPr>
          <w:rFonts w:ascii="AR P明朝体L" w:hAnsi="AR P明朝体L" w:hint="eastAsia"/>
          <w:sz w:val="21"/>
          <w:szCs w:val="21"/>
        </w:rPr>
        <w:t>である。</w:t>
      </w:r>
      <w:r w:rsidR="0033609A">
        <w:rPr>
          <w:rFonts w:ascii="AR P明朝体L" w:hAnsi="AR P明朝体L" w:hint="eastAsia"/>
          <w:sz w:val="21"/>
          <w:szCs w:val="21"/>
        </w:rPr>
        <w:t>気張</w:t>
      </w:r>
      <w:r w:rsidR="00BB3DB1">
        <w:rPr>
          <w:rFonts w:ascii="AR P明朝体L" w:hAnsi="AR P明朝体L" w:hint="eastAsia"/>
          <w:sz w:val="21"/>
          <w:szCs w:val="21"/>
        </w:rPr>
        <w:t>るということを知らない</w:t>
      </w:r>
      <w:r w:rsidR="0033609A">
        <w:rPr>
          <w:rFonts w:ascii="AR P明朝体L" w:hAnsi="AR P明朝体L" w:hint="eastAsia"/>
          <w:sz w:val="21"/>
          <w:szCs w:val="21"/>
        </w:rPr>
        <w:t>心</w:t>
      </w:r>
      <w:r w:rsidR="00BB3DB1">
        <w:rPr>
          <w:rFonts w:ascii="AR P明朝体L" w:hAnsi="AR P明朝体L" w:hint="eastAsia"/>
          <w:sz w:val="21"/>
          <w:szCs w:val="21"/>
        </w:rPr>
        <w:t>なのであろう</w:t>
      </w:r>
      <w:r w:rsidR="00757295" w:rsidRPr="0025130D">
        <w:rPr>
          <w:rFonts w:ascii="AR P明朝体L" w:hAnsi="AR P明朝体L" w:hint="eastAsia"/>
          <w:sz w:val="21"/>
          <w:szCs w:val="21"/>
        </w:rPr>
        <w:t>。</w:t>
      </w:r>
      <w:r w:rsidR="00D708AE" w:rsidRPr="0025130D">
        <w:rPr>
          <w:rFonts w:ascii="AR P明朝体L" w:hAnsi="AR P明朝体L" w:hint="eastAsia"/>
          <w:sz w:val="21"/>
          <w:szCs w:val="21"/>
        </w:rPr>
        <w:t>このような</w:t>
      </w:r>
      <w:r w:rsidR="00F85559" w:rsidRPr="0025130D">
        <w:rPr>
          <w:rFonts w:ascii="AR P明朝体L" w:hAnsi="AR P明朝体L" w:hint="eastAsia"/>
          <w:sz w:val="21"/>
          <w:szCs w:val="21"/>
        </w:rPr>
        <w:t>心</w:t>
      </w:r>
      <w:r w:rsidR="00757295" w:rsidRPr="0025130D">
        <w:rPr>
          <w:rFonts w:ascii="AR P明朝体L" w:hAnsi="AR P明朝体L" w:hint="eastAsia"/>
          <w:sz w:val="21"/>
          <w:szCs w:val="21"/>
        </w:rPr>
        <w:t>があったればこそ、</w:t>
      </w:r>
      <w:r w:rsidR="00757295" w:rsidRPr="0025130D">
        <w:rPr>
          <w:rFonts w:ascii="AR P明朝体L" w:hAnsi="AR P明朝体L" w:cs="ＭＳ 明朝" w:hint="eastAsia"/>
          <w:sz w:val="21"/>
          <w:szCs w:val="21"/>
        </w:rPr>
        <w:t>五千四百回もの講演をこな</w:t>
      </w:r>
      <w:r w:rsidR="009628F7" w:rsidRPr="0025130D">
        <w:rPr>
          <w:rFonts w:ascii="AR P明朝体L" w:hAnsi="AR P明朝体L" w:cs="ＭＳ 明朝" w:hint="eastAsia"/>
          <w:sz w:val="21"/>
          <w:szCs w:val="21"/>
        </w:rPr>
        <w:t>すことが</w:t>
      </w:r>
      <w:r w:rsidR="007202D8" w:rsidRPr="0025130D">
        <w:rPr>
          <w:rFonts w:ascii="AR P明朝体L" w:hAnsi="AR P明朝体L" w:cs="ＭＳ 明朝" w:hint="eastAsia"/>
          <w:sz w:val="21"/>
          <w:szCs w:val="21"/>
        </w:rPr>
        <w:t>でき</w:t>
      </w:r>
      <w:r w:rsidR="00757295" w:rsidRPr="0025130D">
        <w:rPr>
          <w:rFonts w:ascii="AR P明朝体L" w:hAnsi="AR P明朝体L" w:cs="ＭＳ 明朝" w:hint="eastAsia"/>
          <w:sz w:val="21"/>
          <w:szCs w:val="21"/>
        </w:rPr>
        <w:t>たの</w:t>
      </w:r>
      <w:r w:rsidR="007202D8" w:rsidRPr="0025130D">
        <w:rPr>
          <w:rFonts w:ascii="AR P明朝体L" w:hAnsi="AR P明朝体L" w:cs="ＭＳ 明朝" w:hint="eastAsia"/>
          <w:sz w:val="21"/>
          <w:szCs w:val="21"/>
        </w:rPr>
        <w:t>ではないだろうか</w:t>
      </w:r>
      <w:r w:rsidR="00757295" w:rsidRPr="0025130D">
        <w:rPr>
          <w:rFonts w:ascii="AR P明朝体L" w:hAnsi="AR P明朝体L" w:cs="ＭＳ 明朝" w:hint="eastAsia"/>
          <w:sz w:val="21"/>
          <w:szCs w:val="21"/>
        </w:rPr>
        <w:t>。</w:t>
      </w:r>
      <w:r w:rsidR="00FF46DB">
        <w:rPr>
          <w:rFonts w:ascii="AR P明朝体L" w:hAnsi="AR P明朝体L" w:cs="ＭＳ 明朝" w:hint="eastAsia"/>
          <w:sz w:val="21"/>
          <w:szCs w:val="21"/>
        </w:rPr>
        <w:t>そのように思えてならない。</w:t>
      </w:r>
    </w:p>
    <w:p w:rsidR="00CA0B22" w:rsidRPr="0025130D" w:rsidRDefault="00350F49" w:rsidP="0025130D">
      <w:pPr>
        <w:ind w:firstLineChars="142" w:firstLine="298"/>
        <w:rPr>
          <w:rFonts w:ascii="AR P明朝体L" w:hAnsi="AR P明朝体L"/>
          <w:sz w:val="21"/>
          <w:szCs w:val="21"/>
        </w:rPr>
      </w:pPr>
      <w:r>
        <w:rPr>
          <w:rFonts w:ascii="AR P明朝体L" w:hAnsi="AR P明朝体L" w:hint="eastAsia"/>
          <w:sz w:val="21"/>
          <w:szCs w:val="21"/>
        </w:rPr>
        <w:t>受容する心、</w:t>
      </w:r>
      <w:r w:rsidR="00E224DE" w:rsidRPr="0025130D">
        <w:rPr>
          <w:rFonts w:ascii="AR P明朝体L" w:hAnsi="AR P明朝体L" w:hint="eastAsia"/>
          <w:sz w:val="21"/>
          <w:szCs w:val="21"/>
        </w:rPr>
        <w:t>気張らない心は、</w:t>
      </w:r>
      <w:r w:rsidR="008254AC" w:rsidRPr="0025130D">
        <w:rPr>
          <w:rFonts w:ascii="AR P明朝体L" w:hAnsi="AR P明朝体L" w:hint="eastAsia"/>
          <w:sz w:val="21"/>
          <w:szCs w:val="21"/>
        </w:rPr>
        <w:t>円了の</w:t>
      </w:r>
      <w:r w:rsidR="00ED5880" w:rsidRPr="0025130D">
        <w:rPr>
          <w:rFonts w:ascii="AR P明朝体L" w:hAnsi="AR P明朝体L" w:hint="eastAsia"/>
          <w:sz w:val="21"/>
          <w:szCs w:val="21"/>
        </w:rPr>
        <w:t>言葉にも表れている。</w:t>
      </w:r>
      <w:r w:rsidR="00275083" w:rsidRPr="0025130D">
        <w:rPr>
          <w:rFonts w:ascii="AR P明朝体L" w:hAnsi="AR P明朝体L" w:hint="eastAsia"/>
          <w:sz w:val="21"/>
          <w:szCs w:val="21"/>
        </w:rPr>
        <w:t>彼は、</w:t>
      </w:r>
      <w:r w:rsidR="00B619C4" w:rsidRPr="0025130D">
        <w:rPr>
          <w:rFonts w:ascii="AR P明朝体L" w:hAnsi="AR P明朝体L" w:hint="eastAsia"/>
          <w:sz w:val="21"/>
          <w:szCs w:val="21"/>
        </w:rPr>
        <w:t>苦なら苦に徹すればそこに</w:t>
      </w:r>
      <w:r w:rsidR="00B619C4" w:rsidRPr="0025130D">
        <w:rPr>
          <w:rFonts w:ascii="AR P明朝体L" w:hAnsi="AR P明朝体L" w:hint="eastAsia"/>
          <w:sz w:val="21"/>
          <w:szCs w:val="21"/>
        </w:rPr>
        <w:lastRenderedPageBreak/>
        <w:t>楽ありと言う。</w:t>
      </w:r>
      <w:r w:rsidR="001F0178">
        <w:rPr>
          <w:rFonts w:ascii="AR P明朝体L" w:hAnsi="AR P明朝体L" w:hint="eastAsia"/>
          <w:sz w:val="21"/>
          <w:szCs w:val="21"/>
        </w:rPr>
        <w:t>「</w:t>
      </w:r>
      <w:r w:rsidR="001F0178" w:rsidRPr="0025130D">
        <w:rPr>
          <w:rFonts w:ascii="AR P明朝体L" w:hAnsi="AR P明朝体L" w:hint="eastAsia"/>
          <w:sz w:val="21"/>
          <w:szCs w:val="21"/>
        </w:rPr>
        <w:t>苦なら苦に徹す</w:t>
      </w:r>
      <w:r w:rsidR="001F0178">
        <w:rPr>
          <w:rFonts w:ascii="AR P明朝体L" w:hAnsi="AR P明朝体L" w:hint="eastAsia"/>
          <w:sz w:val="21"/>
          <w:szCs w:val="21"/>
        </w:rPr>
        <w:t>る</w:t>
      </w:r>
      <w:r w:rsidR="002D70D3">
        <w:rPr>
          <w:rFonts w:ascii="AR P明朝体L" w:hAnsi="AR P明朝体L" w:hint="eastAsia"/>
          <w:sz w:val="21"/>
          <w:szCs w:val="21"/>
        </w:rPr>
        <w:t>」</w:t>
      </w:r>
      <w:r w:rsidR="001F0178">
        <w:rPr>
          <w:rFonts w:ascii="AR P明朝体L" w:hAnsi="AR P明朝体L" w:hint="eastAsia"/>
          <w:sz w:val="21"/>
          <w:szCs w:val="21"/>
        </w:rPr>
        <w:t>とは、</w:t>
      </w:r>
      <w:r w:rsidR="001F0178" w:rsidRPr="0025130D">
        <w:rPr>
          <w:rFonts w:ascii="AR P明朝体L" w:hAnsi="AR P明朝体L" w:hint="eastAsia"/>
          <w:sz w:val="21"/>
          <w:szCs w:val="21"/>
        </w:rPr>
        <w:t>苦を苦として受容する</w:t>
      </w:r>
      <w:r w:rsidR="001F0178">
        <w:rPr>
          <w:rFonts w:ascii="AR P明朝体L" w:hAnsi="AR P明朝体L" w:hint="eastAsia"/>
          <w:sz w:val="21"/>
          <w:szCs w:val="21"/>
        </w:rPr>
        <w:t>ということ</w:t>
      </w:r>
      <w:r w:rsidR="00880AF7">
        <w:rPr>
          <w:rFonts w:ascii="AR P明朝体L" w:hAnsi="AR P明朝体L" w:hint="eastAsia"/>
          <w:sz w:val="21"/>
          <w:szCs w:val="21"/>
        </w:rPr>
        <w:t>である</w:t>
      </w:r>
      <w:r w:rsidR="001F0178">
        <w:rPr>
          <w:rFonts w:ascii="AR P明朝体L" w:hAnsi="AR P明朝体L" w:hint="eastAsia"/>
          <w:sz w:val="21"/>
          <w:szCs w:val="21"/>
        </w:rPr>
        <w:t>。</w:t>
      </w:r>
      <w:r w:rsidR="00CA7D11">
        <w:rPr>
          <w:rFonts w:ascii="AR P明朝体L" w:hAnsi="AR P明朝体L" w:hint="eastAsia"/>
          <w:sz w:val="21"/>
          <w:szCs w:val="21"/>
        </w:rPr>
        <w:t>この境地に達するには、</w:t>
      </w:r>
      <w:r w:rsidR="00744B32" w:rsidRPr="0025130D">
        <w:rPr>
          <w:rFonts w:ascii="AR P明朝体L" w:hAnsi="AR P明朝体L" w:hint="eastAsia"/>
          <w:sz w:val="21"/>
          <w:szCs w:val="21"/>
        </w:rPr>
        <w:t>気張らない心が</w:t>
      </w:r>
      <w:r w:rsidR="006D6F11">
        <w:rPr>
          <w:rFonts w:ascii="AR P明朝体L" w:hAnsi="AR P明朝体L" w:hint="eastAsia"/>
          <w:sz w:val="21"/>
          <w:szCs w:val="21"/>
        </w:rPr>
        <w:t>しっかりと根付いていなければ到底できないことであろう。</w:t>
      </w:r>
    </w:p>
    <w:p w:rsidR="00857AED" w:rsidRPr="0025130D" w:rsidRDefault="00DF4E8E" w:rsidP="008E57D8">
      <w:pPr>
        <w:ind w:firstLineChars="142" w:firstLine="298"/>
        <w:rPr>
          <w:rFonts w:ascii="AR P明朝体L" w:hAnsi="AR P明朝体L"/>
          <w:sz w:val="21"/>
          <w:szCs w:val="21"/>
        </w:rPr>
      </w:pPr>
      <w:r w:rsidRPr="0025130D">
        <w:rPr>
          <w:rFonts w:ascii="AR P明朝体L" w:hAnsi="AR P明朝体L" w:hint="eastAsia"/>
          <w:sz w:val="21"/>
          <w:szCs w:val="21"/>
        </w:rPr>
        <w:t>彼の</w:t>
      </w:r>
      <w:r w:rsidR="00FC074A" w:rsidRPr="0025130D">
        <w:rPr>
          <w:rFonts w:ascii="AR P明朝体L" w:hAnsi="AR P明朝体L" w:hint="eastAsia"/>
          <w:sz w:val="21"/>
          <w:szCs w:val="21"/>
        </w:rPr>
        <w:t>著した</w:t>
      </w:r>
      <w:r w:rsidR="00D97A0C">
        <w:rPr>
          <w:rFonts w:ascii="AR P明朝体L" w:hAnsi="AR P明朝体L" w:hint="eastAsia"/>
          <w:sz w:val="21"/>
          <w:szCs w:val="21"/>
        </w:rPr>
        <w:t>『</w:t>
      </w:r>
      <w:r w:rsidRPr="0025130D">
        <w:rPr>
          <w:rFonts w:ascii="AR P明朝体L" w:hAnsi="AR P明朝体L" w:hint="eastAsia"/>
          <w:sz w:val="21"/>
          <w:szCs w:val="21"/>
        </w:rPr>
        <w:t>台湾</w:t>
      </w:r>
      <w:r w:rsidR="004F1252" w:rsidRPr="0025130D">
        <w:rPr>
          <w:rFonts w:ascii="AR P明朝体L" w:hAnsi="AR P明朝体L" w:hint="eastAsia"/>
          <w:sz w:val="21"/>
          <w:szCs w:val="21"/>
        </w:rPr>
        <w:t>紀行</w:t>
      </w:r>
      <w:r w:rsidR="00D97A0C">
        <w:rPr>
          <w:rFonts w:ascii="AR P明朝体L" w:hAnsi="AR P明朝体L" w:hint="eastAsia"/>
          <w:sz w:val="21"/>
          <w:szCs w:val="21"/>
        </w:rPr>
        <w:t>』</w:t>
      </w:r>
      <w:r w:rsidR="00BA182A" w:rsidRPr="0025130D">
        <w:rPr>
          <w:rFonts w:ascii="AR P明朝体L" w:hAnsi="AR P明朝体L" w:hint="eastAsia"/>
          <w:sz w:val="21"/>
          <w:szCs w:val="21"/>
        </w:rPr>
        <w:t>から</w:t>
      </w:r>
      <w:r w:rsidR="00870D20">
        <w:rPr>
          <w:rFonts w:ascii="AR P明朝体L" w:hAnsi="AR P明朝体L" w:hint="eastAsia"/>
          <w:sz w:val="21"/>
          <w:szCs w:val="21"/>
        </w:rPr>
        <w:t>は、そのような心があったことを</w:t>
      </w:r>
      <w:r w:rsidR="00275083" w:rsidRPr="0025130D">
        <w:rPr>
          <w:rFonts w:ascii="AR P明朝体L" w:hAnsi="AR P明朝体L" w:hint="eastAsia"/>
          <w:sz w:val="21"/>
          <w:szCs w:val="21"/>
        </w:rPr>
        <w:t>感じとれる</w:t>
      </w:r>
      <w:r w:rsidR="00362EAF" w:rsidRPr="0025130D">
        <w:rPr>
          <w:rFonts w:ascii="AR P明朝体L" w:hAnsi="AR P明朝体L" w:hint="eastAsia"/>
          <w:sz w:val="21"/>
          <w:szCs w:val="21"/>
        </w:rPr>
        <w:t>。</w:t>
      </w:r>
      <w:r w:rsidR="008370D8" w:rsidRPr="0025130D">
        <w:rPr>
          <w:rFonts w:ascii="AR P明朝体L" w:hAnsi="AR P明朝体L" w:hint="eastAsia"/>
          <w:sz w:val="21"/>
          <w:szCs w:val="21"/>
        </w:rPr>
        <w:t>貴</w:t>
      </w:r>
      <w:r w:rsidR="00F146B5" w:rsidRPr="0025130D">
        <w:rPr>
          <w:rFonts w:ascii="AR P明朝体L" w:hAnsi="AR P明朝体L" w:hint="eastAsia"/>
          <w:sz w:val="21"/>
          <w:szCs w:val="21"/>
        </w:rPr>
        <w:t>学公開講座</w:t>
      </w:r>
      <w:r w:rsidR="000B4FA7" w:rsidRPr="0025130D">
        <w:rPr>
          <w:rFonts w:ascii="AR P明朝体L" w:hAnsi="AR P明朝体L" w:hint="eastAsia"/>
          <w:sz w:val="21"/>
          <w:szCs w:val="21"/>
        </w:rPr>
        <w:t>「</w:t>
      </w:r>
      <w:r w:rsidR="008370D8" w:rsidRPr="0025130D">
        <w:rPr>
          <w:rFonts w:ascii="AR P明朝体L" w:hAnsi="AR P明朝体L" w:hint="eastAsia"/>
          <w:sz w:val="21"/>
          <w:szCs w:val="21"/>
        </w:rPr>
        <w:t>井上円了の見た世界</w:t>
      </w:r>
      <w:r w:rsidR="000B4FA7" w:rsidRPr="0025130D">
        <w:rPr>
          <w:rFonts w:ascii="AR P明朝体L" w:hAnsi="AR P明朝体L" w:hint="eastAsia"/>
          <w:sz w:val="21"/>
          <w:szCs w:val="21"/>
        </w:rPr>
        <w:t>」</w:t>
      </w:r>
      <w:r w:rsidR="00D07B4D" w:rsidRPr="0025130D">
        <w:rPr>
          <w:sz w:val="21"/>
          <w:szCs w:val="21"/>
        </w:rPr>
        <w:t>2019</w:t>
      </w:r>
      <w:r w:rsidR="00D07B4D" w:rsidRPr="0025130D">
        <w:rPr>
          <w:rFonts w:hint="eastAsia"/>
          <w:sz w:val="21"/>
          <w:szCs w:val="21"/>
        </w:rPr>
        <w:t>年</w:t>
      </w:r>
      <w:r w:rsidR="00D07B4D" w:rsidRPr="0025130D">
        <w:rPr>
          <w:sz w:val="21"/>
          <w:szCs w:val="21"/>
        </w:rPr>
        <w:t>6</w:t>
      </w:r>
      <w:r w:rsidR="00D07B4D" w:rsidRPr="0025130D">
        <w:rPr>
          <w:rFonts w:hint="eastAsia"/>
          <w:sz w:val="21"/>
          <w:szCs w:val="21"/>
        </w:rPr>
        <w:t>月</w:t>
      </w:r>
      <w:r w:rsidR="00D07B4D" w:rsidRPr="0025130D">
        <w:rPr>
          <w:sz w:val="21"/>
          <w:szCs w:val="21"/>
        </w:rPr>
        <w:t>15</w:t>
      </w:r>
      <w:r w:rsidR="00D07B4D" w:rsidRPr="0025130D">
        <w:rPr>
          <w:rFonts w:hint="eastAsia"/>
          <w:sz w:val="21"/>
          <w:szCs w:val="21"/>
        </w:rPr>
        <w:t>日</w:t>
      </w:r>
      <w:r w:rsidR="0024434A" w:rsidRPr="0025130D">
        <w:rPr>
          <w:rFonts w:hint="eastAsia"/>
          <w:sz w:val="21"/>
          <w:szCs w:val="21"/>
        </w:rPr>
        <w:t>付け野間信幸教授</w:t>
      </w:r>
      <w:r w:rsidR="002D18E3" w:rsidRPr="0025130D">
        <w:rPr>
          <w:rFonts w:hint="eastAsia"/>
          <w:sz w:val="21"/>
          <w:szCs w:val="21"/>
        </w:rPr>
        <w:t>の配布</w:t>
      </w:r>
      <w:r w:rsidR="0024434A" w:rsidRPr="0025130D">
        <w:rPr>
          <w:rFonts w:hint="eastAsia"/>
          <w:sz w:val="21"/>
          <w:szCs w:val="21"/>
        </w:rPr>
        <w:t>資料</w:t>
      </w:r>
      <w:r w:rsidR="002D18E3" w:rsidRPr="0025130D">
        <w:rPr>
          <w:rFonts w:ascii="AR P明朝体L" w:hAnsi="AR P明朝体L" w:hint="eastAsia"/>
          <w:sz w:val="21"/>
          <w:szCs w:val="21"/>
        </w:rPr>
        <w:t>によれば、</w:t>
      </w:r>
      <w:r w:rsidR="001A21CB" w:rsidRPr="0025130D">
        <w:rPr>
          <w:rFonts w:ascii="AR P明朝体L" w:hAnsi="AR P明朝体L" w:hint="eastAsia"/>
          <w:sz w:val="21"/>
          <w:szCs w:val="21"/>
        </w:rPr>
        <w:t>円了は</w:t>
      </w:r>
      <w:r w:rsidR="00B41346" w:rsidRPr="0025130D">
        <w:rPr>
          <w:rFonts w:ascii="AR P明朝体L" w:hAnsi="AR P明朝体L" w:hint="eastAsia"/>
          <w:sz w:val="21"/>
          <w:szCs w:val="21"/>
        </w:rPr>
        <w:t>夜の山道を</w:t>
      </w:r>
      <w:r w:rsidR="007F35A4" w:rsidRPr="0025130D">
        <w:rPr>
          <w:rFonts w:ascii="AR P明朝体L" w:hAnsi="AR P明朝体L" w:hint="eastAsia"/>
          <w:sz w:val="21"/>
          <w:szCs w:val="21"/>
        </w:rPr>
        <w:t>風雨の中</w:t>
      </w:r>
      <w:r w:rsidR="00B41346" w:rsidRPr="0025130D">
        <w:rPr>
          <w:rFonts w:ascii="AR P明朝体L" w:hAnsi="AR P明朝体L" w:hint="eastAsia"/>
          <w:sz w:val="21"/>
          <w:szCs w:val="21"/>
        </w:rPr>
        <w:t>駕籠</w:t>
      </w:r>
      <w:r w:rsidR="007F35A4" w:rsidRPr="0025130D">
        <w:rPr>
          <w:rFonts w:ascii="AR明朝体L" w:eastAsia="AR明朝体L" w:hAnsi="AR明朝体L" w:cs="ＭＳ 明朝" w:hint="eastAsia"/>
          <w:sz w:val="21"/>
          <w:szCs w:val="21"/>
        </w:rPr>
        <w:t>に</w:t>
      </w:r>
      <w:r w:rsidR="00B41346" w:rsidRPr="0025130D">
        <w:rPr>
          <w:rFonts w:ascii="AR明朝体L" w:eastAsia="AR明朝体L" w:hAnsi="AR明朝体L" w:cs="ＭＳ 明朝" w:hint="eastAsia"/>
          <w:sz w:val="21"/>
          <w:szCs w:val="21"/>
        </w:rPr>
        <w:t>乗って</w:t>
      </w:r>
      <w:r w:rsidR="0007565E" w:rsidRPr="0025130D">
        <w:rPr>
          <w:rFonts w:ascii="AR明朝体L" w:eastAsia="AR明朝体L" w:hAnsi="AR明朝体L" w:cs="ＭＳ 明朝" w:hint="eastAsia"/>
          <w:sz w:val="21"/>
          <w:szCs w:val="21"/>
        </w:rPr>
        <w:t>次の講演地</w:t>
      </w:r>
      <w:r w:rsidR="00D65C41" w:rsidRPr="0025130D">
        <w:rPr>
          <w:rFonts w:ascii="AR明朝体L" w:eastAsia="AR明朝体L" w:hAnsi="AR明朝体L" w:cs="ＭＳ 明朝" w:hint="eastAsia"/>
          <w:sz w:val="21"/>
          <w:szCs w:val="21"/>
        </w:rPr>
        <w:t>に</w:t>
      </w:r>
      <w:r w:rsidR="0029642A" w:rsidRPr="0025130D">
        <w:rPr>
          <w:rFonts w:ascii="AR明朝体L" w:eastAsia="AR明朝体L" w:hAnsi="AR明朝体L" w:cs="ＭＳ 明朝" w:hint="eastAsia"/>
          <w:sz w:val="21"/>
          <w:szCs w:val="21"/>
        </w:rPr>
        <w:t>向</w:t>
      </w:r>
      <w:r w:rsidR="001A21CB" w:rsidRPr="0025130D">
        <w:rPr>
          <w:rFonts w:ascii="AR明朝体L" w:eastAsia="AR明朝体L" w:hAnsi="AR明朝体L" w:cs="ＭＳ 明朝" w:hint="eastAsia"/>
          <w:sz w:val="21"/>
          <w:szCs w:val="21"/>
        </w:rPr>
        <w:t>かったという。</w:t>
      </w:r>
      <w:r w:rsidR="00076E03" w:rsidRPr="0025130D">
        <w:rPr>
          <w:rFonts w:ascii="AR明朝体L" w:eastAsia="AR明朝体L" w:hAnsi="AR明朝体L" w:cs="ＭＳ 明朝" w:hint="eastAsia"/>
          <w:sz w:val="21"/>
          <w:szCs w:val="21"/>
        </w:rPr>
        <w:t>台湾とは言え二月のことであり、</w:t>
      </w:r>
      <w:r w:rsidR="00250108" w:rsidRPr="0025130D">
        <w:rPr>
          <w:rFonts w:ascii="AR明朝体L" w:eastAsia="AR明朝体L" w:hAnsi="AR明朝体L" w:cs="ＭＳ 明朝" w:hint="eastAsia"/>
          <w:sz w:val="21"/>
          <w:szCs w:val="21"/>
        </w:rPr>
        <w:t>寒さを感じたと</w:t>
      </w:r>
      <w:r w:rsidR="00176F0F" w:rsidRPr="0025130D">
        <w:rPr>
          <w:rFonts w:ascii="AR明朝体L" w:eastAsia="AR明朝体L" w:hAnsi="AR明朝体L" w:cs="ＭＳ 明朝" w:hint="eastAsia"/>
          <w:sz w:val="21"/>
          <w:szCs w:val="21"/>
        </w:rPr>
        <w:t>書いている</w:t>
      </w:r>
      <w:r w:rsidR="00250108" w:rsidRPr="0025130D">
        <w:rPr>
          <w:rFonts w:ascii="AR明朝体L" w:eastAsia="AR明朝体L" w:hAnsi="AR明朝体L" w:cs="ＭＳ 明朝" w:hint="eastAsia"/>
          <w:sz w:val="21"/>
          <w:szCs w:val="21"/>
        </w:rPr>
        <w:t>。ところが</w:t>
      </w:r>
      <w:r w:rsidR="00E53B9F" w:rsidRPr="0025130D">
        <w:rPr>
          <w:rFonts w:ascii="AR明朝体L" w:eastAsia="AR明朝体L" w:hAnsi="AR明朝体L" w:cs="ＭＳ 明朝" w:hint="eastAsia"/>
          <w:sz w:val="21"/>
          <w:szCs w:val="21"/>
        </w:rPr>
        <w:t>彼は、</w:t>
      </w:r>
      <w:r w:rsidR="003D50BF" w:rsidRPr="0025130D">
        <w:rPr>
          <w:rFonts w:ascii="AR明朝体L" w:eastAsia="AR明朝体L" w:hAnsi="AR明朝体L" w:cs="ＭＳ 明朝" w:hint="eastAsia"/>
          <w:sz w:val="21"/>
          <w:szCs w:val="21"/>
        </w:rPr>
        <w:t>「</w:t>
      </w:r>
      <w:r w:rsidR="006A6416" w:rsidRPr="0025130D">
        <w:rPr>
          <w:rFonts w:ascii="AR明朝体L" w:eastAsia="AR明朝体L" w:hAnsi="AR明朝体L" w:cs="ＭＳ 明朝" w:hint="eastAsia"/>
          <w:sz w:val="21"/>
          <w:szCs w:val="21"/>
        </w:rPr>
        <w:t>是れ又旅中の一興にして、頗る</w:t>
      </w:r>
      <w:r w:rsidR="0020113A" w:rsidRPr="0025130D">
        <w:rPr>
          <w:rFonts w:ascii="AR明朝体L" w:eastAsia="AR明朝体L" w:hAnsi="AR明朝体L" w:cs="ＭＳ 明朝" w:hint="eastAsia"/>
          <w:sz w:val="21"/>
          <w:szCs w:val="21"/>
        </w:rPr>
        <w:t>勇壮を覚ゆ」と</w:t>
      </w:r>
      <w:r w:rsidR="00D0390E">
        <w:rPr>
          <w:rFonts w:ascii="AR明朝体L" w:eastAsia="AR明朝体L" w:hAnsi="AR明朝体L" w:cs="ＭＳ 明朝" w:hint="eastAsia"/>
          <w:sz w:val="21"/>
          <w:szCs w:val="21"/>
        </w:rPr>
        <w:t>なん</w:t>
      </w:r>
      <w:r w:rsidR="00D80AEA" w:rsidRPr="0025130D">
        <w:rPr>
          <w:rFonts w:ascii="AR明朝体L" w:eastAsia="AR明朝体L" w:hAnsi="AR明朝体L" w:cs="ＭＳ 明朝" w:hint="eastAsia"/>
          <w:sz w:val="21"/>
          <w:szCs w:val="21"/>
        </w:rPr>
        <w:t>だか</w:t>
      </w:r>
      <w:r w:rsidR="00C01430" w:rsidRPr="0025130D">
        <w:rPr>
          <w:rFonts w:ascii="AR明朝体L" w:eastAsia="AR明朝体L" w:hAnsi="AR明朝体L" w:cs="ＭＳ 明朝" w:hint="eastAsia"/>
          <w:sz w:val="21"/>
          <w:szCs w:val="21"/>
        </w:rPr>
        <w:t>楽し</w:t>
      </w:r>
      <w:r w:rsidR="0042031A" w:rsidRPr="0025130D">
        <w:rPr>
          <w:rFonts w:ascii="AR明朝体L" w:eastAsia="AR明朝体L" w:hAnsi="AR明朝体L" w:cs="ＭＳ 明朝" w:hint="eastAsia"/>
          <w:sz w:val="21"/>
          <w:szCs w:val="21"/>
        </w:rPr>
        <w:t>げ</w:t>
      </w:r>
      <w:r w:rsidR="00C01430" w:rsidRPr="0025130D">
        <w:rPr>
          <w:rFonts w:ascii="AR明朝体L" w:eastAsia="AR明朝体L" w:hAnsi="AR明朝体L" w:cs="ＭＳ 明朝" w:hint="eastAsia"/>
          <w:sz w:val="21"/>
          <w:szCs w:val="21"/>
        </w:rPr>
        <w:t>な筆致で</w:t>
      </w:r>
      <w:r w:rsidR="00176F0F" w:rsidRPr="0025130D">
        <w:rPr>
          <w:rFonts w:ascii="AR明朝体L" w:eastAsia="AR明朝体L" w:hAnsi="AR明朝体L" w:cs="ＭＳ 明朝" w:hint="eastAsia"/>
          <w:sz w:val="21"/>
          <w:szCs w:val="21"/>
        </w:rPr>
        <w:t>感想を述べている</w:t>
      </w:r>
      <w:r w:rsidR="006E5CB8" w:rsidRPr="0025130D">
        <w:rPr>
          <w:rFonts w:ascii="AR明朝体L" w:eastAsia="AR明朝体L" w:hAnsi="AR明朝体L" w:cs="ＭＳ 明朝" w:hint="eastAsia"/>
          <w:sz w:val="21"/>
          <w:szCs w:val="21"/>
        </w:rPr>
        <w:t>。</w:t>
      </w:r>
      <w:r w:rsidR="00CE1CA3">
        <w:rPr>
          <w:rFonts w:ascii="AR明朝体L" w:eastAsia="AR明朝体L" w:hAnsi="AR明朝体L" w:cs="ＭＳ 明朝" w:hint="eastAsia"/>
          <w:sz w:val="21"/>
          <w:szCs w:val="21"/>
        </w:rPr>
        <w:t>苦しさに</w:t>
      </w:r>
      <w:r w:rsidR="008D0530">
        <w:rPr>
          <w:rFonts w:ascii="AR明朝体L" w:eastAsia="AR明朝体L" w:hAnsi="AR明朝体L" w:cs="ＭＳ 明朝" w:hint="eastAsia"/>
          <w:sz w:val="21"/>
          <w:szCs w:val="21"/>
        </w:rPr>
        <w:t>気張った心で耐えるのではなく、</w:t>
      </w:r>
      <w:r w:rsidR="00623C34">
        <w:rPr>
          <w:rFonts w:ascii="AR明朝体L" w:eastAsia="AR明朝体L" w:hAnsi="AR明朝体L" w:cs="ＭＳ 明朝" w:hint="eastAsia"/>
          <w:sz w:val="21"/>
          <w:szCs w:val="21"/>
        </w:rPr>
        <w:t>気張らない心で</w:t>
      </w:r>
      <w:r w:rsidR="006E5CB8" w:rsidRPr="0025130D">
        <w:rPr>
          <w:rFonts w:ascii="AR明朝体L" w:eastAsia="AR明朝体L" w:hAnsi="AR明朝体L" w:cs="ＭＳ 明朝" w:hint="eastAsia"/>
          <w:sz w:val="21"/>
          <w:szCs w:val="21"/>
        </w:rPr>
        <w:t>苦を苦として</w:t>
      </w:r>
      <w:r w:rsidR="00C01430" w:rsidRPr="0025130D">
        <w:rPr>
          <w:rFonts w:ascii="AR明朝体L" w:eastAsia="AR明朝体L" w:hAnsi="AR明朝体L" w:cs="ＭＳ 明朝" w:hint="eastAsia"/>
          <w:sz w:val="21"/>
          <w:szCs w:val="21"/>
        </w:rPr>
        <w:t>受容し</w:t>
      </w:r>
      <w:r w:rsidR="00410C6A">
        <w:rPr>
          <w:rFonts w:ascii="AR明朝体L" w:eastAsia="AR明朝体L" w:hAnsi="AR明朝体L" w:cs="ＭＳ 明朝" w:hint="eastAsia"/>
          <w:sz w:val="21"/>
          <w:szCs w:val="21"/>
        </w:rPr>
        <w:t>て</w:t>
      </w:r>
      <w:r w:rsidR="00410C6A" w:rsidRPr="0025130D">
        <w:rPr>
          <w:rFonts w:ascii="AR明朝体L" w:eastAsia="AR明朝体L" w:hAnsi="AR明朝体L" w:cs="ＭＳ 明朝" w:hint="eastAsia"/>
          <w:sz w:val="21"/>
          <w:szCs w:val="21"/>
        </w:rPr>
        <w:t>いることが分かる</w:t>
      </w:r>
      <w:r w:rsidR="001D1254">
        <w:rPr>
          <w:rFonts w:ascii="AR明朝体L" w:eastAsia="AR明朝体L" w:hAnsi="AR明朝体L" w:cs="ＭＳ 明朝" w:hint="eastAsia"/>
          <w:sz w:val="21"/>
          <w:szCs w:val="21"/>
        </w:rPr>
        <w:t>。</w:t>
      </w:r>
    </w:p>
    <w:p w:rsidR="00641C8C" w:rsidRDefault="00B61D6C" w:rsidP="001E353C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 w:rsidRPr="0025130D">
        <w:rPr>
          <w:rFonts w:ascii="AR P明朝体L" w:hAnsi="AR P明朝体L" w:hint="eastAsia"/>
          <w:sz w:val="21"/>
          <w:szCs w:val="21"/>
        </w:rPr>
        <w:t>この</w:t>
      </w:r>
      <w:r w:rsidR="003A38FF" w:rsidRPr="0025130D">
        <w:rPr>
          <w:rFonts w:ascii="AR P明朝体L" w:hAnsi="AR P明朝体L" w:hint="eastAsia"/>
          <w:sz w:val="21"/>
          <w:szCs w:val="21"/>
        </w:rPr>
        <w:t>よう</w:t>
      </w:r>
      <w:r w:rsidR="00E81B12" w:rsidRPr="0025130D">
        <w:rPr>
          <w:rFonts w:ascii="AR P明朝体L" w:hAnsi="AR P明朝体L" w:hint="eastAsia"/>
          <w:sz w:val="21"/>
          <w:szCs w:val="21"/>
        </w:rPr>
        <w:t>な</w:t>
      </w:r>
      <w:r w:rsidR="003A38FF" w:rsidRPr="0025130D">
        <w:rPr>
          <w:rFonts w:ascii="AR明朝体L" w:eastAsia="AR明朝体L" w:hAnsi="AR明朝体L" w:cs="ＭＳ 明朝" w:hint="eastAsia"/>
          <w:sz w:val="21"/>
          <w:szCs w:val="21"/>
        </w:rPr>
        <w:t>円了の人となりからは、威張らない</w:t>
      </w:r>
      <w:r w:rsidR="00360AC3" w:rsidRPr="0025130D">
        <w:rPr>
          <w:rFonts w:ascii="AR明朝体L" w:eastAsia="AR明朝体L" w:hAnsi="AR明朝体L" w:cs="ＭＳ 明朝" w:hint="eastAsia"/>
          <w:sz w:val="21"/>
          <w:szCs w:val="21"/>
        </w:rPr>
        <w:t>心も</w:t>
      </w:r>
      <w:r w:rsidR="00BA713C" w:rsidRPr="0025130D">
        <w:rPr>
          <w:rFonts w:ascii="AR明朝体L" w:eastAsia="AR明朝体L" w:hAnsi="AR明朝体L" w:cs="ＭＳ 明朝" w:hint="eastAsia"/>
          <w:sz w:val="21"/>
          <w:szCs w:val="21"/>
        </w:rPr>
        <w:t>見えてくる。</w:t>
      </w:r>
    </w:p>
    <w:p w:rsidR="001E353C" w:rsidRDefault="00E31583" w:rsidP="001E353C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 w:rsidRPr="0025130D">
        <w:rPr>
          <w:rFonts w:ascii="AR明朝体L" w:eastAsia="AR明朝体L" w:hAnsi="AR明朝体L" w:cs="ＭＳ 明朝" w:hint="eastAsia"/>
          <w:sz w:val="21"/>
          <w:szCs w:val="21"/>
        </w:rPr>
        <w:t>全国巡講</w:t>
      </w:r>
      <w:r w:rsidR="00191146">
        <w:rPr>
          <w:rFonts w:ascii="AR明朝体L" w:eastAsia="AR明朝体L" w:hAnsi="AR明朝体L" w:cs="ＭＳ 明朝" w:hint="eastAsia"/>
          <w:sz w:val="21"/>
          <w:szCs w:val="21"/>
        </w:rPr>
        <w:t>で</w:t>
      </w:r>
      <w:r w:rsidR="00EB4472" w:rsidRPr="0025130D">
        <w:rPr>
          <w:rFonts w:ascii="AR明朝体L" w:eastAsia="AR明朝体L" w:hAnsi="AR明朝体L" w:cs="ＭＳ 明朝" w:hint="eastAsia"/>
          <w:sz w:val="21"/>
          <w:szCs w:val="21"/>
        </w:rPr>
        <w:t>山奥</w:t>
      </w:r>
      <w:r w:rsidR="00191146">
        <w:rPr>
          <w:rFonts w:ascii="AR明朝体L" w:eastAsia="AR明朝体L" w:hAnsi="AR明朝体L" w:cs="ＭＳ 明朝" w:hint="eastAsia"/>
          <w:sz w:val="21"/>
          <w:szCs w:val="21"/>
        </w:rPr>
        <w:t>の田舎に行ったときのことである。</w:t>
      </w:r>
      <w:r w:rsidR="00C276E1">
        <w:rPr>
          <w:rFonts w:ascii="AR明朝体L" w:eastAsia="AR明朝体L" w:hAnsi="AR明朝体L" w:cs="ＭＳ 明朝" w:hint="eastAsia"/>
          <w:sz w:val="21"/>
          <w:szCs w:val="21"/>
        </w:rPr>
        <w:t>円了は、</w:t>
      </w:r>
      <w:r w:rsidR="00A40D06" w:rsidRPr="0025130D">
        <w:rPr>
          <w:rFonts w:ascii="AR明朝体L" w:eastAsia="AR明朝体L" w:hAnsi="AR明朝体L" w:cs="ＭＳ 明朝" w:hint="eastAsia"/>
          <w:sz w:val="21"/>
          <w:szCs w:val="21"/>
        </w:rPr>
        <w:t>講演会場の小学校の教室で</w:t>
      </w:r>
      <w:r w:rsidR="000E4A35" w:rsidRPr="0025130D">
        <w:rPr>
          <w:rFonts w:ascii="AR明朝体L" w:eastAsia="AR明朝体L" w:hAnsi="AR明朝体L" w:cs="ＭＳ 明朝" w:hint="eastAsia"/>
          <w:sz w:val="21"/>
          <w:szCs w:val="21"/>
        </w:rPr>
        <w:t>テーブルを並べてその上に寝たこともあり、</w:t>
      </w:r>
      <w:r w:rsidR="0013114E" w:rsidRPr="0025130D">
        <w:rPr>
          <w:rFonts w:ascii="AR明朝体L" w:eastAsia="AR明朝体L" w:hAnsi="AR明朝体L" w:cs="ＭＳ 明朝" w:hint="eastAsia"/>
          <w:sz w:val="21"/>
          <w:szCs w:val="21"/>
        </w:rPr>
        <w:t>食事に不足がましいことを言うでもなく、</w:t>
      </w:r>
      <w:r w:rsidR="00AF7255" w:rsidRPr="0025130D">
        <w:rPr>
          <w:rFonts w:ascii="AR明朝体L" w:eastAsia="AR明朝体L" w:hAnsi="AR明朝体L" w:cs="ＭＳ 明朝" w:hint="eastAsia"/>
          <w:sz w:val="21"/>
          <w:szCs w:val="21"/>
        </w:rPr>
        <w:t>村長、校長らとすすんで並座して「村酎</w:t>
      </w:r>
      <w:r w:rsidR="005D16A8" w:rsidRPr="0025130D">
        <w:rPr>
          <w:rFonts w:ascii="AR明朝体L" w:eastAsia="AR明朝体L" w:hAnsi="AR明朝体L" w:cs="ＭＳ 明朝" w:hint="eastAsia"/>
          <w:sz w:val="21"/>
          <w:szCs w:val="21"/>
        </w:rPr>
        <w:t>」を共にしたとのことである。</w:t>
      </w:r>
      <w:r w:rsidR="00482C85" w:rsidRPr="0025130D">
        <w:rPr>
          <w:rFonts w:ascii="AR明朝体L" w:eastAsia="AR明朝体L" w:hAnsi="AR明朝体L" w:cs="ＭＳ 明朝" w:hint="eastAsia"/>
          <w:sz w:val="21"/>
          <w:szCs w:val="21"/>
        </w:rPr>
        <w:t>越後</w:t>
      </w:r>
      <w:r w:rsidR="00A56D47" w:rsidRPr="0025130D">
        <w:rPr>
          <w:rFonts w:ascii="AR明朝体L" w:eastAsia="AR明朝体L" w:hAnsi="AR明朝体L" w:cs="ＭＳ 明朝" w:hint="eastAsia"/>
          <w:sz w:val="21"/>
          <w:szCs w:val="21"/>
        </w:rPr>
        <w:t>言葉で談笑する円了</w:t>
      </w:r>
      <w:r w:rsidR="002627EB" w:rsidRPr="0025130D">
        <w:rPr>
          <w:rFonts w:ascii="AR明朝体L" w:eastAsia="AR明朝体L" w:hAnsi="AR明朝体L" w:cs="ＭＳ 明朝" w:hint="eastAsia"/>
          <w:sz w:val="21"/>
          <w:szCs w:val="21"/>
        </w:rPr>
        <w:t>の姿が浮かんでくる。</w:t>
      </w:r>
      <w:r w:rsidR="00DE55A5">
        <w:rPr>
          <w:rFonts w:ascii="AR明朝体L" w:eastAsia="AR明朝体L" w:hAnsi="AR明朝体L" w:cs="ＭＳ 明朝" w:hint="eastAsia"/>
          <w:sz w:val="21"/>
          <w:szCs w:val="21"/>
        </w:rPr>
        <w:t>こ</w:t>
      </w:r>
      <w:r w:rsidR="00BB4F41">
        <w:rPr>
          <w:rFonts w:ascii="AR明朝体L" w:eastAsia="AR明朝体L" w:hAnsi="AR明朝体L" w:cs="ＭＳ 明朝" w:hint="eastAsia"/>
          <w:sz w:val="21"/>
          <w:szCs w:val="21"/>
        </w:rPr>
        <w:t>こに描写された円了</w:t>
      </w:r>
      <w:r w:rsidR="00DE55A5">
        <w:rPr>
          <w:rFonts w:ascii="AR明朝体L" w:eastAsia="AR明朝体L" w:hAnsi="AR明朝体L" w:cs="ＭＳ 明朝" w:hint="eastAsia"/>
          <w:sz w:val="21"/>
          <w:szCs w:val="21"/>
        </w:rPr>
        <w:t>からは、</w:t>
      </w:r>
      <w:r w:rsidR="00BB4F41">
        <w:rPr>
          <w:rFonts w:ascii="AR明朝体L" w:eastAsia="AR明朝体L" w:hAnsi="AR明朝体L" w:cs="ＭＳ 明朝" w:hint="eastAsia"/>
          <w:sz w:val="21"/>
          <w:szCs w:val="21"/>
        </w:rPr>
        <w:t>威張る</w:t>
      </w:r>
      <w:r w:rsidR="00BD468B">
        <w:rPr>
          <w:rFonts w:ascii="AR明朝体L" w:eastAsia="AR明朝体L" w:hAnsi="AR明朝体L" w:cs="ＭＳ 明朝" w:hint="eastAsia"/>
          <w:sz w:val="21"/>
          <w:szCs w:val="21"/>
        </w:rPr>
        <w:t>心</w:t>
      </w:r>
      <w:r w:rsidR="00BB4F41">
        <w:rPr>
          <w:rFonts w:ascii="AR明朝体L" w:eastAsia="AR明朝体L" w:hAnsi="AR明朝体L" w:cs="ＭＳ 明朝" w:hint="eastAsia"/>
          <w:sz w:val="21"/>
          <w:szCs w:val="21"/>
        </w:rPr>
        <w:t>など微塵も感じられない。</w:t>
      </w:r>
    </w:p>
    <w:p w:rsidR="000D6B09" w:rsidRPr="0025130D" w:rsidRDefault="000D6B09" w:rsidP="001E353C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</w:p>
    <w:p w:rsidR="002627EB" w:rsidRPr="0025130D" w:rsidRDefault="001E3655" w:rsidP="0025130D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 w:rsidRPr="0025130D">
        <w:rPr>
          <w:rFonts w:ascii="AR明朝体L" w:eastAsia="AR明朝体L" w:hAnsi="AR明朝体L" w:cs="ＭＳ 明朝" w:hint="eastAsia"/>
          <w:sz w:val="21"/>
          <w:szCs w:val="21"/>
        </w:rPr>
        <w:t>ここでまた私</w:t>
      </w:r>
      <w:r w:rsidR="00661704" w:rsidRPr="0025130D">
        <w:rPr>
          <w:rFonts w:ascii="AR明朝体L" w:eastAsia="AR明朝体L" w:hAnsi="AR明朝体L" w:cs="ＭＳ 明朝" w:hint="eastAsia"/>
          <w:sz w:val="21"/>
          <w:szCs w:val="21"/>
        </w:rPr>
        <w:t>は、あの</w:t>
      </w:r>
      <w:r w:rsidR="00C9303C" w:rsidRPr="0025130D">
        <w:rPr>
          <w:rFonts w:ascii="AR明朝体L" w:eastAsia="AR明朝体L" w:hAnsi="AR明朝体L" w:cs="ＭＳ 明朝" w:hint="eastAsia"/>
          <w:sz w:val="21"/>
          <w:szCs w:val="21"/>
        </w:rPr>
        <w:t>写真に目をやった</w:t>
      </w:r>
      <w:r w:rsidR="00337531">
        <w:rPr>
          <w:rFonts w:ascii="AR明朝体L" w:eastAsia="AR明朝体L" w:hAnsi="AR明朝体L" w:cs="ＭＳ 明朝" w:hint="eastAsia"/>
          <w:sz w:val="21"/>
          <w:szCs w:val="21"/>
        </w:rPr>
        <w:t>。気張らない</w:t>
      </w:r>
      <w:r w:rsidR="00696BF0">
        <w:rPr>
          <w:rFonts w:ascii="AR明朝体L" w:eastAsia="AR明朝体L" w:hAnsi="AR明朝体L" w:cs="ＭＳ 明朝" w:hint="eastAsia"/>
          <w:sz w:val="21"/>
          <w:szCs w:val="21"/>
        </w:rPr>
        <w:t>円了</w:t>
      </w:r>
      <w:r w:rsidR="00337531">
        <w:rPr>
          <w:rFonts w:ascii="AR明朝体L" w:eastAsia="AR明朝体L" w:hAnsi="AR明朝体L" w:cs="ＭＳ 明朝" w:hint="eastAsia"/>
          <w:sz w:val="21"/>
          <w:szCs w:val="21"/>
        </w:rPr>
        <w:t>、威張らない</w:t>
      </w:r>
      <w:r w:rsidR="00696BF0">
        <w:rPr>
          <w:rFonts w:ascii="AR明朝体L" w:eastAsia="AR明朝体L" w:hAnsi="AR明朝体L" w:cs="ＭＳ 明朝" w:hint="eastAsia"/>
          <w:sz w:val="21"/>
          <w:szCs w:val="21"/>
        </w:rPr>
        <w:t>円了</w:t>
      </w:r>
      <w:r w:rsidR="00337531">
        <w:rPr>
          <w:rFonts w:ascii="AR明朝体L" w:eastAsia="AR明朝体L" w:hAnsi="AR明朝体L" w:cs="ＭＳ 明朝" w:hint="eastAsia"/>
          <w:sz w:val="21"/>
          <w:szCs w:val="21"/>
        </w:rPr>
        <w:t>が見えてくる</w:t>
      </w:r>
      <w:r w:rsidR="00264990" w:rsidRPr="0025130D">
        <w:rPr>
          <w:rFonts w:ascii="AR明朝体L" w:eastAsia="AR明朝体L" w:hAnsi="AR明朝体L" w:cs="ＭＳ 明朝" w:hint="eastAsia"/>
          <w:sz w:val="21"/>
          <w:szCs w:val="21"/>
        </w:rPr>
        <w:t>。</w:t>
      </w:r>
    </w:p>
    <w:p w:rsidR="007229D4" w:rsidRPr="00337531" w:rsidRDefault="007229D4" w:rsidP="0025130D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</w:p>
    <w:p w:rsidR="007229D4" w:rsidRDefault="002B2C08" w:rsidP="0025130D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>
        <w:rPr>
          <w:rFonts w:ascii="AR明朝体L" w:eastAsia="AR明朝体L" w:hAnsi="AR明朝体L" w:cs="ＭＳ 明朝" w:hint="eastAsia"/>
          <w:sz w:val="21"/>
          <w:szCs w:val="21"/>
        </w:rPr>
        <w:t>ひるがえって</w:t>
      </w:r>
      <w:r w:rsidR="004E02F2">
        <w:rPr>
          <w:rFonts w:ascii="AR明朝体L" w:eastAsia="AR明朝体L" w:hAnsi="AR明朝体L" w:cs="ＭＳ 明朝" w:hint="eastAsia"/>
          <w:sz w:val="21"/>
          <w:szCs w:val="21"/>
        </w:rPr>
        <w:t>現代社会に暮らす私たちに思い</w:t>
      </w:r>
      <w:r w:rsidR="00350B1F">
        <w:rPr>
          <w:rFonts w:ascii="AR明朝体L" w:eastAsia="AR明朝体L" w:hAnsi="AR明朝体L" w:cs="ＭＳ 明朝" w:hint="eastAsia"/>
          <w:sz w:val="21"/>
          <w:szCs w:val="21"/>
        </w:rPr>
        <w:t>をはせる</w:t>
      </w:r>
      <w:r w:rsidR="0078677C">
        <w:rPr>
          <w:rFonts w:ascii="AR明朝体L" w:eastAsia="AR明朝体L" w:hAnsi="AR明朝体L" w:cs="ＭＳ 明朝" w:hint="eastAsia"/>
          <w:sz w:val="21"/>
          <w:szCs w:val="21"/>
        </w:rPr>
        <w:t>と、</w:t>
      </w:r>
      <w:r w:rsidR="00331D78">
        <w:rPr>
          <w:rFonts w:ascii="AR明朝体L" w:eastAsia="AR明朝体L" w:hAnsi="AR明朝体L" w:cs="ＭＳ 明朝" w:hint="eastAsia"/>
          <w:sz w:val="21"/>
          <w:szCs w:val="21"/>
        </w:rPr>
        <w:t>グローバリゼーションの進展を背景に</w:t>
      </w:r>
      <w:r w:rsidR="00607A29">
        <w:rPr>
          <w:rFonts w:ascii="AR明朝体L" w:eastAsia="AR明朝体L" w:hAnsi="AR明朝体L" w:cs="ＭＳ 明朝" w:hint="eastAsia"/>
          <w:sz w:val="21"/>
          <w:szCs w:val="21"/>
        </w:rPr>
        <w:t>価値観の</w:t>
      </w:r>
      <w:r w:rsidR="00A76A24">
        <w:rPr>
          <w:rFonts w:ascii="AR明朝体L" w:eastAsia="AR明朝体L" w:hAnsi="AR明朝体L" w:cs="ＭＳ 明朝" w:hint="eastAsia"/>
          <w:sz w:val="21"/>
          <w:szCs w:val="21"/>
        </w:rPr>
        <w:t>多様化</w:t>
      </w:r>
      <w:r w:rsidR="00607A29">
        <w:rPr>
          <w:rFonts w:ascii="AR明朝体L" w:eastAsia="AR明朝体L" w:hAnsi="AR明朝体L" w:cs="ＭＳ 明朝" w:hint="eastAsia"/>
          <w:sz w:val="21"/>
          <w:szCs w:val="21"/>
        </w:rPr>
        <w:t>が進む</w:t>
      </w:r>
      <w:r w:rsidR="00926A38">
        <w:rPr>
          <w:rFonts w:ascii="AR明朝体L" w:eastAsia="AR明朝体L" w:hAnsi="AR明朝体L" w:cs="ＭＳ 明朝" w:hint="eastAsia"/>
          <w:sz w:val="21"/>
          <w:szCs w:val="21"/>
        </w:rPr>
        <w:t>現在</w:t>
      </w:r>
      <w:r w:rsidR="00617442">
        <w:rPr>
          <w:rFonts w:ascii="AR明朝体L" w:eastAsia="AR明朝体L" w:hAnsi="AR明朝体L" w:cs="ＭＳ 明朝" w:hint="eastAsia"/>
          <w:sz w:val="21"/>
          <w:szCs w:val="21"/>
        </w:rPr>
        <w:t>、私たちは</w:t>
      </w:r>
      <w:r w:rsidR="007A187A">
        <w:rPr>
          <w:rFonts w:ascii="AR明朝体L" w:eastAsia="AR明朝体L" w:hAnsi="AR明朝体L" w:cs="ＭＳ 明朝" w:hint="eastAsia"/>
          <w:sz w:val="21"/>
          <w:szCs w:val="21"/>
        </w:rPr>
        <w:t>真の意味で</w:t>
      </w:r>
      <w:r w:rsidR="007F66DA">
        <w:rPr>
          <w:rFonts w:ascii="AR明朝体L" w:eastAsia="AR明朝体L" w:hAnsi="AR明朝体L" w:cs="ＭＳ 明朝" w:hint="eastAsia"/>
          <w:sz w:val="21"/>
          <w:szCs w:val="21"/>
        </w:rPr>
        <w:t>の</w:t>
      </w:r>
      <w:r w:rsidR="007A187A">
        <w:rPr>
          <w:rFonts w:ascii="AR明朝体L" w:eastAsia="AR明朝体L" w:hAnsi="AR明朝体L" w:cs="ＭＳ 明朝" w:hint="eastAsia"/>
          <w:sz w:val="21"/>
          <w:szCs w:val="21"/>
        </w:rPr>
        <w:t>知性の</w:t>
      </w:r>
      <w:r w:rsidR="00FB3E41">
        <w:rPr>
          <w:rFonts w:ascii="AR明朝体L" w:eastAsia="AR明朝体L" w:hAnsi="AR明朝体L" w:cs="ＭＳ 明朝" w:hint="eastAsia"/>
          <w:sz w:val="21"/>
          <w:szCs w:val="21"/>
        </w:rPr>
        <w:t>発露</w:t>
      </w:r>
      <w:r w:rsidR="007A187A">
        <w:rPr>
          <w:rFonts w:ascii="AR明朝体L" w:eastAsia="AR明朝体L" w:hAnsi="AR明朝体L" w:cs="ＭＳ 明朝" w:hint="eastAsia"/>
          <w:sz w:val="21"/>
          <w:szCs w:val="21"/>
        </w:rPr>
        <w:t>が求められている。</w:t>
      </w:r>
      <w:r w:rsidR="007F66DA">
        <w:rPr>
          <w:rFonts w:ascii="AR明朝体L" w:eastAsia="AR明朝体L" w:hAnsi="AR明朝体L" w:cs="ＭＳ 明朝" w:hint="eastAsia"/>
          <w:sz w:val="21"/>
          <w:szCs w:val="21"/>
        </w:rPr>
        <w:t>私たちの心は、</w:t>
      </w:r>
      <w:r w:rsidR="00917BF2">
        <w:rPr>
          <w:rFonts w:ascii="AR明朝体L" w:eastAsia="AR明朝体L" w:hAnsi="AR明朝体L" w:cs="ＭＳ 明朝" w:hint="eastAsia"/>
          <w:sz w:val="21"/>
          <w:szCs w:val="21"/>
        </w:rPr>
        <w:t>ややもすると</w:t>
      </w:r>
      <w:r w:rsidR="0081310A">
        <w:rPr>
          <w:rFonts w:ascii="AR明朝体L" w:eastAsia="AR明朝体L" w:hAnsi="AR明朝体L" w:cs="ＭＳ 明朝" w:hint="eastAsia"/>
          <w:sz w:val="21"/>
          <w:szCs w:val="21"/>
        </w:rPr>
        <w:t>排除の論理</w:t>
      </w:r>
      <w:r w:rsidR="000B7C0E">
        <w:rPr>
          <w:rFonts w:ascii="AR明朝体L" w:eastAsia="AR明朝体L" w:hAnsi="AR明朝体L" w:cs="ＭＳ 明朝" w:hint="eastAsia"/>
          <w:sz w:val="21"/>
          <w:szCs w:val="21"/>
        </w:rPr>
        <w:t>に</w:t>
      </w:r>
      <w:r w:rsidR="00424047">
        <w:rPr>
          <w:rFonts w:ascii="AR明朝体L" w:eastAsia="AR明朝体L" w:hAnsi="AR明朝体L" w:cs="ＭＳ 明朝" w:hint="eastAsia"/>
          <w:sz w:val="21"/>
          <w:szCs w:val="21"/>
        </w:rPr>
        <w:t>傾斜していきかねない。</w:t>
      </w:r>
      <w:r w:rsidR="00BF3D00">
        <w:rPr>
          <w:rFonts w:ascii="AR明朝体L" w:eastAsia="AR明朝体L" w:hAnsi="AR明朝体L" w:cs="ＭＳ 明朝" w:hint="eastAsia"/>
          <w:sz w:val="21"/>
          <w:szCs w:val="21"/>
        </w:rPr>
        <w:t>差別の心が</w:t>
      </w:r>
      <w:r w:rsidR="00E12FDE">
        <w:rPr>
          <w:rFonts w:ascii="AR明朝体L" w:eastAsia="AR明朝体L" w:hAnsi="AR明朝体L" w:cs="ＭＳ 明朝" w:hint="eastAsia"/>
          <w:sz w:val="21"/>
          <w:szCs w:val="21"/>
        </w:rPr>
        <w:t>芽生えかねない。</w:t>
      </w:r>
      <w:r w:rsidR="004F01AE">
        <w:rPr>
          <w:rFonts w:ascii="AR明朝体L" w:eastAsia="AR明朝体L" w:hAnsi="AR明朝体L" w:cs="ＭＳ 明朝" w:hint="eastAsia"/>
          <w:sz w:val="21"/>
          <w:szCs w:val="21"/>
        </w:rPr>
        <w:t>差異を</w:t>
      </w:r>
      <w:r w:rsidR="00473B7A">
        <w:rPr>
          <w:rFonts w:ascii="AR明朝体L" w:eastAsia="AR明朝体L" w:hAnsi="AR明朝体L" w:cs="ＭＳ 明朝" w:hint="eastAsia"/>
          <w:sz w:val="21"/>
          <w:szCs w:val="21"/>
        </w:rPr>
        <w:t>差異として</w:t>
      </w:r>
      <w:r w:rsidR="004F01AE">
        <w:rPr>
          <w:rFonts w:ascii="AR明朝体L" w:eastAsia="AR明朝体L" w:hAnsi="AR明朝体L" w:cs="ＭＳ 明朝" w:hint="eastAsia"/>
          <w:sz w:val="21"/>
          <w:szCs w:val="21"/>
        </w:rPr>
        <w:t>認めてこそ</w:t>
      </w:r>
      <w:r w:rsidR="00A516C1">
        <w:rPr>
          <w:rFonts w:ascii="AR明朝体L" w:eastAsia="AR明朝体L" w:hAnsi="AR明朝体L" w:cs="ＭＳ 明朝" w:hint="eastAsia"/>
          <w:sz w:val="21"/>
          <w:szCs w:val="21"/>
        </w:rPr>
        <w:t>私たちの</w:t>
      </w:r>
      <w:r w:rsidR="00FB3E41">
        <w:rPr>
          <w:rFonts w:ascii="AR明朝体L" w:eastAsia="AR明朝体L" w:hAnsi="AR明朝体L" w:cs="ＭＳ 明朝" w:hint="eastAsia"/>
          <w:sz w:val="21"/>
          <w:szCs w:val="21"/>
        </w:rPr>
        <w:t>社会は</w:t>
      </w:r>
      <w:r w:rsidR="00941903">
        <w:rPr>
          <w:rFonts w:ascii="AR明朝体L" w:eastAsia="AR明朝体L" w:hAnsi="AR明朝体L" w:cs="ＭＳ 明朝" w:hint="eastAsia"/>
          <w:sz w:val="21"/>
          <w:szCs w:val="21"/>
        </w:rPr>
        <w:t>、</w:t>
      </w:r>
      <w:r w:rsidR="001C715A">
        <w:rPr>
          <w:rFonts w:ascii="AR明朝体L" w:eastAsia="AR明朝体L" w:hAnsi="AR明朝体L" w:cs="ＭＳ 明朝" w:hint="eastAsia"/>
          <w:sz w:val="21"/>
          <w:szCs w:val="21"/>
        </w:rPr>
        <w:t>より</w:t>
      </w:r>
      <w:r w:rsidR="00E340F7">
        <w:rPr>
          <w:rFonts w:ascii="AR明朝体L" w:eastAsia="AR明朝体L" w:hAnsi="AR明朝体L" w:cs="ＭＳ 明朝" w:hint="eastAsia"/>
          <w:sz w:val="21"/>
          <w:szCs w:val="21"/>
        </w:rPr>
        <w:t>心</w:t>
      </w:r>
      <w:r w:rsidR="00EF4D6E">
        <w:rPr>
          <w:rFonts w:ascii="AR明朝体L" w:eastAsia="AR明朝体L" w:hAnsi="AR明朝体L" w:cs="ＭＳ 明朝" w:hint="eastAsia"/>
          <w:sz w:val="21"/>
          <w:szCs w:val="21"/>
        </w:rPr>
        <w:t>豊かなものに</w:t>
      </w:r>
      <w:r w:rsidR="00FB3E41">
        <w:rPr>
          <w:rFonts w:ascii="AR明朝体L" w:eastAsia="AR明朝体L" w:hAnsi="AR明朝体L" w:cs="ＭＳ 明朝" w:hint="eastAsia"/>
          <w:sz w:val="21"/>
          <w:szCs w:val="21"/>
        </w:rPr>
        <w:t>な</w:t>
      </w:r>
      <w:r w:rsidR="00EF4D6E">
        <w:rPr>
          <w:rFonts w:ascii="AR明朝体L" w:eastAsia="AR明朝体L" w:hAnsi="AR明朝体L" w:cs="ＭＳ 明朝" w:hint="eastAsia"/>
          <w:sz w:val="21"/>
          <w:szCs w:val="21"/>
        </w:rPr>
        <w:t>るはずだ。</w:t>
      </w:r>
      <w:r w:rsidR="00696BF0">
        <w:rPr>
          <w:rFonts w:ascii="AR明朝体L" w:eastAsia="AR明朝体L" w:hAnsi="AR明朝体L" w:cs="ＭＳ 明朝" w:hint="eastAsia"/>
          <w:sz w:val="21"/>
          <w:szCs w:val="21"/>
        </w:rPr>
        <w:t>そのためには</w:t>
      </w:r>
      <w:r w:rsidR="00E12FDE">
        <w:rPr>
          <w:rFonts w:ascii="AR明朝体L" w:eastAsia="AR明朝体L" w:hAnsi="AR明朝体L" w:cs="ＭＳ 明朝" w:hint="eastAsia"/>
          <w:sz w:val="21"/>
          <w:szCs w:val="21"/>
        </w:rPr>
        <w:t>、受容する心が</w:t>
      </w:r>
      <w:r w:rsidR="00A340B8">
        <w:rPr>
          <w:rFonts w:ascii="AR明朝体L" w:eastAsia="AR明朝体L" w:hAnsi="AR明朝体L" w:cs="ＭＳ 明朝" w:hint="eastAsia"/>
          <w:sz w:val="21"/>
          <w:szCs w:val="21"/>
        </w:rPr>
        <w:t>求</w:t>
      </w:r>
      <w:r w:rsidR="00FB3E41">
        <w:rPr>
          <w:rFonts w:ascii="AR明朝体L" w:eastAsia="AR明朝体L" w:hAnsi="AR明朝体L" w:cs="ＭＳ 明朝" w:hint="eastAsia"/>
          <w:sz w:val="21"/>
          <w:szCs w:val="21"/>
        </w:rPr>
        <w:t>められ</w:t>
      </w:r>
      <w:r w:rsidR="00A340B8">
        <w:rPr>
          <w:rFonts w:ascii="AR明朝体L" w:eastAsia="AR明朝体L" w:hAnsi="AR明朝体L" w:cs="ＭＳ 明朝" w:hint="eastAsia"/>
          <w:sz w:val="21"/>
          <w:szCs w:val="21"/>
        </w:rPr>
        <w:t>る。</w:t>
      </w:r>
    </w:p>
    <w:p w:rsidR="00923EB3" w:rsidRDefault="00923EB3" w:rsidP="0074719B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>
        <w:rPr>
          <w:rFonts w:ascii="AR明朝体L" w:eastAsia="AR明朝体L" w:hAnsi="AR明朝体L" w:cs="ＭＳ 明朝" w:hint="eastAsia"/>
          <w:sz w:val="21"/>
          <w:szCs w:val="21"/>
        </w:rPr>
        <w:t>この受容する心を</w:t>
      </w:r>
      <w:r w:rsidR="00FB3E41">
        <w:rPr>
          <w:rFonts w:ascii="AR明朝体L" w:eastAsia="AR明朝体L" w:hAnsi="AR明朝体L" w:cs="ＭＳ 明朝" w:hint="eastAsia"/>
          <w:sz w:val="21"/>
          <w:szCs w:val="21"/>
        </w:rPr>
        <w:t>日常生活の中で</w:t>
      </w:r>
      <w:r w:rsidR="0074719B">
        <w:rPr>
          <w:rFonts w:ascii="AR明朝体L" w:eastAsia="AR明朝体L" w:hAnsi="AR明朝体L" w:cs="ＭＳ 明朝" w:hint="eastAsia"/>
          <w:sz w:val="21"/>
          <w:szCs w:val="21"/>
        </w:rPr>
        <w:t>実践するには</w:t>
      </w:r>
      <w:r w:rsidR="00BB511A">
        <w:rPr>
          <w:rFonts w:ascii="AR明朝体L" w:eastAsia="AR明朝体L" w:hAnsi="AR明朝体L" w:cs="ＭＳ 明朝" w:hint="eastAsia"/>
          <w:sz w:val="21"/>
          <w:szCs w:val="21"/>
        </w:rPr>
        <w:t>、</w:t>
      </w:r>
      <w:r w:rsidR="000628A5">
        <w:rPr>
          <w:rFonts w:ascii="AR明朝体L" w:eastAsia="AR明朝体L" w:hAnsi="AR明朝体L" w:cs="ＭＳ 明朝" w:hint="eastAsia"/>
          <w:sz w:val="21"/>
          <w:szCs w:val="21"/>
        </w:rPr>
        <w:t>社会に暮らす一人一人が</w:t>
      </w:r>
      <w:r w:rsidR="00402CEA">
        <w:rPr>
          <w:rFonts w:ascii="AR明朝体L" w:eastAsia="AR明朝体L" w:hAnsi="AR明朝体L" w:cs="ＭＳ 明朝" w:hint="eastAsia"/>
          <w:sz w:val="21"/>
          <w:szCs w:val="21"/>
        </w:rPr>
        <w:t>気張らないこと、威張らないこと</w:t>
      </w:r>
      <w:r w:rsidR="0074719B">
        <w:rPr>
          <w:rFonts w:ascii="AR明朝体L" w:eastAsia="AR明朝体L" w:hAnsi="AR明朝体L" w:cs="ＭＳ 明朝" w:hint="eastAsia"/>
          <w:sz w:val="21"/>
          <w:szCs w:val="21"/>
        </w:rPr>
        <w:t>を</w:t>
      </w:r>
      <w:r w:rsidR="00402CEA">
        <w:rPr>
          <w:rFonts w:ascii="AR明朝体L" w:eastAsia="AR明朝体L" w:hAnsi="AR明朝体L" w:cs="ＭＳ 明朝" w:hint="eastAsia"/>
          <w:sz w:val="21"/>
          <w:szCs w:val="21"/>
        </w:rPr>
        <w:t>心がける</w:t>
      </w:r>
      <w:r w:rsidR="0074719B">
        <w:rPr>
          <w:rFonts w:ascii="AR明朝体L" w:eastAsia="AR明朝体L" w:hAnsi="AR明朝体L" w:cs="ＭＳ 明朝" w:hint="eastAsia"/>
          <w:sz w:val="21"/>
          <w:szCs w:val="21"/>
        </w:rPr>
        <w:t>こと</w:t>
      </w:r>
      <w:r w:rsidR="00BB511A">
        <w:rPr>
          <w:rFonts w:ascii="AR明朝体L" w:eastAsia="AR明朝体L" w:hAnsi="AR明朝体L" w:cs="ＭＳ 明朝" w:hint="eastAsia"/>
          <w:sz w:val="21"/>
          <w:szCs w:val="21"/>
        </w:rPr>
        <w:t>ではないだろうか。</w:t>
      </w:r>
    </w:p>
    <w:p w:rsidR="00D50E0C" w:rsidRPr="0025130D" w:rsidRDefault="00CC5835" w:rsidP="0035140E">
      <w:pPr>
        <w:ind w:firstLineChars="142" w:firstLine="298"/>
        <w:rPr>
          <w:rFonts w:ascii="AR明朝体L" w:eastAsia="AR明朝体L" w:hAnsi="AR明朝体L" w:cs="ＭＳ 明朝"/>
          <w:sz w:val="21"/>
          <w:szCs w:val="21"/>
        </w:rPr>
      </w:pPr>
      <w:r w:rsidRPr="0025130D">
        <w:rPr>
          <w:rFonts w:ascii="AR明朝体L" w:eastAsia="AR明朝体L" w:hAnsi="AR明朝体L" w:cs="ＭＳ 明朝" w:hint="eastAsia"/>
          <w:sz w:val="21"/>
          <w:szCs w:val="21"/>
        </w:rPr>
        <w:t>私</w:t>
      </w:r>
      <w:r w:rsidR="002660F4" w:rsidRPr="0025130D">
        <w:rPr>
          <w:rFonts w:ascii="AR明朝体L" w:eastAsia="AR明朝体L" w:hAnsi="AR明朝体L" w:cs="ＭＳ 明朝" w:hint="eastAsia"/>
          <w:sz w:val="21"/>
          <w:szCs w:val="21"/>
        </w:rPr>
        <w:t>は、円了享年の歳を</w:t>
      </w:r>
      <w:r w:rsidR="003D2644" w:rsidRPr="0025130D">
        <w:rPr>
          <w:rFonts w:ascii="AR明朝体L" w:eastAsia="AR明朝体L" w:hAnsi="AR明朝体L" w:cs="ＭＳ 明朝" w:hint="eastAsia"/>
          <w:sz w:val="21"/>
          <w:szCs w:val="21"/>
        </w:rPr>
        <w:t>五歳ほど上回っている。</w:t>
      </w:r>
      <w:r w:rsidR="009A4D11" w:rsidRPr="0025130D">
        <w:rPr>
          <w:rFonts w:ascii="AR明朝体L" w:eastAsia="AR明朝体L" w:hAnsi="AR明朝体L" w:cs="ＭＳ 明朝" w:hint="eastAsia"/>
          <w:sz w:val="21"/>
          <w:szCs w:val="21"/>
        </w:rPr>
        <w:t>家族</w:t>
      </w:r>
      <w:r w:rsidR="00313913" w:rsidRPr="0025130D">
        <w:rPr>
          <w:rFonts w:ascii="AR明朝体L" w:eastAsia="AR明朝体L" w:hAnsi="AR明朝体L" w:cs="ＭＳ 明朝" w:hint="eastAsia"/>
          <w:sz w:val="21"/>
          <w:szCs w:val="21"/>
        </w:rPr>
        <w:t>にめぐまれ、</w:t>
      </w:r>
      <w:r w:rsidR="003A4F87" w:rsidRPr="0025130D">
        <w:rPr>
          <w:rFonts w:ascii="AR明朝体L" w:eastAsia="AR明朝体L" w:hAnsi="AR明朝体L" w:cs="ＭＳ 明朝" w:hint="eastAsia"/>
          <w:sz w:val="21"/>
          <w:szCs w:val="21"/>
        </w:rPr>
        <w:t>良友にめぐまれ</w:t>
      </w:r>
      <w:r w:rsidR="009A4D11" w:rsidRPr="0025130D">
        <w:rPr>
          <w:rFonts w:ascii="AR明朝体L" w:eastAsia="AR明朝体L" w:hAnsi="AR明朝体L" w:cs="ＭＳ 明朝" w:hint="eastAsia"/>
          <w:sz w:val="21"/>
          <w:szCs w:val="21"/>
        </w:rPr>
        <w:t>、</w:t>
      </w:r>
      <w:r w:rsidR="00513622" w:rsidRPr="0025130D">
        <w:rPr>
          <w:rFonts w:ascii="AR明朝体L" w:eastAsia="AR明朝体L" w:hAnsi="AR明朝体L" w:cs="ＭＳ 明朝" w:hint="eastAsia"/>
          <w:sz w:val="21"/>
          <w:szCs w:val="21"/>
        </w:rPr>
        <w:t>楽しく日々を送っている。</w:t>
      </w:r>
      <w:r w:rsidR="00802690">
        <w:rPr>
          <w:rFonts w:ascii="AR明朝体L" w:eastAsia="AR明朝体L" w:hAnsi="AR明朝体L" w:cs="ＭＳ 明朝" w:hint="eastAsia"/>
          <w:sz w:val="21"/>
          <w:szCs w:val="21"/>
        </w:rPr>
        <w:t>これからの人生を気張らず</w:t>
      </w:r>
      <w:r w:rsidR="00802690" w:rsidRPr="0025130D">
        <w:rPr>
          <w:rFonts w:ascii="AR明朝体L" w:eastAsia="AR明朝体L" w:hAnsi="AR明朝体L" w:cs="ＭＳ 明朝" w:hint="eastAsia"/>
          <w:sz w:val="21"/>
          <w:szCs w:val="21"/>
        </w:rPr>
        <w:t>威張らず</w:t>
      </w:r>
      <w:r w:rsidR="00802690">
        <w:rPr>
          <w:rFonts w:ascii="AR明朝体L" w:eastAsia="AR明朝体L" w:hAnsi="AR明朝体L" w:cs="ＭＳ 明朝" w:hint="eastAsia"/>
          <w:sz w:val="21"/>
          <w:szCs w:val="21"/>
        </w:rPr>
        <w:t>生きていけば、</w:t>
      </w:r>
      <w:r w:rsidR="000B1687">
        <w:rPr>
          <w:rFonts w:ascii="AR明朝体L" w:eastAsia="AR明朝体L" w:hAnsi="AR明朝体L" w:cs="ＭＳ 明朝" w:hint="eastAsia"/>
          <w:sz w:val="21"/>
          <w:szCs w:val="21"/>
        </w:rPr>
        <w:t>わが</w:t>
      </w:r>
      <w:r w:rsidR="0003091C">
        <w:rPr>
          <w:rFonts w:ascii="AR明朝体L" w:eastAsia="AR明朝体L" w:hAnsi="AR明朝体L" w:cs="ＭＳ 明朝" w:hint="eastAsia"/>
          <w:sz w:val="21"/>
          <w:szCs w:val="21"/>
        </w:rPr>
        <w:t>人生も</w:t>
      </w:r>
      <w:r w:rsidR="00CC26A6">
        <w:rPr>
          <w:rFonts w:ascii="AR明朝体L" w:eastAsia="AR明朝体L" w:hAnsi="AR明朝体L" w:cs="ＭＳ 明朝" w:hint="eastAsia"/>
          <w:sz w:val="21"/>
          <w:szCs w:val="21"/>
        </w:rPr>
        <w:t>さらに</w:t>
      </w:r>
      <w:r w:rsidR="003B073B">
        <w:rPr>
          <w:rFonts w:ascii="AR明朝体L" w:eastAsia="AR明朝体L" w:hAnsi="AR明朝体L" w:cs="ＭＳ 明朝" w:hint="eastAsia"/>
          <w:sz w:val="21"/>
          <w:szCs w:val="21"/>
        </w:rPr>
        <w:t>心</w:t>
      </w:r>
      <w:r w:rsidR="00CC26A6">
        <w:rPr>
          <w:rFonts w:ascii="AR明朝体L" w:eastAsia="AR明朝体L" w:hAnsi="AR明朝体L" w:cs="ＭＳ 明朝" w:hint="eastAsia"/>
          <w:sz w:val="21"/>
          <w:szCs w:val="21"/>
        </w:rPr>
        <w:t>豊かなもの</w:t>
      </w:r>
      <w:r w:rsidR="000B1687">
        <w:rPr>
          <w:rFonts w:ascii="AR明朝体L" w:eastAsia="AR明朝体L" w:hAnsi="AR明朝体L" w:cs="ＭＳ 明朝" w:hint="eastAsia"/>
          <w:sz w:val="21"/>
          <w:szCs w:val="21"/>
        </w:rPr>
        <w:t>なる</w:t>
      </w:r>
      <w:r w:rsidR="00B73161">
        <w:rPr>
          <w:rFonts w:ascii="AR明朝体L" w:eastAsia="AR明朝体L" w:hAnsi="AR明朝体L" w:cs="ＭＳ 明朝" w:hint="eastAsia"/>
          <w:sz w:val="21"/>
          <w:szCs w:val="21"/>
        </w:rPr>
        <w:t>であろう</w:t>
      </w:r>
      <w:r w:rsidR="008A4ABC">
        <w:rPr>
          <w:rFonts w:ascii="AR明朝体L" w:eastAsia="AR明朝体L" w:hAnsi="AR明朝体L" w:cs="ＭＳ 明朝" w:hint="eastAsia"/>
          <w:sz w:val="21"/>
          <w:szCs w:val="21"/>
        </w:rPr>
        <w:t>と信じている。</w:t>
      </w:r>
    </w:p>
    <w:p w:rsidR="00462A43" w:rsidRPr="0025130D" w:rsidRDefault="00FF5D00" w:rsidP="0025130D">
      <w:pPr>
        <w:ind w:firstLineChars="142" w:firstLine="298"/>
        <w:jc w:val="right"/>
        <w:rPr>
          <w:rFonts w:ascii="AR明朝体L" w:eastAsia="AR明朝体L" w:hAnsi="AR明朝体L"/>
          <w:sz w:val="21"/>
          <w:szCs w:val="21"/>
        </w:rPr>
      </w:pPr>
      <w:r w:rsidRPr="0025130D">
        <w:rPr>
          <w:rFonts w:ascii="AR明朝体L" w:eastAsia="AR明朝体L" w:hAnsi="AR明朝体L" w:hint="eastAsia"/>
          <w:sz w:val="21"/>
          <w:szCs w:val="21"/>
        </w:rPr>
        <w:t>以上</w:t>
      </w:r>
      <w:r w:rsidR="000C6043">
        <w:rPr>
          <w:rFonts w:ascii="AR明朝体L" w:eastAsia="AR明朝体L" w:hAnsi="AR明朝体L" w:hint="eastAsia"/>
          <w:sz w:val="21"/>
          <w:szCs w:val="21"/>
        </w:rPr>
        <w:t>／小林篤来</w:t>
      </w:r>
    </w:p>
    <w:sectPr w:rsidR="00462A43" w:rsidRPr="0025130D" w:rsidSect="00AA0B11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45" w:rsidRDefault="00466345" w:rsidP="00F95937">
      <w:r>
        <w:separator/>
      </w:r>
    </w:p>
  </w:endnote>
  <w:endnote w:type="continuationSeparator" w:id="0">
    <w:p w:rsidR="00466345" w:rsidRDefault="00466345" w:rsidP="00F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6809"/>
      <w:docPartObj>
        <w:docPartGallery w:val="Page Numbers (Bottom of Page)"/>
        <w:docPartUnique/>
      </w:docPartObj>
    </w:sdtPr>
    <w:sdtEndPr/>
    <w:sdtContent>
      <w:p w:rsidR="00F95937" w:rsidRDefault="00F95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AE" w:rsidRPr="00C67FAE">
          <w:rPr>
            <w:noProof/>
            <w:lang w:val="ja-JP"/>
          </w:rPr>
          <w:t>2</w:t>
        </w:r>
        <w:r>
          <w:fldChar w:fldCharType="end"/>
        </w:r>
      </w:p>
    </w:sdtContent>
  </w:sdt>
  <w:p w:rsidR="00F95937" w:rsidRDefault="00F95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45" w:rsidRDefault="00466345" w:rsidP="00F95937">
      <w:r>
        <w:separator/>
      </w:r>
    </w:p>
  </w:footnote>
  <w:footnote w:type="continuationSeparator" w:id="0">
    <w:p w:rsidR="00466345" w:rsidRDefault="00466345" w:rsidP="00F9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F0"/>
    <w:rsid w:val="00003765"/>
    <w:rsid w:val="000171C4"/>
    <w:rsid w:val="00021F4D"/>
    <w:rsid w:val="00023BFE"/>
    <w:rsid w:val="0003091C"/>
    <w:rsid w:val="0003254F"/>
    <w:rsid w:val="00034967"/>
    <w:rsid w:val="00036AB9"/>
    <w:rsid w:val="00040F56"/>
    <w:rsid w:val="00041A2B"/>
    <w:rsid w:val="00057076"/>
    <w:rsid w:val="000628A5"/>
    <w:rsid w:val="00062E29"/>
    <w:rsid w:val="0006338F"/>
    <w:rsid w:val="00065B2D"/>
    <w:rsid w:val="0007565E"/>
    <w:rsid w:val="00076E03"/>
    <w:rsid w:val="000926BA"/>
    <w:rsid w:val="000A0D3B"/>
    <w:rsid w:val="000A1645"/>
    <w:rsid w:val="000A2AF5"/>
    <w:rsid w:val="000A51D5"/>
    <w:rsid w:val="000B1687"/>
    <w:rsid w:val="000B4FA7"/>
    <w:rsid w:val="000B5AB5"/>
    <w:rsid w:val="000B7C0E"/>
    <w:rsid w:val="000C5CFF"/>
    <w:rsid w:val="000C6043"/>
    <w:rsid w:val="000C73DB"/>
    <w:rsid w:val="000D6B09"/>
    <w:rsid w:val="000E4A35"/>
    <w:rsid w:val="000E6C6C"/>
    <w:rsid w:val="000E7C8E"/>
    <w:rsid w:val="000F41C8"/>
    <w:rsid w:val="00110119"/>
    <w:rsid w:val="0011525A"/>
    <w:rsid w:val="001174E9"/>
    <w:rsid w:val="001209D8"/>
    <w:rsid w:val="00125EB1"/>
    <w:rsid w:val="0013114E"/>
    <w:rsid w:val="001461A5"/>
    <w:rsid w:val="001535FE"/>
    <w:rsid w:val="00171F09"/>
    <w:rsid w:val="001748D7"/>
    <w:rsid w:val="00176F0F"/>
    <w:rsid w:val="0018206E"/>
    <w:rsid w:val="00183C08"/>
    <w:rsid w:val="0018657F"/>
    <w:rsid w:val="00191146"/>
    <w:rsid w:val="00192034"/>
    <w:rsid w:val="00195E24"/>
    <w:rsid w:val="00196B91"/>
    <w:rsid w:val="001A0447"/>
    <w:rsid w:val="001A21CB"/>
    <w:rsid w:val="001A3007"/>
    <w:rsid w:val="001A3B50"/>
    <w:rsid w:val="001A7B7A"/>
    <w:rsid w:val="001C0F6A"/>
    <w:rsid w:val="001C715A"/>
    <w:rsid w:val="001D1254"/>
    <w:rsid w:val="001D32BE"/>
    <w:rsid w:val="001D58DC"/>
    <w:rsid w:val="001E353C"/>
    <w:rsid w:val="001E3655"/>
    <w:rsid w:val="001E702E"/>
    <w:rsid w:val="001F0178"/>
    <w:rsid w:val="001F385B"/>
    <w:rsid w:val="001F6E8F"/>
    <w:rsid w:val="0020113A"/>
    <w:rsid w:val="002011D4"/>
    <w:rsid w:val="0020591B"/>
    <w:rsid w:val="00213BBB"/>
    <w:rsid w:val="00221972"/>
    <w:rsid w:val="002221E6"/>
    <w:rsid w:val="0022756E"/>
    <w:rsid w:val="0023032A"/>
    <w:rsid w:val="00231837"/>
    <w:rsid w:val="00234696"/>
    <w:rsid w:val="00234DE0"/>
    <w:rsid w:val="002373F9"/>
    <w:rsid w:val="0024434A"/>
    <w:rsid w:val="00250108"/>
    <w:rsid w:val="00250692"/>
    <w:rsid w:val="00250D45"/>
    <w:rsid w:val="0025130D"/>
    <w:rsid w:val="002627EB"/>
    <w:rsid w:val="00264990"/>
    <w:rsid w:val="00265A19"/>
    <w:rsid w:val="002660F4"/>
    <w:rsid w:val="0027162D"/>
    <w:rsid w:val="00271B67"/>
    <w:rsid w:val="00275083"/>
    <w:rsid w:val="00280A1E"/>
    <w:rsid w:val="00280DED"/>
    <w:rsid w:val="00282838"/>
    <w:rsid w:val="00285964"/>
    <w:rsid w:val="002944E6"/>
    <w:rsid w:val="00295B27"/>
    <w:rsid w:val="0029642A"/>
    <w:rsid w:val="002A4765"/>
    <w:rsid w:val="002A6A80"/>
    <w:rsid w:val="002B1CDD"/>
    <w:rsid w:val="002B2C08"/>
    <w:rsid w:val="002B2CBF"/>
    <w:rsid w:val="002C2492"/>
    <w:rsid w:val="002D18E3"/>
    <w:rsid w:val="002D5C58"/>
    <w:rsid w:val="002D70D3"/>
    <w:rsid w:val="002D7966"/>
    <w:rsid w:val="002E10D9"/>
    <w:rsid w:val="002E70ED"/>
    <w:rsid w:val="002E783A"/>
    <w:rsid w:val="002E7A41"/>
    <w:rsid w:val="002F751D"/>
    <w:rsid w:val="003002EA"/>
    <w:rsid w:val="00304675"/>
    <w:rsid w:val="00313913"/>
    <w:rsid w:val="00315676"/>
    <w:rsid w:val="003170CF"/>
    <w:rsid w:val="00325214"/>
    <w:rsid w:val="00331D78"/>
    <w:rsid w:val="0033609A"/>
    <w:rsid w:val="00337531"/>
    <w:rsid w:val="00342BA8"/>
    <w:rsid w:val="00343E00"/>
    <w:rsid w:val="00350B1F"/>
    <w:rsid w:val="00350F49"/>
    <w:rsid w:val="0035140E"/>
    <w:rsid w:val="003520FC"/>
    <w:rsid w:val="00360AC3"/>
    <w:rsid w:val="00360C4D"/>
    <w:rsid w:val="00362EAF"/>
    <w:rsid w:val="00366FBD"/>
    <w:rsid w:val="0037259B"/>
    <w:rsid w:val="00390AEE"/>
    <w:rsid w:val="003A00EB"/>
    <w:rsid w:val="003A38FF"/>
    <w:rsid w:val="003A4F87"/>
    <w:rsid w:val="003B073B"/>
    <w:rsid w:val="003C3607"/>
    <w:rsid w:val="003D2644"/>
    <w:rsid w:val="003D50BF"/>
    <w:rsid w:val="003D749A"/>
    <w:rsid w:val="003E6489"/>
    <w:rsid w:val="003F763D"/>
    <w:rsid w:val="00400604"/>
    <w:rsid w:val="00402CEA"/>
    <w:rsid w:val="00403F3B"/>
    <w:rsid w:val="00407D15"/>
    <w:rsid w:val="00410C6A"/>
    <w:rsid w:val="00410F10"/>
    <w:rsid w:val="004124FA"/>
    <w:rsid w:val="00417456"/>
    <w:rsid w:val="0042031A"/>
    <w:rsid w:val="00421A12"/>
    <w:rsid w:val="004229EB"/>
    <w:rsid w:val="00424047"/>
    <w:rsid w:val="00425EA1"/>
    <w:rsid w:val="0042693D"/>
    <w:rsid w:val="004354ED"/>
    <w:rsid w:val="004376F6"/>
    <w:rsid w:val="0044009C"/>
    <w:rsid w:val="00443559"/>
    <w:rsid w:val="00445649"/>
    <w:rsid w:val="004515EA"/>
    <w:rsid w:val="004601C8"/>
    <w:rsid w:val="00462A43"/>
    <w:rsid w:val="00466345"/>
    <w:rsid w:val="00470034"/>
    <w:rsid w:val="00473B7A"/>
    <w:rsid w:val="00482C85"/>
    <w:rsid w:val="004909B7"/>
    <w:rsid w:val="004939D2"/>
    <w:rsid w:val="004A4ECE"/>
    <w:rsid w:val="004B564F"/>
    <w:rsid w:val="004C6643"/>
    <w:rsid w:val="004C708C"/>
    <w:rsid w:val="004D1F41"/>
    <w:rsid w:val="004D219A"/>
    <w:rsid w:val="004E02F2"/>
    <w:rsid w:val="004E2C7A"/>
    <w:rsid w:val="004E490E"/>
    <w:rsid w:val="004F01AE"/>
    <w:rsid w:val="004F1252"/>
    <w:rsid w:val="00506E07"/>
    <w:rsid w:val="00513622"/>
    <w:rsid w:val="005176B3"/>
    <w:rsid w:val="00542E83"/>
    <w:rsid w:val="00552843"/>
    <w:rsid w:val="00553905"/>
    <w:rsid w:val="00573B1E"/>
    <w:rsid w:val="00580D44"/>
    <w:rsid w:val="0058480C"/>
    <w:rsid w:val="005A3691"/>
    <w:rsid w:val="005A44F8"/>
    <w:rsid w:val="005B7E28"/>
    <w:rsid w:val="005C3DE8"/>
    <w:rsid w:val="005C49B1"/>
    <w:rsid w:val="005C4BC5"/>
    <w:rsid w:val="005D16A8"/>
    <w:rsid w:val="005D5B5E"/>
    <w:rsid w:val="005D62F6"/>
    <w:rsid w:val="005F03E1"/>
    <w:rsid w:val="005F600E"/>
    <w:rsid w:val="005F6157"/>
    <w:rsid w:val="005F730F"/>
    <w:rsid w:val="00600C58"/>
    <w:rsid w:val="006018AB"/>
    <w:rsid w:val="006045B0"/>
    <w:rsid w:val="00604795"/>
    <w:rsid w:val="00607A29"/>
    <w:rsid w:val="00613C72"/>
    <w:rsid w:val="00616FB5"/>
    <w:rsid w:val="00617442"/>
    <w:rsid w:val="00623C34"/>
    <w:rsid w:val="00624084"/>
    <w:rsid w:val="00627350"/>
    <w:rsid w:val="00635FA7"/>
    <w:rsid w:val="00637935"/>
    <w:rsid w:val="00641C8C"/>
    <w:rsid w:val="00641FEC"/>
    <w:rsid w:val="00643B7B"/>
    <w:rsid w:val="00644504"/>
    <w:rsid w:val="00645767"/>
    <w:rsid w:val="00651C20"/>
    <w:rsid w:val="00661704"/>
    <w:rsid w:val="0066432A"/>
    <w:rsid w:val="00670CF5"/>
    <w:rsid w:val="006764BC"/>
    <w:rsid w:val="00683BE9"/>
    <w:rsid w:val="006868E6"/>
    <w:rsid w:val="00690838"/>
    <w:rsid w:val="00696BF0"/>
    <w:rsid w:val="006973E9"/>
    <w:rsid w:val="006A1D41"/>
    <w:rsid w:val="006A6416"/>
    <w:rsid w:val="006B0D8C"/>
    <w:rsid w:val="006B6BC9"/>
    <w:rsid w:val="006C7D5A"/>
    <w:rsid w:val="006D191D"/>
    <w:rsid w:val="006D6F11"/>
    <w:rsid w:val="006E1627"/>
    <w:rsid w:val="006E1956"/>
    <w:rsid w:val="006E5CB8"/>
    <w:rsid w:val="00702E06"/>
    <w:rsid w:val="007202D8"/>
    <w:rsid w:val="00721746"/>
    <w:rsid w:val="00721988"/>
    <w:rsid w:val="0072264B"/>
    <w:rsid w:val="007229D4"/>
    <w:rsid w:val="00730884"/>
    <w:rsid w:val="00744B32"/>
    <w:rsid w:val="0074719B"/>
    <w:rsid w:val="0075221C"/>
    <w:rsid w:val="00755FDC"/>
    <w:rsid w:val="00757295"/>
    <w:rsid w:val="0076427E"/>
    <w:rsid w:val="007723D5"/>
    <w:rsid w:val="00773525"/>
    <w:rsid w:val="007769AE"/>
    <w:rsid w:val="00784E06"/>
    <w:rsid w:val="0078677C"/>
    <w:rsid w:val="007A187A"/>
    <w:rsid w:val="007A56C6"/>
    <w:rsid w:val="007A782A"/>
    <w:rsid w:val="007B2739"/>
    <w:rsid w:val="007C399B"/>
    <w:rsid w:val="007D3AAB"/>
    <w:rsid w:val="007E0922"/>
    <w:rsid w:val="007E412C"/>
    <w:rsid w:val="007F35A4"/>
    <w:rsid w:val="007F66DA"/>
    <w:rsid w:val="00802690"/>
    <w:rsid w:val="00803114"/>
    <w:rsid w:val="0081310A"/>
    <w:rsid w:val="00814ED4"/>
    <w:rsid w:val="00815972"/>
    <w:rsid w:val="00820D23"/>
    <w:rsid w:val="008241A7"/>
    <w:rsid w:val="008254AC"/>
    <w:rsid w:val="008370D8"/>
    <w:rsid w:val="0085386A"/>
    <w:rsid w:val="00857AED"/>
    <w:rsid w:val="008648F8"/>
    <w:rsid w:val="00870D20"/>
    <w:rsid w:val="008723BE"/>
    <w:rsid w:val="00877852"/>
    <w:rsid w:val="00877F81"/>
    <w:rsid w:val="00880AF7"/>
    <w:rsid w:val="00882ACF"/>
    <w:rsid w:val="00883A83"/>
    <w:rsid w:val="00887055"/>
    <w:rsid w:val="008A0332"/>
    <w:rsid w:val="008A4ABC"/>
    <w:rsid w:val="008B0AD8"/>
    <w:rsid w:val="008C0949"/>
    <w:rsid w:val="008C5EDD"/>
    <w:rsid w:val="008D0054"/>
    <w:rsid w:val="008D0530"/>
    <w:rsid w:val="008D134D"/>
    <w:rsid w:val="008D1F55"/>
    <w:rsid w:val="008E57D8"/>
    <w:rsid w:val="008F284F"/>
    <w:rsid w:val="00905095"/>
    <w:rsid w:val="00911D5E"/>
    <w:rsid w:val="0091293E"/>
    <w:rsid w:val="0091703D"/>
    <w:rsid w:val="00917BF2"/>
    <w:rsid w:val="00923EB3"/>
    <w:rsid w:val="00926A38"/>
    <w:rsid w:val="00941903"/>
    <w:rsid w:val="00953A52"/>
    <w:rsid w:val="00956D53"/>
    <w:rsid w:val="009628F7"/>
    <w:rsid w:val="00967932"/>
    <w:rsid w:val="00970A5F"/>
    <w:rsid w:val="00985D69"/>
    <w:rsid w:val="00991BE4"/>
    <w:rsid w:val="009951DF"/>
    <w:rsid w:val="00996E9C"/>
    <w:rsid w:val="009A3357"/>
    <w:rsid w:val="009A4D11"/>
    <w:rsid w:val="009B4268"/>
    <w:rsid w:val="009B5266"/>
    <w:rsid w:val="009C6565"/>
    <w:rsid w:val="009D613F"/>
    <w:rsid w:val="009F0D5B"/>
    <w:rsid w:val="00A00123"/>
    <w:rsid w:val="00A02017"/>
    <w:rsid w:val="00A02188"/>
    <w:rsid w:val="00A02BAE"/>
    <w:rsid w:val="00A0703E"/>
    <w:rsid w:val="00A11EC4"/>
    <w:rsid w:val="00A321EC"/>
    <w:rsid w:val="00A32C1C"/>
    <w:rsid w:val="00A32F9D"/>
    <w:rsid w:val="00A340B8"/>
    <w:rsid w:val="00A403C4"/>
    <w:rsid w:val="00A40D06"/>
    <w:rsid w:val="00A427A0"/>
    <w:rsid w:val="00A47E82"/>
    <w:rsid w:val="00A516C1"/>
    <w:rsid w:val="00A53C7E"/>
    <w:rsid w:val="00A56D47"/>
    <w:rsid w:val="00A63ED7"/>
    <w:rsid w:val="00A6509B"/>
    <w:rsid w:val="00A674FA"/>
    <w:rsid w:val="00A67C92"/>
    <w:rsid w:val="00A7165D"/>
    <w:rsid w:val="00A76A24"/>
    <w:rsid w:val="00A92870"/>
    <w:rsid w:val="00A93CF8"/>
    <w:rsid w:val="00A9785A"/>
    <w:rsid w:val="00AA0B11"/>
    <w:rsid w:val="00AB16B9"/>
    <w:rsid w:val="00AB66F6"/>
    <w:rsid w:val="00AD0A1F"/>
    <w:rsid w:val="00AD1E6A"/>
    <w:rsid w:val="00AD39C7"/>
    <w:rsid w:val="00AD3BE7"/>
    <w:rsid w:val="00AD4B4B"/>
    <w:rsid w:val="00AD7513"/>
    <w:rsid w:val="00AE0DC4"/>
    <w:rsid w:val="00AE41D8"/>
    <w:rsid w:val="00AF0EFE"/>
    <w:rsid w:val="00AF7255"/>
    <w:rsid w:val="00B0371A"/>
    <w:rsid w:val="00B0610D"/>
    <w:rsid w:val="00B14F32"/>
    <w:rsid w:val="00B309D1"/>
    <w:rsid w:val="00B34707"/>
    <w:rsid w:val="00B35E1F"/>
    <w:rsid w:val="00B36039"/>
    <w:rsid w:val="00B41346"/>
    <w:rsid w:val="00B43553"/>
    <w:rsid w:val="00B52C52"/>
    <w:rsid w:val="00B53588"/>
    <w:rsid w:val="00B54A59"/>
    <w:rsid w:val="00B57B2A"/>
    <w:rsid w:val="00B619C4"/>
    <w:rsid w:val="00B61D6C"/>
    <w:rsid w:val="00B6223D"/>
    <w:rsid w:val="00B63B9E"/>
    <w:rsid w:val="00B73161"/>
    <w:rsid w:val="00B76FAD"/>
    <w:rsid w:val="00B81E2C"/>
    <w:rsid w:val="00B82368"/>
    <w:rsid w:val="00B8324D"/>
    <w:rsid w:val="00B87CBD"/>
    <w:rsid w:val="00BA182A"/>
    <w:rsid w:val="00BA713C"/>
    <w:rsid w:val="00BB3DB1"/>
    <w:rsid w:val="00BB4F41"/>
    <w:rsid w:val="00BB511A"/>
    <w:rsid w:val="00BD468B"/>
    <w:rsid w:val="00BE7D24"/>
    <w:rsid w:val="00BF3D00"/>
    <w:rsid w:val="00C01430"/>
    <w:rsid w:val="00C063C0"/>
    <w:rsid w:val="00C07EA2"/>
    <w:rsid w:val="00C11ADC"/>
    <w:rsid w:val="00C23E07"/>
    <w:rsid w:val="00C24453"/>
    <w:rsid w:val="00C276E1"/>
    <w:rsid w:val="00C40AE2"/>
    <w:rsid w:val="00C411E4"/>
    <w:rsid w:val="00C469FC"/>
    <w:rsid w:val="00C56527"/>
    <w:rsid w:val="00C661B7"/>
    <w:rsid w:val="00C67FAE"/>
    <w:rsid w:val="00C706F9"/>
    <w:rsid w:val="00C77743"/>
    <w:rsid w:val="00C8025B"/>
    <w:rsid w:val="00C81EC8"/>
    <w:rsid w:val="00C85F54"/>
    <w:rsid w:val="00C9303C"/>
    <w:rsid w:val="00CA0A23"/>
    <w:rsid w:val="00CA0B22"/>
    <w:rsid w:val="00CA5A74"/>
    <w:rsid w:val="00CA7D11"/>
    <w:rsid w:val="00CB3B50"/>
    <w:rsid w:val="00CC26A6"/>
    <w:rsid w:val="00CC5835"/>
    <w:rsid w:val="00CE1CA3"/>
    <w:rsid w:val="00CF4337"/>
    <w:rsid w:val="00D00257"/>
    <w:rsid w:val="00D0390E"/>
    <w:rsid w:val="00D05B76"/>
    <w:rsid w:val="00D0737D"/>
    <w:rsid w:val="00D07B4D"/>
    <w:rsid w:val="00D229FB"/>
    <w:rsid w:val="00D325BA"/>
    <w:rsid w:val="00D33640"/>
    <w:rsid w:val="00D33DCC"/>
    <w:rsid w:val="00D43C35"/>
    <w:rsid w:val="00D50E0C"/>
    <w:rsid w:val="00D52E09"/>
    <w:rsid w:val="00D55879"/>
    <w:rsid w:val="00D6014D"/>
    <w:rsid w:val="00D65C41"/>
    <w:rsid w:val="00D708AE"/>
    <w:rsid w:val="00D716EA"/>
    <w:rsid w:val="00D7180D"/>
    <w:rsid w:val="00D80AEA"/>
    <w:rsid w:val="00D81695"/>
    <w:rsid w:val="00D8434E"/>
    <w:rsid w:val="00D93DC4"/>
    <w:rsid w:val="00D97A0C"/>
    <w:rsid w:val="00D97D01"/>
    <w:rsid w:val="00DA1449"/>
    <w:rsid w:val="00DC2127"/>
    <w:rsid w:val="00DE55A5"/>
    <w:rsid w:val="00DF0557"/>
    <w:rsid w:val="00DF4E8E"/>
    <w:rsid w:val="00DF7FD2"/>
    <w:rsid w:val="00E12FDE"/>
    <w:rsid w:val="00E224DE"/>
    <w:rsid w:val="00E23D28"/>
    <w:rsid w:val="00E269F0"/>
    <w:rsid w:val="00E27BCB"/>
    <w:rsid w:val="00E31583"/>
    <w:rsid w:val="00E3184D"/>
    <w:rsid w:val="00E340F7"/>
    <w:rsid w:val="00E41D20"/>
    <w:rsid w:val="00E528D1"/>
    <w:rsid w:val="00E53B9F"/>
    <w:rsid w:val="00E54187"/>
    <w:rsid w:val="00E67B16"/>
    <w:rsid w:val="00E74665"/>
    <w:rsid w:val="00E74C8A"/>
    <w:rsid w:val="00E81B12"/>
    <w:rsid w:val="00E92596"/>
    <w:rsid w:val="00E931EA"/>
    <w:rsid w:val="00E95EAC"/>
    <w:rsid w:val="00EB4472"/>
    <w:rsid w:val="00EB6A3E"/>
    <w:rsid w:val="00EC2F25"/>
    <w:rsid w:val="00ED5880"/>
    <w:rsid w:val="00EE5998"/>
    <w:rsid w:val="00EE6869"/>
    <w:rsid w:val="00EF4D6E"/>
    <w:rsid w:val="00EF5191"/>
    <w:rsid w:val="00F05887"/>
    <w:rsid w:val="00F05C4A"/>
    <w:rsid w:val="00F06318"/>
    <w:rsid w:val="00F121AB"/>
    <w:rsid w:val="00F13455"/>
    <w:rsid w:val="00F146B5"/>
    <w:rsid w:val="00F3304A"/>
    <w:rsid w:val="00F34FCB"/>
    <w:rsid w:val="00F52A09"/>
    <w:rsid w:val="00F62AC3"/>
    <w:rsid w:val="00F76C36"/>
    <w:rsid w:val="00F80FBB"/>
    <w:rsid w:val="00F83E2A"/>
    <w:rsid w:val="00F85559"/>
    <w:rsid w:val="00F85F96"/>
    <w:rsid w:val="00F878AC"/>
    <w:rsid w:val="00F95937"/>
    <w:rsid w:val="00FA1E1D"/>
    <w:rsid w:val="00FA2C5F"/>
    <w:rsid w:val="00FB0D85"/>
    <w:rsid w:val="00FB3E41"/>
    <w:rsid w:val="00FB4D4C"/>
    <w:rsid w:val="00FC074A"/>
    <w:rsid w:val="00FC0823"/>
    <w:rsid w:val="00FC69A6"/>
    <w:rsid w:val="00FF46DB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F0"/>
    <w:pPr>
      <w:widowControl w:val="0"/>
      <w:jc w:val="both"/>
    </w:pPr>
    <w:rPr>
      <w:rFonts w:eastAsia="AR P明朝体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937"/>
    <w:rPr>
      <w:rFonts w:eastAsia="AR P明朝体L"/>
      <w:sz w:val="20"/>
    </w:rPr>
  </w:style>
  <w:style w:type="paragraph" w:styleId="a5">
    <w:name w:val="footer"/>
    <w:basedOn w:val="a"/>
    <w:link w:val="a6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937"/>
    <w:rPr>
      <w:rFonts w:eastAsia="AR P明朝体L"/>
      <w:sz w:val="20"/>
    </w:rPr>
  </w:style>
  <w:style w:type="paragraph" w:styleId="a7">
    <w:name w:val="No Spacing"/>
    <w:link w:val="a8"/>
    <w:uiPriority w:val="1"/>
    <w:qFormat/>
    <w:rsid w:val="00AA0B11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AA0B11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A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F0"/>
    <w:pPr>
      <w:widowControl w:val="0"/>
      <w:jc w:val="both"/>
    </w:pPr>
    <w:rPr>
      <w:rFonts w:eastAsia="AR P明朝体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937"/>
    <w:rPr>
      <w:rFonts w:eastAsia="AR P明朝体L"/>
      <w:sz w:val="20"/>
    </w:rPr>
  </w:style>
  <w:style w:type="paragraph" w:styleId="a5">
    <w:name w:val="footer"/>
    <w:basedOn w:val="a"/>
    <w:link w:val="a6"/>
    <w:uiPriority w:val="99"/>
    <w:unhideWhenUsed/>
    <w:rsid w:val="00F9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937"/>
    <w:rPr>
      <w:rFonts w:eastAsia="AR P明朝体L"/>
      <w:sz w:val="20"/>
    </w:rPr>
  </w:style>
  <w:style w:type="paragraph" w:styleId="a7">
    <w:name w:val="No Spacing"/>
    <w:link w:val="a8"/>
    <w:uiPriority w:val="1"/>
    <w:qFormat/>
    <w:rsid w:val="00AA0B11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AA0B11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A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1939-04-29T00:00:00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　「井上円了が志したものとは」　作品応募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小林篤来</dc:creator>
  <cp:lastModifiedBy>Atsuki Kobayashi</cp:lastModifiedBy>
  <cp:revision>29</cp:revision>
  <dcterms:created xsi:type="dcterms:W3CDTF">2019-06-20T00:53:00Z</dcterms:created>
  <dcterms:modified xsi:type="dcterms:W3CDTF">2019-07-03T01:41:00Z</dcterms:modified>
</cp:coreProperties>
</file>