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260B" w14:textId="77777777" w:rsidR="00662E16" w:rsidRPr="00662E16" w:rsidRDefault="00B474FE" w:rsidP="00B474FE">
      <w:pPr>
        <w:widowControl/>
        <w:shd w:val="clear" w:color="auto" w:fill="FFFFFF"/>
        <w:spacing w:before="120" w:after="120"/>
        <w:jc w:val="left"/>
        <w:rPr>
          <w:rFonts w:asciiTheme="minorEastAsia" w:hAnsiTheme="minorEastAsia" w:cs="ＭＳ Ｐゴシック"/>
          <w:kern w:val="0"/>
          <w:sz w:val="28"/>
          <w:szCs w:val="28"/>
          <w14:ligatures w14:val="none"/>
        </w:rPr>
      </w:pPr>
      <w:r w:rsidRPr="00662E16">
        <w:rPr>
          <w:rFonts w:asciiTheme="minorEastAsia" w:hAnsiTheme="minorEastAsia" w:cs="ＭＳ Ｐゴシック"/>
          <w:b/>
          <w:bCs/>
          <w:kern w:val="0"/>
          <w:sz w:val="28"/>
          <w:szCs w:val="28"/>
          <w14:ligatures w14:val="none"/>
        </w:rPr>
        <w:t>氷川神社</w:t>
      </w:r>
      <w:r w:rsidRPr="00662E16">
        <w:rPr>
          <w:rFonts w:asciiTheme="minorEastAsia" w:hAnsiTheme="minorEastAsia" w:cs="ＭＳ Ｐゴシック"/>
          <w:kern w:val="0"/>
          <w:sz w:val="28"/>
          <w:szCs w:val="28"/>
          <w14:ligatures w14:val="none"/>
        </w:rPr>
        <w:t>（ひかわじんじゃ）</w:t>
      </w:r>
    </w:p>
    <w:p w14:paraId="70C97C7B" w14:textId="6A438BE4" w:rsidR="00B474FE" w:rsidRPr="00662E16" w:rsidRDefault="00000000" w:rsidP="00B474FE">
      <w:pPr>
        <w:widowControl/>
        <w:shd w:val="clear" w:color="auto" w:fill="FFFFFF"/>
        <w:spacing w:before="120" w:after="120"/>
        <w:jc w:val="left"/>
        <w:rPr>
          <w:rFonts w:asciiTheme="minorEastAsia" w:hAnsiTheme="minorEastAsia" w:cs="ＭＳ Ｐゴシック"/>
          <w:kern w:val="0"/>
          <w:sz w:val="20"/>
          <w:szCs w:val="20"/>
          <w14:ligatures w14:val="none"/>
        </w:rPr>
      </w:pPr>
      <w:hyperlink r:id="rId7" w:tooltip="埼玉県" w:history="1">
        <w:r w:rsidR="00B474FE" w:rsidRPr="00662E16">
          <w:rPr>
            <w:rFonts w:asciiTheme="minorEastAsia" w:hAnsiTheme="minorEastAsia" w:cs="ＭＳ Ｐゴシック"/>
            <w:kern w:val="0"/>
            <w:sz w:val="20"/>
            <w:szCs w:val="20"/>
            <w14:ligatures w14:val="none"/>
          </w:rPr>
          <w:t>埼玉県</w:t>
        </w:r>
      </w:hyperlink>
      <w:hyperlink r:id="rId8" w:tooltip="さいたま市" w:history="1">
        <w:r w:rsidR="00B474FE" w:rsidRPr="00662E16">
          <w:rPr>
            <w:rFonts w:asciiTheme="minorEastAsia" w:hAnsiTheme="minorEastAsia" w:cs="ＭＳ Ｐゴシック"/>
            <w:kern w:val="0"/>
            <w:sz w:val="20"/>
            <w:szCs w:val="20"/>
            <w14:ligatures w14:val="none"/>
          </w:rPr>
          <w:t>さいたま市</w:t>
        </w:r>
      </w:hyperlink>
      <w:hyperlink r:id="rId9" w:tooltip="大宮区" w:history="1">
        <w:r w:rsidR="00B474FE" w:rsidRPr="00662E16">
          <w:rPr>
            <w:rFonts w:asciiTheme="minorEastAsia" w:hAnsiTheme="minorEastAsia" w:cs="ＭＳ Ｐゴシック"/>
            <w:kern w:val="0"/>
            <w:sz w:val="20"/>
            <w:szCs w:val="20"/>
            <w14:ligatures w14:val="none"/>
          </w:rPr>
          <w:t>大宮区</w:t>
        </w:r>
      </w:hyperlink>
      <w:hyperlink r:id="rId10" w:tooltip="高鼻町" w:history="1">
        <w:r w:rsidR="00B474FE" w:rsidRPr="00662E16">
          <w:rPr>
            <w:rFonts w:asciiTheme="minorEastAsia" w:hAnsiTheme="minorEastAsia" w:cs="ＭＳ Ｐゴシック"/>
            <w:kern w:val="0"/>
            <w:sz w:val="20"/>
            <w:szCs w:val="20"/>
            <w14:ligatures w14:val="none"/>
          </w:rPr>
          <w:t>高鼻町</w:t>
        </w:r>
      </w:hyperlink>
      <w:r w:rsidR="00B474FE" w:rsidRPr="00662E16">
        <w:rPr>
          <w:rFonts w:asciiTheme="minorEastAsia" w:hAnsiTheme="minorEastAsia" w:cs="ＭＳ Ｐゴシック"/>
          <w:kern w:val="0"/>
          <w:sz w:val="20"/>
          <w:szCs w:val="20"/>
          <w14:ligatures w14:val="none"/>
        </w:rPr>
        <w:t>にある</w:t>
      </w:r>
      <w:hyperlink r:id="rId11" w:tooltip="神社" w:history="1">
        <w:r w:rsidR="00B474FE" w:rsidRPr="00662E16">
          <w:rPr>
            <w:rFonts w:asciiTheme="minorEastAsia" w:hAnsiTheme="minorEastAsia" w:cs="ＭＳ Ｐゴシック"/>
            <w:kern w:val="0"/>
            <w:sz w:val="20"/>
            <w:szCs w:val="20"/>
            <w14:ligatures w14:val="none"/>
          </w:rPr>
          <w:t>神社</w:t>
        </w:r>
      </w:hyperlink>
      <w:r w:rsidR="00B474FE" w:rsidRPr="00662E16">
        <w:rPr>
          <w:rFonts w:asciiTheme="minorEastAsia" w:hAnsiTheme="minorEastAsia" w:cs="ＭＳ Ｐゴシック"/>
          <w:kern w:val="0"/>
          <w:sz w:val="20"/>
          <w:szCs w:val="20"/>
          <w14:ligatures w14:val="none"/>
        </w:rPr>
        <w:t>。</w:t>
      </w:r>
      <w:hyperlink r:id="rId12" w:tooltip="式内社" w:history="1">
        <w:r w:rsidR="00B474FE" w:rsidRPr="00662E16">
          <w:rPr>
            <w:rFonts w:asciiTheme="minorEastAsia" w:hAnsiTheme="minorEastAsia" w:cs="ＭＳ Ｐゴシック"/>
            <w:kern w:val="0"/>
            <w:sz w:val="20"/>
            <w:szCs w:val="20"/>
            <w14:ligatures w14:val="none"/>
          </w:rPr>
          <w:t>式内社</w:t>
        </w:r>
      </w:hyperlink>
      <w:r w:rsidR="00B474FE" w:rsidRPr="00662E16">
        <w:rPr>
          <w:rFonts w:asciiTheme="minorEastAsia" w:hAnsiTheme="minorEastAsia" w:cs="ＭＳ Ｐゴシック"/>
          <w:kern w:val="0"/>
          <w:sz w:val="20"/>
          <w:szCs w:val="20"/>
          <w14:ligatures w14:val="none"/>
        </w:rPr>
        <w:t>（</w:t>
      </w:r>
      <w:hyperlink r:id="rId13" w:tooltip="名神大社" w:history="1">
        <w:r w:rsidR="00B474FE" w:rsidRPr="00662E16">
          <w:rPr>
            <w:rFonts w:asciiTheme="minorEastAsia" w:hAnsiTheme="minorEastAsia" w:cs="ＭＳ Ｐゴシック"/>
            <w:kern w:val="0"/>
            <w:sz w:val="20"/>
            <w:szCs w:val="20"/>
            <w14:ligatures w14:val="none"/>
          </w:rPr>
          <w:t>名神大社</w:t>
        </w:r>
      </w:hyperlink>
      <w:r w:rsidR="00B474FE" w:rsidRPr="00662E16">
        <w:rPr>
          <w:rFonts w:asciiTheme="minorEastAsia" w:hAnsiTheme="minorEastAsia" w:cs="ＭＳ Ｐゴシック"/>
          <w:kern w:val="0"/>
          <w:sz w:val="20"/>
          <w:szCs w:val="20"/>
          <w14:ligatures w14:val="none"/>
        </w:rPr>
        <w:t>）、</w:t>
      </w:r>
      <w:hyperlink r:id="rId14" w:tooltip="武蔵国" w:history="1">
        <w:r w:rsidR="00B474FE" w:rsidRPr="00662E16">
          <w:rPr>
            <w:rFonts w:asciiTheme="minorEastAsia" w:hAnsiTheme="minorEastAsia" w:cs="ＭＳ Ｐゴシック"/>
            <w:kern w:val="0"/>
            <w:sz w:val="20"/>
            <w:szCs w:val="20"/>
            <w14:ligatures w14:val="none"/>
          </w:rPr>
          <w:t>武蔵国</w:t>
        </w:r>
      </w:hyperlink>
      <w:hyperlink r:id="rId15" w:tooltip="一宮" w:history="1">
        <w:r w:rsidR="00B474FE" w:rsidRPr="00662E16">
          <w:rPr>
            <w:rFonts w:asciiTheme="minorEastAsia" w:hAnsiTheme="minorEastAsia" w:cs="ＭＳ Ｐゴシック"/>
            <w:kern w:val="0"/>
            <w:sz w:val="20"/>
            <w:szCs w:val="20"/>
            <w14:ligatures w14:val="none"/>
          </w:rPr>
          <w:t>一宮</w:t>
        </w:r>
      </w:hyperlink>
      <w:r w:rsidR="00B474FE" w:rsidRPr="00662E16">
        <w:rPr>
          <w:rFonts w:asciiTheme="minorEastAsia" w:hAnsiTheme="minorEastAsia" w:cs="ＭＳ Ｐゴシック"/>
          <w:kern w:val="0"/>
          <w:sz w:val="20"/>
          <w:szCs w:val="20"/>
          <w14:ligatures w14:val="none"/>
        </w:rPr>
        <w:t>を称する（ないし</w:t>
      </w:r>
      <w:hyperlink r:id="rId16" w:tooltip="三宮神社" w:history="1">
        <w:r w:rsidR="00B474FE" w:rsidRPr="00662E16">
          <w:rPr>
            <w:rFonts w:asciiTheme="minorEastAsia" w:hAnsiTheme="minorEastAsia" w:cs="ＭＳ Ｐゴシック"/>
            <w:kern w:val="0"/>
            <w:sz w:val="20"/>
            <w:szCs w:val="20"/>
            <w14:ligatures w14:val="none"/>
          </w:rPr>
          <w:t>三宮</w:t>
        </w:r>
      </w:hyperlink>
      <w:r w:rsidR="00B474FE" w:rsidRPr="00662E16">
        <w:rPr>
          <w:rFonts w:asciiTheme="minorEastAsia" w:hAnsiTheme="minorEastAsia" w:cs="ＭＳ Ｐゴシック"/>
          <w:kern w:val="0"/>
          <w:sz w:val="20"/>
          <w:szCs w:val="20"/>
          <w14:ligatures w14:val="none"/>
        </w:rPr>
        <w:t>）</w:t>
      </w:r>
      <w:hyperlink r:id="rId17" w:tooltip="勅祭社" w:history="1">
        <w:r w:rsidR="00B474FE" w:rsidRPr="00662E16">
          <w:rPr>
            <w:rFonts w:asciiTheme="minorEastAsia" w:hAnsiTheme="minorEastAsia" w:cs="ＭＳ Ｐゴシック"/>
            <w:kern w:val="0"/>
            <w:sz w:val="20"/>
            <w:szCs w:val="20"/>
            <w14:ligatures w14:val="none"/>
          </w:rPr>
          <w:t>勅祭社</w:t>
        </w:r>
      </w:hyperlink>
      <w:r w:rsidR="00B474FE" w:rsidRPr="00662E16">
        <w:rPr>
          <w:rFonts w:asciiTheme="minorEastAsia" w:hAnsiTheme="minorEastAsia" w:cs="ＭＳ Ｐゴシック"/>
          <w:kern w:val="0"/>
          <w:sz w:val="20"/>
          <w:szCs w:val="20"/>
          <w14:ligatures w14:val="none"/>
        </w:rPr>
        <w:t>。</w:t>
      </w:r>
      <w:hyperlink r:id="rId18" w:tooltip="近代社格制度" w:history="1">
        <w:r w:rsidR="00B474FE" w:rsidRPr="00662E16">
          <w:rPr>
            <w:rFonts w:asciiTheme="minorEastAsia" w:hAnsiTheme="minorEastAsia" w:cs="ＭＳ Ｐゴシック"/>
            <w:kern w:val="0"/>
            <w:sz w:val="20"/>
            <w:szCs w:val="20"/>
            <w14:ligatures w14:val="none"/>
          </w:rPr>
          <w:t>旧社格</w:t>
        </w:r>
      </w:hyperlink>
      <w:r w:rsidR="00B474FE" w:rsidRPr="00662E16">
        <w:rPr>
          <w:rFonts w:asciiTheme="minorEastAsia" w:hAnsiTheme="minorEastAsia" w:cs="ＭＳ Ｐゴシック"/>
          <w:kern w:val="0"/>
          <w:sz w:val="20"/>
          <w:szCs w:val="20"/>
          <w14:ligatures w14:val="none"/>
        </w:rPr>
        <w:t>は</w:t>
      </w:r>
      <w:hyperlink r:id="rId19" w:tooltip="官幣大社" w:history="1">
        <w:r w:rsidR="00B474FE" w:rsidRPr="00662E16">
          <w:rPr>
            <w:rFonts w:asciiTheme="minorEastAsia" w:hAnsiTheme="minorEastAsia" w:cs="ＭＳ Ｐゴシック"/>
            <w:kern w:val="0"/>
            <w:sz w:val="20"/>
            <w:szCs w:val="20"/>
            <w14:ligatures w14:val="none"/>
          </w:rPr>
          <w:t>官幣大社</w:t>
        </w:r>
      </w:hyperlink>
      <w:r w:rsidR="00B474FE" w:rsidRPr="00662E16">
        <w:rPr>
          <w:rFonts w:asciiTheme="minorEastAsia" w:hAnsiTheme="minorEastAsia" w:cs="ＭＳ Ｐゴシック"/>
          <w:kern w:val="0"/>
          <w:sz w:val="20"/>
          <w:szCs w:val="20"/>
          <w14:ligatures w14:val="none"/>
        </w:rPr>
        <w:t>で、現在は</w:t>
      </w:r>
      <w:hyperlink r:id="rId20" w:tooltip="神社本庁" w:history="1">
        <w:r w:rsidR="00B474FE" w:rsidRPr="00662E16">
          <w:rPr>
            <w:rFonts w:asciiTheme="minorEastAsia" w:hAnsiTheme="minorEastAsia" w:cs="ＭＳ Ｐゴシック"/>
            <w:kern w:val="0"/>
            <w:sz w:val="20"/>
            <w:szCs w:val="20"/>
            <w14:ligatures w14:val="none"/>
          </w:rPr>
          <w:t>神社本庁</w:t>
        </w:r>
      </w:hyperlink>
      <w:r w:rsidR="00B474FE" w:rsidRPr="00662E16">
        <w:rPr>
          <w:rFonts w:asciiTheme="minorEastAsia" w:hAnsiTheme="minorEastAsia" w:cs="ＭＳ Ｐゴシック"/>
          <w:kern w:val="0"/>
          <w:sz w:val="20"/>
          <w:szCs w:val="20"/>
          <w14:ligatures w14:val="none"/>
        </w:rPr>
        <w:t>の</w:t>
      </w:r>
      <w:hyperlink r:id="rId21" w:tooltip="別表神社" w:history="1">
        <w:r w:rsidR="00B474FE" w:rsidRPr="00662E16">
          <w:rPr>
            <w:rFonts w:asciiTheme="minorEastAsia" w:hAnsiTheme="minorEastAsia" w:cs="ＭＳ Ｐゴシック"/>
            <w:kern w:val="0"/>
            <w:sz w:val="20"/>
            <w:szCs w:val="20"/>
            <w14:ligatures w14:val="none"/>
          </w:rPr>
          <w:t>別表神社</w:t>
        </w:r>
      </w:hyperlink>
      <w:r w:rsidR="00B474FE" w:rsidRPr="00662E16">
        <w:rPr>
          <w:rFonts w:asciiTheme="minorEastAsia" w:hAnsiTheme="minorEastAsia" w:cs="ＭＳ Ｐゴシック"/>
          <w:kern w:val="0"/>
          <w:sz w:val="20"/>
          <w:szCs w:val="20"/>
          <w14:ligatures w14:val="none"/>
        </w:rPr>
        <w:t>。宮中の</w:t>
      </w:r>
      <w:hyperlink r:id="rId22" w:tooltip="四方拝" w:history="1">
        <w:r w:rsidR="00B474FE" w:rsidRPr="00662E16">
          <w:rPr>
            <w:rFonts w:asciiTheme="minorEastAsia" w:hAnsiTheme="minorEastAsia" w:cs="ＭＳ Ｐゴシック"/>
            <w:kern w:val="0"/>
            <w:sz w:val="20"/>
            <w:szCs w:val="20"/>
            <w14:ligatures w14:val="none"/>
          </w:rPr>
          <w:t>四方拝</w:t>
        </w:r>
      </w:hyperlink>
      <w:r w:rsidR="00B474FE" w:rsidRPr="00662E16">
        <w:rPr>
          <w:rFonts w:asciiTheme="minorEastAsia" w:hAnsiTheme="minorEastAsia" w:cs="ＭＳ Ｐゴシック"/>
          <w:kern w:val="0"/>
          <w:sz w:val="20"/>
          <w:szCs w:val="20"/>
          <w14:ligatures w14:val="none"/>
        </w:rPr>
        <w:t>で遥拝される神社の1つ。東京都・埼玉県近辺に約280社ある</w:t>
      </w:r>
      <w:hyperlink r:id="rId23" w:tooltip="氷川神社 (曖昧さ回避)" w:history="1">
        <w:r w:rsidR="00B474FE" w:rsidRPr="00662E16">
          <w:rPr>
            <w:rFonts w:asciiTheme="minorEastAsia" w:hAnsiTheme="minorEastAsia" w:cs="ＭＳ Ｐゴシック"/>
            <w:kern w:val="0"/>
            <w:sz w:val="20"/>
            <w:szCs w:val="20"/>
            <w14:ligatures w14:val="none"/>
          </w:rPr>
          <w:t>氷川神社</w:t>
        </w:r>
      </w:hyperlink>
      <w:r w:rsidR="00B474FE" w:rsidRPr="00662E16">
        <w:rPr>
          <w:rFonts w:asciiTheme="minorEastAsia" w:hAnsiTheme="minorEastAsia" w:cs="ＭＳ Ｐゴシック"/>
          <w:kern w:val="0"/>
          <w:sz w:val="20"/>
          <w:szCs w:val="20"/>
          <w14:ligatures w14:val="none"/>
        </w:rPr>
        <w:t>の総本社である。他の氷川神社と区別する際は「</w:t>
      </w:r>
      <w:r w:rsidR="00B474FE" w:rsidRPr="00662E16">
        <w:rPr>
          <w:rFonts w:asciiTheme="minorEastAsia" w:hAnsiTheme="minorEastAsia" w:cs="ＭＳ Ｐゴシック"/>
          <w:b/>
          <w:bCs/>
          <w:kern w:val="0"/>
          <w:sz w:val="20"/>
          <w:szCs w:val="20"/>
          <w14:ligatures w14:val="none"/>
        </w:rPr>
        <w:t>大宮氷川神社</w:t>
      </w:r>
      <w:r w:rsidR="00B474FE" w:rsidRPr="00662E16">
        <w:rPr>
          <w:rFonts w:asciiTheme="minorEastAsia" w:hAnsiTheme="minorEastAsia" w:cs="ＭＳ Ｐゴシック"/>
          <w:kern w:val="0"/>
          <w:sz w:val="20"/>
          <w:szCs w:val="20"/>
          <w14:ligatures w14:val="none"/>
        </w:rPr>
        <w:t>」とも呼ばれる。</w:t>
      </w:r>
    </w:p>
    <w:p w14:paraId="7CB97843" w14:textId="5BA5ADF4" w:rsidR="00B474FE" w:rsidRPr="00662E16" w:rsidRDefault="00B474FE" w:rsidP="00B474FE">
      <w:pPr>
        <w:widowControl/>
        <w:pBdr>
          <w:bottom w:val="single" w:sz="6" w:space="0" w:color="A2A9B1"/>
        </w:pBdr>
        <w:shd w:val="clear" w:color="auto" w:fill="FFFFFF"/>
        <w:spacing w:before="240" w:after="60"/>
        <w:jc w:val="left"/>
        <w:outlineLvl w:val="1"/>
        <w:rPr>
          <w:rFonts w:asciiTheme="minorEastAsia" w:hAnsiTheme="minorEastAsia" w:cs="ＭＳ Ｐゴシック"/>
          <w:kern w:val="0"/>
          <w:sz w:val="20"/>
          <w:szCs w:val="20"/>
          <w14:ligatures w14:val="none"/>
        </w:rPr>
      </w:pPr>
      <w:r w:rsidRPr="00662E16">
        <w:rPr>
          <w:rFonts w:asciiTheme="minorEastAsia" w:hAnsiTheme="minorEastAsia" w:cs="ＭＳ Ｐゴシック"/>
          <w:kern w:val="0"/>
          <w:sz w:val="20"/>
          <w:szCs w:val="20"/>
          <w14:ligatures w14:val="none"/>
        </w:rPr>
        <w:t>概要</w:t>
      </w:r>
    </w:p>
    <w:p w14:paraId="7247A3BD" w14:textId="2E4B6CF0" w:rsidR="00B474FE" w:rsidRPr="00662E16" w:rsidRDefault="00000000" w:rsidP="00B474FE">
      <w:pPr>
        <w:widowControl/>
        <w:shd w:val="clear" w:color="auto" w:fill="FFFFFF"/>
        <w:spacing w:before="120" w:after="120"/>
        <w:jc w:val="left"/>
        <w:rPr>
          <w:rFonts w:asciiTheme="minorEastAsia" w:hAnsiTheme="minorEastAsia" w:cs="ＭＳ Ｐゴシック"/>
          <w:kern w:val="0"/>
          <w:sz w:val="20"/>
          <w:szCs w:val="20"/>
          <w14:ligatures w14:val="none"/>
        </w:rPr>
      </w:pPr>
      <w:hyperlink r:id="rId24" w:tooltip="埼玉県" w:history="1">
        <w:r w:rsidR="00B474FE" w:rsidRPr="00662E16">
          <w:rPr>
            <w:rFonts w:asciiTheme="minorEastAsia" w:hAnsiTheme="minorEastAsia" w:cs="ＭＳ Ｐゴシック"/>
            <w:kern w:val="0"/>
            <w:sz w:val="20"/>
            <w:szCs w:val="20"/>
            <w14:ligatures w14:val="none"/>
          </w:rPr>
          <w:t>埼玉県</w:t>
        </w:r>
      </w:hyperlink>
      <w:r w:rsidR="00B474FE" w:rsidRPr="00662E16">
        <w:rPr>
          <w:rFonts w:asciiTheme="minorEastAsia" w:hAnsiTheme="minorEastAsia" w:cs="ＭＳ Ｐゴシック"/>
          <w:kern w:val="0"/>
          <w:sz w:val="20"/>
          <w:szCs w:val="20"/>
          <w14:ligatures w14:val="none"/>
        </w:rPr>
        <w:t>・</w:t>
      </w:r>
      <w:hyperlink r:id="rId25" w:tooltip="東京都" w:history="1">
        <w:r w:rsidR="00B474FE" w:rsidRPr="00662E16">
          <w:rPr>
            <w:rFonts w:asciiTheme="minorEastAsia" w:hAnsiTheme="minorEastAsia" w:cs="ＭＳ Ｐゴシック"/>
            <w:kern w:val="0"/>
            <w:sz w:val="20"/>
            <w:szCs w:val="20"/>
            <w14:ligatures w14:val="none"/>
          </w:rPr>
          <w:t>東京都</w:t>
        </w:r>
      </w:hyperlink>
      <w:r w:rsidR="00B474FE" w:rsidRPr="00662E16">
        <w:rPr>
          <w:rFonts w:asciiTheme="minorEastAsia" w:hAnsiTheme="minorEastAsia" w:cs="ＭＳ Ｐゴシック"/>
          <w:kern w:val="0"/>
          <w:sz w:val="20"/>
          <w:szCs w:val="20"/>
          <w14:ligatures w14:val="none"/>
        </w:rPr>
        <w:t>の</w:t>
      </w:r>
      <w:hyperlink r:id="rId26" w:tooltip="荒川 (関東)" w:history="1">
        <w:r w:rsidR="00B474FE" w:rsidRPr="00662E16">
          <w:rPr>
            <w:rFonts w:asciiTheme="minorEastAsia" w:hAnsiTheme="minorEastAsia" w:cs="ＭＳ Ｐゴシック"/>
            <w:kern w:val="0"/>
            <w:sz w:val="20"/>
            <w:szCs w:val="20"/>
            <w14:ligatures w14:val="none"/>
          </w:rPr>
          <w:t>荒川</w:t>
        </w:r>
      </w:hyperlink>
      <w:r w:rsidR="00B474FE" w:rsidRPr="00662E16">
        <w:rPr>
          <w:rFonts w:asciiTheme="minorEastAsia" w:hAnsiTheme="minorEastAsia" w:cs="ＭＳ Ｐゴシック"/>
          <w:kern w:val="0"/>
          <w:sz w:val="20"/>
          <w:szCs w:val="20"/>
          <w14:ligatures w14:val="none"/>
        </w:rPr>
        <w:t>流域、特に旧</w:t>
      </w:r>
      <w:hyperlink r:id="rId27" w:tooltip="武蔵国" w:history="1">
        <w:r w:rsidR="00B474FE" w:rsidRPr="00662E16">
          <w:rPr>
            <w:rFonts w:asciiTheme="minorEastAsia" w:hAnsiTheme="minorEastAsia" w:cs="ＭＳ Ｐゴシック"/>
            <w:kern w:val="0"/>
            <w:sz w:val="20"/>
            <w:szCs w:val="20"/>
            <w14:ligatures w14:val="none"/>
          </w:rPr>
          <w:t>武蔵国</w:t>
        </w:r>
      </w:hyperlink>
      <w:hyperlink r:id="rId28" w:tooltip="足立郡" w:history="1">
        <w:r w:rsidR="00B474FE" w:rsidRPr="00662E16">
          <w:rPr>
            <w:rFonts w:asciiTheme="minorEastAsia" w:hAnsiTheme="minorEastAsia" w:cs="ＭＳ Ｐゴシック"/>
            <w:kern w:val="0"/>
            <w:sz w:val="20"/>
            <w:szCs w:val="20"/>
            <w14:ligatures w14:val="none"/>
          </w:rPr>
          <w:t>足立郡</w:t>
        </w:r>
      </w:hyperlink>
      <w:r w:rsidR="00B474FE" w:rsidRPr="00662E16">
        <w:rPr>
          <w:rFonts w:asciiTheme="minorEastAsia" w:hAnsiTheme="minorEastAsia" w:cs="ＭＳ Ｐゴシック"/>
          <w:kern w:val="0"/>
          <w:sz w:val="20"/>
          <w:szCs w:val="20"/>
          <w14:ligatures w14:val="none"/>
        </w:rPr>
        <w:t>を中心にして</w:t>
      </w:r>
      <w:hyperlink r:id="rId29" w:tooltip="氷川信仰" w:history="1">
        <w:r w:rsidR="00B474FE" w:rsidRPr="00662E16">
          <w:rPr>
            <w:rFonts w:asciiTheme="minorEastAsia" w:hAnsiTheme="minorEastAsia" w:cs="ＭＳ Ｐゴシック"/>
            <w:kern w:val="0"/>
            <w:sz w:val="20"/>
            <w:szCs w:val="20"/>
            <w14:ligatures w14:val="none"/>
          </w:rPr>
          <w:t>氷川信仰</w:t>
        </w:r>
      </w:hyperlink>
      <w:r w:rsidR="00B474FE" w:rsidRPr="00662E16">
        <w:rPr>
          <w:rFonts w:asciiTheme="minorEastAsia" w:hAnsiTheme="minorEastAsia" w:cs="ＭＳ Ｐゴシック"/>
          <w:kern w:val="0"/>
          <w:sz w:val="20"/>
          <w:szCs w:val="20"/>
          <w14:ligatures w14:val="none"/>
        </w:rPr>
        <w:t>に基づく氷川神社が多数分布しており、当社はその中心である。「大宮」の地名は、当社を「大いなる宮居」と称えたことに由来する普通名詞から転じたものである。埼玉県周辺の広域から参拝者を集め、正月三が日の初詣の参拝者数（</w:t>
      </w:r>
      <w:hyperlink r:id="rId30" w:tooltip="警察" w:history="1">
        <w:r w:rsidR="00B474FE" w:rsidRPr="00662E16">
          <w:rPr>
            <w:rFonts w:asciiTheme="minorEastAsia" w:hAnsiTheme="minorEastAsia" w:cs="ＭＳ Ｐゴシック"/>
            <w:kern w:val="0"/>
            <w:sz w:val="20"/>
            <w:szCs w:val="20"/>
            <w14:ligatures w14:val="none"/>
          </w:rPr>
          <w:t>警察</w:t>
        </w:r>
      </w:hyperlink>
      <w:r w:rsidR="00B474FE" w:rsidRPr="00662E16">
        <w:rPr>
          <w:rFonts w:asciiTheme="minorEastAsia" w:hAnsiTheme="minorEastAsia" w:cs="ＭＳ Ｐゴシック"/>
          <w:kern w:val="0"/>
          <w:sz w:val="20"/>
          <w:szCs w:val="20"/>
          <w14:ligatures w14:val="none"/>
        </w:rPr>
        <w:t>調べ）は全国10位以内に数えられる。特に全国的に初詣客が増加した</w:t>
      </w:r>
      <w:hyperlink r:id="rId31" w:tooltip="2008年" w:history="1">
        <w:r w:rsidR="00B474FE" w:rsidRPr="00662E16">
          <w:rPr>
            <w:rFonts w:asciiTheme="minorEastAsia" w:hAnsiTheme="minorEastAsia" w:cs="ＭＳ Ｐゴシック"/>
            <w:kern w:val="0"/>
            <w:sz w:val="20"/>
            <w:szCs w:val="20"/>
            <w14:ligatures w14:val="none"/>
          </w:rPr>
          <w:t>2008年</w:t>
        </w:r>
      </w:hyperlink>
      <w:r w:rsidR="00B474FE" w:rsidRPr="00662E16">
        <w:rPr>
          <w:rFonts w:asciiTheme="minorEastAsia" w:hAnsiTheme="minorEastAsia" w:cs="ＭＳ Ｐゴシック"/>
          <w:kern w:val="0"/>
          <w:sz w:val="20"/>
          <w:szCs w:val="20"/>
          <w14:ligatures w14:val="none"/>
        </w:rPr>
        <w:t>（</w:t>
      </w:r>
      <w:hyperlink r:id="rId32" w:tooltip="平成" w:history="1">
        <w:r w:rsidR="00B474FE" w:rsidRPr="00662E16">
          <w:rPr>
            <w:rFonts w:asciiTheme="minorEastAsia" w:hAnsiTheme="minorEastAsia" w:cs="ＭＳ Ｐゴシック"/>
            <w:kern w:val="0"/>
            <w:sz w:val="20"/>
            <w:szCs w:val="20"/>
            <w14:ligatures w14:val="none"/>
          </w:rPr>
          <w:t>平成</w:t>
        </w:r>
      </w:hyperlink>
      <w:r w:rsidR="00B474FE" w:rsidRPr="00662E16">
        <w:rPr>
          <w:rFonts w:asciiTheme="minorEastAsia" w:hAnsiTheme="minorEastAsia" w:cs="ＭＳ Ｐゴシック"/>
          <w:kern w:val="0"/>
          <w:sz w:val="20"/>
          <w:szCs w:val="20"/>
          <w14:ligatures w14:val="none"/>
        </w:rPr>
        <w:t>20年）以降は毎年200万人以上が訪れている。</w:t>
      </w:r>
    </w:p>
    <w:p w14:paraId="41617E2D" w14:textId="77777777" w:rsidR="00B474FE" w:rsidRPr="00662E16" w:rsidRDefault="00B474FE" w:rsidP="00B474FE">
      <w:pPr>
        <w:widowControl/>
        <w:shd w:val="clear" w:color="auto" w:fill="FFFFFF"/>
        <w:spacing w:before="120" w:after="120"/>
        <w:jc w:val="left"/>
        <w:rPr>
          <w:rFonts w:asciiTheme="minorEastAsia" w:hAnsiTheme="minorEastAsia" w:cs="ＭＳ Ｐゴシック"/>
          <w:kern w:val="0"/>
          <w:sz w:val="20"/>
          <w:szCs w:val="20"/>
          <w14:ligatures w14:val="none"/>
        </w:rPr>
      </w:pPr>
      <w:r w:rsidRPr="00662E16">
        <w:rPr>
          <w:rFonts w:asciiTheme="minorEastAsia" w:hAnsiTheme="minorEastAsia" w:cs="ＭＳ Ｐゴシック"/>
          <w:kern w:val="0"/>
          <w:sz w:val="20"/>
          <w:szCs w:val="20"/>
          <w14:ligatures w14:val="none"/>
        </w:rPr>
        <w:t>神社の境内は、</w:t>
      </w:r>
      <w:hyperlink r:id="rId33" w:tooltip="見沼" w:history="1">
        <w:r w:rsidRPr="00662E16">
          <w:rPr>
            <w:rFonts w:asciiTheme="minorEastAsia" w:hAnsiTheme="minorEastAsia" w:cs="ＭＳ Ｐゴシック"/>
            <w:kern w:val="0"/>
            <w:sz w:val="20"/>
            <w:szCs w:val="20"/>
            <w14:ligatures w14:val="none"/>
          </w:rPr>
          <w:t>見沼</w:t>
        </w:r>
      </w:hyperlink>
      <w:r w:rsidRPr="00662E16">
        <w:rPr>
          <w:rFonts w:asciiTheme="minorEastAsia" w:hAnsiTheme="minorEastAsia" w:cs="ＭＳ Ｐゴシック"/>
          <w:kern w:val="0"/>
          <w:sz w:val="20"/>
          <w:szCs w:val="20"/>
          <w14:ligatures w14:val="none"/>
        </w:rPr>
        <w:t>（</w:t>
      </w:r>
      <w:hyperlink r:id="rId34" w:tooltip="江戸時代" w:history="1">
        <w:r w:rsidRPr="00662E16">
          <w:rPr>
            <w:rFonts w:asciiTheme="minorEastAsia" w:hAnsiTheme="minorEastAsia" w:cs="ＭＳ Ｐゴシック"/>
            <w:kern w:val="0"/>
            <w:sz w:val="20"/>
            <w:szCs w:val="20"/>
            <w14:ligatures w14:val="none"/>
          </w:rPr>
          <w:t>江戸時代</w:t>
        </w:r>
      </w:hyperlink>
      <w:r w:rsidRPr="00662E16">
        <w:rPr>
          <w:rFonts w:asciiTheme="minorEastAsia" w:hAnsiTheme="minorEastAsia" w:cs="ＭＳ Ｐゴシック"/>
          <w:kern w:val="0"/>
          <w:sz w:val="20"/>
          <w:szCs w:val="20"/>
          <w14:ligatures w14:val="none"/>
        </w:rPr>
        <w:t>中期まで存在した広大な沼）の畔に位置し、もとは見沼の水神を祀っていたと考えられている。神社の南側に広がる神池（かみいけ）は、神社の西側から涌き出た地下水が溜まったものであり、かつて見沼の一部であった。神社に隣接する埼玉県営</w:t>
      </w:r>
      <w:hyperlink r:id="rId35" w:tooltip="大宮公園" w:history="1">
        <w:r w:rsidRPr="00662E16">
          <w:rPr>
            <w:rFonts w:asciiTheme="minorEastAsia" w:hAnsiTheme="minorEastAsia" w:cs="ＭＳ Ｐゴシック"/>
            <w:kern w:val="0"/>
            <w:sz w:val="20"/>
            <w:szCs w:val="20"/>
            <w14:ligatures w14:val="none"/>
          </w:rPr>
          <w:t>大宮公園</w:t>
        </w:r>
      </w:hyperlink>
      <w:r w:rsidRPr="00662E16">
        <w:rPr>
          <w:rFonts w:asciiTheme="minorEastAsia" w:hAnsiTheme="minorEastAsia" w:cs="ＭＳ Ｐゴシック"/>
          <w:kern w:val="0"/>
          <w:sz w:val="20"/>
          <w:szCs w:val="20"/>
          <w14:ligatures w14:val="none"/>
        </w:rPr>
        <w:t>は、</w:t>
      </w:r>
      <w:hyperlink r:id="rId36" w:tooltip="明治" w:history="1">
        <w:r w:rsidRPr="00662E16">
          <w:rPr>
            <w:rFonts w:asciiTheme="minorEastAsia" w:hAnsiTheme="minorEastAsia" w:cs="ＭＳ Ｐゴシック"/>
            <w:kern w:val="0"/>
            <w:sz w:val="20"/>
            <w:szCs w:val="20"/>
            <w14:ligatures w14:val="none"/>
          </w:rPr>
          <w:t>明治</w:t>
        </w:r>
      </w:hyperlink>
      <w:r w:rsidRPr="00662E16">
        <w:rPr>
          <w:rFonts w:asciiTheme="minorEastAsia" w:hAnsiTheme="minorEastAsia" w:cs="ＭＳ Ｐゴシック"/>
          <w:kern w:val="0"/>
          <w:sz w:val="20"/>
          <w:szCs w:val="20"/>
          <w14:ligatures w14:val="none"/>
        </w:rPr>
        <w:t>期に神社周辺の森を取得して整備したものであり、神社のある小山を見沼の入江が囲んでいた、という地形の特徴をよく保存している。</w:t>
      </w:r>
    </w:p>
    <w:p w14:paraId="54324935" w14:textId="1E9F03BD" w:rsidR="00B474FE" w:rsidRPr="00662E16" w:rsidRDefault="00B474FE" w:rsidP="00B474FE">
      <w:pPr>
        <w:widowControl/>
        <w:shd w:val="clear" w:color="auto" w:fill="FFFFFF"/>
        <w:spacing w:before="120" w:after="120"/>
        <w:jc w:val="left"/>
        <w:rPr>
          <w:rFonts w:asciiTheme="minorEastAsia" w:hAnsiTheme="minorEastAsia" w:cs="ＭＳ Ｐゴシック"/>
          <w:kern w:val="0"/>
          <w:sz w:val="20"/>
          <w:szCs w:val="20"/>
          <w14:ligatures w14:val="none"/>
        </w:rPr>
      </w:pPr>
      <w:r w:rsidRPr="00662E16">
        <w:rPr>
          <w:rFonts w:asciiTheme="minorEastAsia" w:hAnsiTheme="minorEastAsia" w:cs="ＭＳ Ｐゴシック"/>
          <w:kern w:val="0"/>
          <w:sz w:val="20"/>
          <w:szCs w:val="20"/>
          <w14:ligatures w14:val="none"/>
        </w:rPr>
        <w:t>大宮の氷川神社、</w:t>
      </w:r>
      <w:hyperlink r:id="rId37" w:tooltip="見沼区" w:history="1">
        <w:r w:rsidRPr="00662E16">
          <w:rPr>
            <w:rFonts w:asciiTheme="minorEastAsia" w:hAnsiTheme="minorEastAsia" w:cs="ＭＳ Ｐゴシック"/>
            <w:kern w:val="0"/>
            <w:sz w:val="20"/>
            <w:szCs w:val="20"/>
            <w14:ligatures w14:val="none"/>
          </w:rPr>
          <w:t>見沼区</w:t>
        </w:r>
      </w:hyperlink>
      <w:r w:rsidRPr="00662E16">
        <w:rPr>
          <w:rFonts w:asciiTheme="minorEastAsia" w:hAnsiTheme="minorEastAsia" w:cs="ＭＳ Ｐゴシック"/>
          <w:kern w:val="0"/>
          <w:sz w:val="20"/>
          <w:szCs w:val="20"/>
          <w14:ligatures w14:val="none"/>
        </w:rPr>
        <w:t>中川の中氷川神社（現 </w:t>
      </w:r>
      <w:hyperlink r:id="rId38" w:tooltip="中山神社 (さいたま市)" w:history="1">
        <w:r w:rsidRPr="00662E16">
          <w:rPr>
            <w:rFonts w:asciiTheme="minorEastAsia" w:hAnsiTheme="minorEastAsia" w:cs="ＭＳ Ｐゴシック"/>
            <w:kern w:val="0"/>
            <w:sz w:val="20"/>
            <w:szCs w:val="20"/>
            <w14:ligatures w14:val="none"/>
          </w:rPr>
          <w:t>中山神社</w:t>
        </w:r>
      </w:hyperlink>
      <w:r w:rsidRPr="00662E16">
        <w:rPr>
          <w:rFonts w:asciiTheme="minorEastAsia" w:hAnsiTheme="minorEastAsia" w:cs="ＭＳ Ｐゴシック"/>
          <w:kern w:val="0"/>
          <w:sz w:val="20"/>
          <w:szCs w:val="20"/>
          <w14:ligatures w14:val="none"/>
        </w:rPr>
        <w:t>）、</w:t>
      </w:r>
      <w:hyperlink r:id="rId39" w:tooltip="緑区 (さいたま市)" w:history="1">
        <w:r w:rsidRPr="00662E16">
          <w:rPr>
            <w:rFonts w:asciiTheme="minorEastAsia" w:hAnsiTheme="minorEastAsia" w:cs="ＭＳ Ｐゴシック"/>
            <w:kern w:val="0"/>
            <w:sz w:val="20"/>
            <w:szCs w:val="20"/>
            <w14:ligatures w14:val="none"/>
          </w:rPr>
          <w:t>緑区</w:t>
        </w:r>
      </w:hyperlink>
      <w:r w:rsidRPr="00662E16">
        <w:rPr>
          <w:rFonts w:asciiTheme="minorEastAsia" w:hAnsiTheme="minorEastAsia" w:cs="ＭＳ Ｐゴシック"/>
          <w:kern w:val="0"/>
          <w:sz w:val="20"/>
          <w:szCs w:val="20"/>
          <w14:ligatures w14:val="none"/>
        </w:rPr>
        <w:t>三室の</w:t>
      </w:r>
      <w:hyperlink r:id="rId40" w:tooltip="氷川女体神社" w:history="1">
        <w:r w:rsidRPr="00662E16">
          <w:rPr>
            <w:rFonts w:asciiTheme="minorEastAsia" w:hAnsiTheme="minorEastAsia" w:cs="ＭＳ Ｐゴシック"/>
            <w:kern w:val="0"/>
            <w:sz w:val="20"/>
            <w:szCs w:val="20"/>
            <w14:ligatures w14:val="none"/>
          </w:rPr>
          <w:t>氷川女体神社</w:t>
        </w:r>
      </w:hyperlink>
      <w:r w:rsidRPr="00662E16">
        <w:rPr>
          <w:rFonts w:asciiTheme="minorEastAsia" w:hAnsiTheme="minorEastAsia" w:cs="ＭＳ Ｐゴシック"/>
          <w:kern w:val="0"/>
          <w:sz w:val="20"/>
          <w:szCs w:val="20"/>
          <w14:ligatures w14:val="none"/>
        </w:rPr>
        <w:t>は、いずれも見沼の畔にあり、かつ一直線に並んでいる。この三氷川とかつて大宮の氷川神社境内にあった三社（男体社・女体社・簸王子社）がよく混同されるが、別のものである。</w:t>
      </w:r>
    </w:p>
    <w:p w14:paraId="39B61F2D" w14:textId="101A152B" w:rsidR="00B474FE" w:rsidRPr="00662E16" w:rsidRDefault="00B474FE" w:rsidP="00662E16">
      <w:pPr>
        <w:widowControl/>
        <w:pBdr>
          <w:bottom w:val="single" w:sz="6" w:space="0" w:color="A2A9B1"/>
        </w:pBdr>
        <w:shd w:val="clear" w:color="auto" w:fill="FFFFFF"/>
        <w:spacing w:before="240" w:after="60"/>
        <w:jc w:val="left"/>
        <w:outlineLvl w:val="1"/>
        <w:rPr>
          <w:rFonts w:asciiTheme="minorEastAsia" w:hAnsiTheme="minorEastAsia" w:cs="ＭＳ Ｐゴシック"/>
          <w:kern w:val="0"/>
          <w:sz w:val="20"/>
          <w:szCs w:val="20"/>
          <w14:ligatures w14:val="none"/>
        </w:rPr>
      </w:pPr>
      <w:r w:rsidRPr="00662E16">
        <w:rPr>
          <w:rFonts w:asciiTheme="minorEastAsia" w:hAnsiTheme="minorEastAsia" w:cs="ＭＳ Ｐゴシック"/>
          <w:kern w:val="0"/>
          <w:sz w:val="20"/>
          <w:szCs w:val="20"/>
          <w14:ligatures w14:val="none"/>
        </w:rPr>
        <w:t>祭神</w:t>
      </w:r>
      <w:r w:rsidR="00662E16">
        <w:rPr>
          <w:rFonts w:asciiTheme="minorEastAsia" w:hAnsiTheme="minorEastAsia" w:cs="ＭＳ Ｐゴシック" w:hint="eastAsia"/>
          <w:kern w:val="0"/>
          <w:sz w:val="20"/>
          <w:szCs w:val="20"/>
          <w14:ligatures w14:val="none"/>
        </w:rPr>
        <w:t xml:space="preserve">　</w:t>
      </w:r>
      <w:r w:rsidRPr="00662E16">
        <w:rPr>
          <w:rFonts w:asciiTheme="minorEastAsia" w:hAnsiTheme="minorEastAsia" w:cs="ＭＳ Ｐゴシック"/>
          <w:kern w:val="0"/>
          <w:sz w:val="20"/>
          <w:szCs w:val="20"/>
          <w14:ligatures w14:val="none"/>
        </w:rPr>
        <w:t>現在の主祭神は次の3柱。</w:t>
      </w:r>
    </w:p>
    <w:p w14:paraId="1AD6D9C4" w14:textId="77777777" w:rsidR="00B474FE" w:rsidRPr="00662E16" w:rsidRDefault="00000000" w:rsidP="00B474FE">
      <w:pPr>
        <w:widowControl/>
        <w:numPr>
          <w:ilvl w:val="0"/>
          <w:numId w:val="1"/>
        </w:numPr>
        <w:shd w:val="clear" w:color="auto" w:fill="FFFFFF"/>
        <w:spacing w:before="100" w:beforeAutospacing="1" w:after="24"/>
        <w:ind w:left="1104"/>
        <w:jc w:val="left"/>
        <w:rPr>
          <w:rFonts w:asciiTheme="minorEastAsia" w:hAnsiTheme="minorEastAsia" w:cs="ＭＳ Ｐゴシック"/>
          <w:kern w:val="0"/>
          <w:sz w:val="20"/>
          <w:szCs w:val="20"/>
          <w14:ligatures w14:val="none"/>
        </w:rPr>
      </w:pPr>
      <w:hyperlink r:id="rId41" w:tooltip="須佐之男命" w:history="1">
        <w:r w:rsidR="00B474FE" w:rsidRPr="00662E16">
          <w:rPr>
            <w:rFonts w:asciiTheme="minorEastAsia" w:hAnsiTheme="minorEastAsia" w:cs="ＭＳ Ｐゴシック"/>
            <w:kern w:val="0"/>
            <w:sz w:val="20"/>
            <w:szCs w:val="20"/>
            <w14:ligatures w14:val="none"/>
          </w:rPr>
          <w:t>須佐之男命</w:t>
        </w:r>
      </w:hyperlink>
      <w:r w:rsidR="00B474FE" w:rsidRPr="00662E16">
        <w:rPr>
          <w:rFonts w:asciiTheme="minorEastAsia" w:hAnsiTheme="minorEastAsia" w:cs="ＭＳ Ｐゴシック"/>
          <w:kern w:val="0"/>
          <w:sz w:val="20"/>
          <w:szCs w:val="20"/>
          <w14:ligatures w14:val="none"/>
        </w:rPr>
        <w:t>（すさのおのみこと）</w:t>
      </w:r>
    </w:p>
    <w:p w14:paraId="3F6CF491" w14:textId="77777777" w:rsidR="00B474FE" w:rsidRPr="00662E16" w:rsidRDefault="00000000" w:rsidP="00B474FE">
      <w:pPr>
        <w:widowControl/>
        <w:numPr>
          <w:ilvl w:val="0"/>
          <w:numId w:val="1"/>
        </w:numPr>
        <w:shd w:val="clear" w:color="auto" w:fill="FFFFFF"/>
        <w:spacing w:before="100" w:beforeAutospacing="1" w:after="24"/>
        <w:ind w:left="1104"/>
        <w:jc w:val="left"/>
        <w:rPr>
          <w:rFonts w:asciiTheme="minorEastAsia" w:hAnsiTheme="minorEastAsia" w:cs="ＭＳ Ｐゴシック"/>
          <w:kern w:val="0"/>
          <w:sz w:val="20"/>
          <w:szCs w:val="20"/>
          <w14:ligatures w14:val="none"/>
        </w:rPr>
      </w:pPr>
      <w:hyperlink r:id="rId42" w:tooltip="稲田姫命" w:history="1">
        <w:r w:rsidR="00B474FE" w:rsidRPr="00662E16">
          <w:rPr>
            <w:rFonts w:asciiTheme="minorEastAsia" w:hAnsiTheme="minorEastAsia" w:cs="ＭＳ Ｐゴシック"/>
            <w:kern w:val="0"/>
            <w:sz w:val="20"/>
            <w:szCs w:val="20"/>
            <w14:ligatures w14:val="none"/>
          </w:rPr>
          <w:t>稲田姫命</w:t>
        </w:r>
      </w:hyperlink>
      <w:r w:rsidR="00B474FE" w:rsidRPr="00662E16">
        <w:rPr>
          <w:rFonts w:asciiTheme="minorEastAsia" w:hAnsiTheme="minorEastAsia" w:cs="ＭＳ Ｐゴシック"/>
          <w:kern w:val="0"/>
          <w:sz w:val="20"/>
          <w:szCs w:val="20"/>
          <w14:ligatures w14:val="none"/>
        </w:rPr>
        <w:t>（いなだひめのみこと）</w:t>
      </w:r>
    </w:p>
    <w:p w14:paraId="51EF39A3" w14:textId="77777777" w:rsidR="00B474FE" w:rsidRPr="00662E16" w:rsidRDefault="00000000" w:rsidP="00B474FE">
      <w:pPr>
        <w:widowControl/>
        <w:numPr>
          <w:ilvl w:val="0"/>
          <w:numId w:val="1"/>
        </w:numPr>
        <w:shd w:val="clear" w:color="auto" w:fill="FFFFFF"/>
        <w:spacing w:before="100" w:beforeAutospacing="1" w:after="24"/>
        <w:ind w:left="1104"/>
        <w:jc w:val="left"/>
        <w:rPr>
          <w:rFonts w:asciiTheme="minorEastAsia" w:hAnsiTheme="minorEastAsia" w:cs="ＭＳ Ｐゴシック"/>
          <w:kern w:val="0"/>
          <w:sz w:val="20"/>
          <w:szCs w:val="20"/>
          <w14:ligatures w14:val="none"/>
        </w:rPr>
      </w:pPr>
      <w:hyperlink r:id="rId43" w:tooltip="大己貴命" w:history="1">
        <w:r w:rsidR="00B474FE" w:rsidRPr="00662E16">
          <w:rPr>
            <w:rFonts w:asciiTheme="minorEastAsia" w:hAnsiTheme="minorEastAsia" w:cs="ＭＳ Ｐゴシック"/>
            <w:kern w:val="0"/>
            <w:sz w:val="20"/>
            <w:szCs w:val="20"/>
            <w14:ligatures w14:val="none"/>
          </w:rPr>
          <w:t>大己貴命</w:t>
        </w:r>
      </w:hyperlink>
      <w:r w:rsidR="00B474FE" w:rsidRPr="00662E16">
        <w:rPr>
          <w:rFonts w:asciiTheme="minorEastAsia" w:hAnsiTheme="minorEastAsia" w:cs="ＭＳ Ｐゴシック"/>
          <w:kern w:val="0"/>
          <w:sz w:val="20"/>
          <w:szCs w:val="20"/>
          <w14:ligatures w14:val="none"/>
        </w:rPr>
        <w:t>（おおなむちのみこと）</w:t>
      </w:r>
    </w:p>
    <w:p w14:paraId="7D322BFF" w14:textId="77777777" w:rsidR="00122790" w:rsidRPr="00662E16" w:rsidRDefault="00000000" w:rsidP="00122790">
      <w:pPr>
        <w:widowControl/>
        <w:shd w:val="clear" w:color="auto" w:fill="FFFFFF"/>
        <w:spacing w:before="120" w:after="120"/>
        <w:jc w:val="left"/>
        <w:rPr>
          <w:rFonts w:asciiTheme="minorEastAsia" w:hAnsiTheme="minorEastAsia" w:cs="Arial"/>
          <w:kern w:val="0"/>
          <w:sz w:val="20"/>
          <w:szCs w:val="20"/>
          <w14:ligatures w14:val="none"/>
        </w:rPr>
      </w:pPr>
      <w:hyperlink r:id="rId44" w:tooltip="さいたま新都心" w:history="1">
        <w:r w:rsidR="00122790" w:rsidRPr="00662E16">
          <w:rPr>
            <w:rFonts w:asciiTheme="minorEastAsia" w:hAnsiTheme="minorEastAsia" w:cs="Arial"/>
            <w:kern w:val="0"/>
            <w:sz w:val="20"/>
            <w:szCs w:val="20"/>
            <w14:ligatures w14:val="none"/>
          </w:rPr>
          <w:br/>
        </w:r>
        <w:r w:rsidR="00122790" w:rsidRPr="00662E16">
          <w:rPr>
            <w:rFonts w:asciiTheme="minorEastAsia" w:hAnsiTheme="minorEastAsia" w:cs="Arial"/>
            <w:kern w:val="0"/>
            <w:sz w:val="20"/>
            <w:szCs w:val="20"/>
            <w:u w:val="single"/>
            <w14:ligatures w14:val="none"/>
          </w:rPr>
          <w:t>さいたま新都心</w:t>
        </w:r>
      </w:hyperlink>
      <w:r w:rsidR="00122790" w:rsidRPr="00662E16">
        <w:rPr>
          <w:rFonts w:asciiTheme="minorEastAsia" w:hAnsiTheme="minorEastAsia" w:cs="Arial"/>
          <w:kern w:val="0"/>
          <w:sz w:val="20"/>
          <w:szCs w:val="20"/>
          <w14:ligatures w14:val="none"/>
        </w:rPr>
        <w:t>に近い</w:t>
      </w:r>
      <w:hyperlink r:id="rId45" w:tooltip="吉敷町" w:history="1">
        <w:r w:rsidR="00122790" w:rsidRPr="00662E16">
          <w:rPr>
            <w:rFonts w:asciiTheme="minorEastAsia" w:hAnsiTheme="minorEastAsia" w:cs="Arial"/>
            <w:kern w:val="0"/>
            <w:sz w:val="20"/>
            <w:szCs w:val="20"/>
            <w:u w:val="single"/>
            <w14:ligatures w14:val="none"/>
          </w:rPr>
          <w:t>吉敷町</w:t>
        </w:r>
      </w:hyperlink>
      <w:r w:rsidR="00122790" w:rsidRPr="00662E16">
        <w:rPr>
          <w:rFonts w:asciiTheme="minorEastAsia" w:hAnsiTheme="minorEastAsia" w:cs="Arial"/>
          <w:kern w:val="0"/>
          <w:sz w:val="20"/>
          <w:szCs w:val="20"/>
          <w14:ligatures w14:val="none"/>
        </w:rPr>
        <w:t>の</w:t>
      </w:r>
      <w:hyperlink r:id="rId46" w:tooltip="埼玉県道164号鴻巣桶川さいたま線" w:history="1">
        <w:r w:rsidR="00122790" w:rsidRPr="00662E16">
          <w:rPr>
            <w:rFonts w:asciiTheme="minorEastAsia" w:hAnsiTheme="minorEastAsia" w:cs="Arial"/>
            <w:kern w:val="0"/>
            <w:sz w:val="20"/>
            <w:szCs w:val="20"/>
            <w:u w:val="single"/>
            <w14:ligatures w14:val="none"/>
          </w:rPr>
          <w:t>県道164号鴻巣桶川さいたま線</w:t>
        </w:r>
      </w:hyperlink>
      <w:r w:rsidR="00122790" w:rsidRPr="00662E16">
        <w:rPr>
          <w:rFonts w:asciiTheme="minorEastAsia" w:hAnsiTheme="minorEastAsia" w:cs="Arial"/>
          <w:kern w:val="0"/>
          <w:sz w:val="20"/>
          <w:szCs w:val="20"/>
          <w14:ligatures w14:val="none"/>
        </w:rPr>
        <w:t>（旧</w:t>
      </w:r>
      <w:hyperlink r:id="rId47" w:tooltip="中山道" w:history="1">
        <w:r w:rsidR="00122790" w:rsidRPr="00662E16">
          <w:rPr>
            <w:rFonts w:asciiTheme="minorEastAsia" w:hAnsiTheme="minorEastAsia" w:cs="Arial"/>
            <w:kern w:val="0"/>
            <w:sz w:val="20"/>
            <w:szCs w:val="20"/>
            <w:u w:val="single"/>
            <w14:ligatures w14:val="none"/>
          </w:rPr>
          <w:t>中山道</w:t>
        </w:r>
      </w:hyperlink>
      <w:r w:rsidR="00122790" w:rsidRPr="00662E16">
        <w:rPr>
          <w:rFonts w:asciiTheme="minorEastAsia" w:hAnsiTheme="minorEastAsia" w:cs="Arial"/>
          <w:kern w:val="0"/>
          <w:sz w:val="20"/>
          <w:szCs w:val="20"/>
          <w14:ligatures w14:val="none"/>
        </w:rPr>
        <w:t>）から神社まで、およそ2 </w:t>
      </w:r>
      <w:hyperlink r:id="rId48" w:tooltip="キロメートル" w:history="1">
        <w:r w:rsidR="00122790" w:rsidRPr="00662E16">
          <w:rPr>
            <w:rFonts w:asciiTheme="minorEastAsia" w:hAnsiTheme="minorEastAsia" w:cs="Arial"/>
            <w:kern w:val="0"/>
            <w:sz w:val="20"/>
            <w:szCs w:val="20"/>
            <w:u w:val="single"/>
            <w14:ligatures w14:val="none"/>
          </w:rPr>
          <w:t>km</w:t>
        </w:r>
      </w:hyperlink>
      <w:r w:rsidR="00122790" w:rsidRPr="00662E16">
        <w:rPr>
          <w:rFonts w:asciiTheme="minorEastAsia" w:hAnsiTheme="minorEastAsia" w:cs="Arial"/>
          <w:kern w:val="0"/>
          <w:sz w:val="20"/>
          <w:szCs w:val="20"/>
          <w14:ligatures w14:val="none"/>
        </w:rPr>
        <w:t>の表参道が、ほぼ南北一直線に延びており、</w:t>
      </w:r>
      <w:r w:rsidR="00122790" w:rsidRPr="00662E16">
        <w:rPr>
          <w:rFonts w:asciiTheme="minorEastAsia" w:hAnsiTheme="minorEastAsia" w:cs="Arial"/>
          <w:b/>
          <w:bCs/>
          <w:kern w:val="0"/>
          <w:sz w:val="20"/>
          <w:szCs w:val="20"/>
          <w14:ligatures w14:val="none"/>
        </w:rPr>
        <w:t>氷川参道</w:t>
      </w:r>
      <w:r w:rsidR="00122790" w:rsidRPr="00662E16">
        <w:rPr>
          <w:rFonts w:asciiTheme="minorEastAsia" w:hAnsiTheme="minorEastAsia" w:cs="Arial"/>
          <w:kern w:val="0"/>
          <w:sz w:val="20"/>
          <w:szCs w:val="20"/>
          <w14:ligatures w14:val="none"/>
        </w:rPr>
        <w:t>と呼ばれている。参道上に三つの大鳥居があり、旧中山道と分かれる位置に「一の鳥居」、</w:t>
      </w:r>
      <w:hyperlink r:id="rId49" w:tooltip="埼玉県道2号さいたま春日部線" w:history="1">
        <w:r w:rsidR="00122790" w:rsidRPr="00662E16">
          <w:rPr>
            <w:rFonts w:asciiTheme="minorEastAsia" w:hAnsiTheme="minorEastAsia" w:cs="Arial"/>
            <w:kern w:val="0"/>
            <w:sz w:val="20"/>
            <w:szCs w:val="20"/>
            <w:u w:val="single"/>
            <w14:ligatures w14:val="none"/>
          </w:rPr>
          <w:t>県道2号さいたま春日部線</w:t>
        </w:r>
      </w:hyperlink>
      <w:r w:rsidR="00122790" w:rsidRPr="00662E16">
        <w:rPr>
          <w:rFonts w:asciiTheme="minorEastAsia" w:hAnsiTheme="minorEastAsia" w:cs="Arial"/>
          <w:kern w:val="0"/>
          <w:sz w:val="20"/>
          <w:szCs w:val="20"/>
          <w14:ligatures w14:val="none"/>
        </w:rPr>
        <w:t>（旧</w:t>
      </w:r>
      <w:hyperlink r:id="rId50" w:tooltip="国道16号" w:history="1">
        <w:r w:rsidR="00122790" w:rsidRPr="00662E16">
          <w:rPr>
            <w:rFonts w:asciiTheme="minorEastAsia" w:hAnsiTheme="minorEastAsia" w:cs="Arial"/>
            <w:kern w:val="0"/>
            <w:sz w:val="20"/>
            <w:szCs w:val="20"/>
            <w:u w:val="single"/>
            <w14:ligatures w14:val="none"/>
          </w:rPr>
          <w:t>国道16号</w:t>
        </w:r>
      </w:hyperlink>
      <w:r w:rsidR="00122790" w:rsidRPr="00662E16">
        <w:rPr>
          <w:rFonts w:asciiTheme="minorEastAsia" w:hAnsiTheme="minorEastAsia" w:cs="Arial"/>
          <w:kern w:val="0"/>
          <w:sz w:val="20"/>
          <w:szCs w:val="20"/>
          <w14:ligatures w14:val="none"/>
        </w:rPr>
        <w:t>、</w:t>
      </w:r>
      <w:hyperlink r:id="rId51" w:tooltip="岩槻区" w:history="1">
        <w:r w:rsidR="00122790" w:rsidRPr="00662E16">
          <w:rPr>
            <w:rFonts w:asciiTheme="minorEastAsia" w:hAnsiTheme="minorEastAsia" w:cs="Arial"/>
            <w:kern w:val="0"/>
            <w:sz w:val="20"/>
            <w:szCs w:val="20"/>
            <w:u w:val="single"/>
            <w14:ligatures w14:val="none"/>
          </w:rPr>
          <w:t>岩槻</w:t>
        </w:r>
      </w:hyperlink>
      <w:r w:rsidR="00122790" w:rsidRPr="00662E16">
        <w:rPr>
          <w:rFonts w:asciiTheme="minorEastAsia" w:hAnsiTheme="minorEastAsia" w:cs="Arial"/>
          <w:kern w:val="0"/>
          <w:sz w:val="20"/>
          <w:szCs w:val="20"/>
          <w14:ligatures w14:val="none"/>
        </w:rPr>
        <w:t>新道）と交差した</w:t>
      </w:r>
      <w:hyperlink r:id="rId52" w:tooltip="さいたま市立博物館" w:history="1">
        <w:r w:rsidR="00122790" w:rsidRPr="00662E16">
          <w:rPr>
            <w:rFonts w:asciiTheme="minorEastAsia" w:hAnsiTheme="minorEastAsia" w:cs="Arial"/>
            <w:kern w:val="0"/>
            <w:sz w:val="20"/>
            <w:szCs w:val="20"/>
            <w:u w:val="single"/>
            <w14:ligatures w14:val="none"/>
          </w:rPr>
          <w:t>市立博物館</w:t>
        </w:r>
      </w:hyperlink>
      <w:r w:rsidR="00122790" w:rsidRPr="00662E16">
        <w:rPr>
          <w:rFonts w:asciiTheme="minorEastAsia" w:hAnsiTheme="minorEastAsia" w:cs="Arial"/>
          <w:kern w:val="0"/>
          <w:sz w:val="20"/>
          <w:szCs w:val="20"/>
          <w14:ligatures w14:val="none"/>
        </w:rPr>
        <w:t>近くに「二の鳥居」、境内入り口に「三の鳥居」がある。参道は2 kmに及ぶ南北直線だが、神社の拝殿、本殿は参道の直線から西にずれており、また南北に対して約30度傾いている。境内に入ると、参道は左手に弧を描き、「神池」を橋で渡って拝殿に至る。</w:t>
      </w:r>
    </w:p>
    <w:p w14:paraId="08CEC3C9" w14:textId="3F87F7C9" w:rsidR="00122790" w:rsidRPr="00662E16" w:rsidRDefault="00122790" w:rsidP="00122790">
      <w:pPr>
        <w:widowControl/>
        <w:shd w:val="clear" w:color="auto" w:fill="FFFFFF"/>
        <w:spacing w:before="120" w:after="120"/>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lastRenderedPageBreak/>
        <w:t>参道は</w:t>
      </w:r>
      <w:hyperlink r:id="rId53" w:tooltip="ケヤキ" w:history="1">
        <w:r w:rsidRPr="00662E16">
          <w:rPr>
            <w:rFonts w:asciiTheme="minorEastAsia" w:hAnsiTheme="minorEastAsia" w:cs="Arial"/>
            <w:kern w:val="0"/>
            <w:sz w:val="20"/>
            <w:szCs w:val="20"/>
            <w:u w:val="single"/>
            <w14:ligatures w14:val="none"/>
          </w:rPr>
          <w:t>ケヤキ</w:t>
        </w:r>
      </w:hyperlink>
      <w:r w:rsidRPr="00662E16">
        <w:rPr>
          <w:rFonts w:asciiTheme="minorEastAsia" w:hAnsiTheme="minorEastAsia" w:cs="Arial"/>
          <w:kern w:val="0"/>
          <w:sz w:val="20"/>
          <w:szCs w:val="20"/>
          <w14:ligatures w14:val="none"/>
        </w:rPr>
        <w:t>を中心にした並木に覆われている。30種類680本の木々があり、幹回りが2メートルを超える古木20本を市の天然記念物に指定している（2020 （</w:t>
      </w:r>
      <w:hyperlink r:id="rId54" w:tooltip="令和" w:history="1">
        <w:r w:rsidRPr="00662E16">
          <w:rPr>
            <w:rFonts w:asciiTheme="minorEastAsia" w:hAnsiTheme="minorEastAsia" w:cs="Arial"/>
            <w:kern w:val="0"/>
            <w:sz w:val="20"/>
            <w:szCs w:val="20"/>
            <w:u w:val="single"/>
            <w14:ligatures w14:val="none"/>
          </w:rPr>
          <w:t>令和</w:t>
        </w:r>
      </w:hyperlink>
      <w:r w:rsidRPr="00662E16">
        <w:rPr>
          <w:rFonts w:asciiTheme="minorEastAsia" w:hAnsiTheme="minorEastAsia" w:cs="Arial"/>
          <w:kern w:val="0"/>
          <w:sz w:val="20"/>
          <w:szCs w:val="20"/>
          <w14:ligatures w14:val="none"/>
        </w:rPr>
        <w:t>2年）4月現在）。その後2022（令和4年）3月現在、枯死や倒木によって11本に減少した。1722（</w:t>
      </w:r>
      <w:hyperlink r:id="rId55" w:tooltip="天保" w:history="1">
        <w:r w:rsidRPr="00662E16">
          <w:rPr>
            <w:rFonts w:asciiTheme="minorEastAsia" w:hAnsiTheme="minorEastAsia" w:cs="Arial"/>
            <w:kern w:val="0"/>
            <w:sz w:val="20"/>
            <w:szCs w:val="20"/>
            <w:u w:val="single"/>
            <w14:ligatures w14:val="none"/>
          </w:rPr>
          <w:t>天保</w:t>
        </w:r>
      </w:hyperlink>
      <w:r w:rsidRPr="00662E16">
        <w:rPr>
          <w:rFonts w:asciiTheme="minorEastAsia" w:hAnsiTheme="minorEastAsia" w:cs="Arial"/>
          <w:kern w:val="0"/>
          <w:sz w:val="20"/>
          <w:szCs w:val="20"/>
          <w14:ligatures w14:val="none"/>
        </w:rPr>
        <w:t>7年）</w:t>
      </w:r>
      <w:hyperlink r:id="rId56" w:tooltip="江戸名所図会" w:history="1">
        <w:r w:rsidRPr="00662E16">
          <w:rPr>
            <w:rFonts w:asciiTheme="minorEastAsia" w:hAnsiTheme="minorEastAsia" w:cs="Arial"/>
            <w:kern w:val="0"/>
            <w:sz w:val="20"/>
            <w:szCs w:val="20"/>
            <w:u w:val="single"/>
            <w14:ligatures w14:val="none"/>
          </w:rPr>
          <w:t>江戸名所図会</w:t>
        </w:r>
      </w:hyperlink>
      <w:r w:rsidRPr="00662E16">
        <w:rPr>
          <w:rFonts w:asciiTheme="minorEastAsia" w:hAnsiTheme="minorEastAsia" w:cs="Arial"/>
          <w:kern w:val="0"/>
          <w:sz w:val="20"/>
          <w:szCs w:val="20"/>
          <w14:ligatures w14:val="none"/>
        </w:rPr>
        <w:t>や1790（</w:t>
      </w:r>
      <w:hyperlink r:id="rId57" w:tooltip="寛政" w:history="1">
        <w:r w:rsidRPr="00662E16">
          <w:rPr>
            <w:rFonts w:asciiTheme="minorEastAsia" w:hAnsiTheme="minorEastAsia" w:cs="Arial"/>
            <w:kern w:val="0"/>
            <w:sz w:val="20"/>
            <w:szCs w:val="20"/>
            <w:u w:val="single"/>
            <w14:ligatures w14:val="none"/>
          </w:rPr>
          <w:t>寛政</w:t>
        </w:r>
      </w:hyperlink>
      <w:r w:rsidRPr="00662E16">
        <w:rPr>
          <w:rFonts w:asciiTheme="minorEastAsia" w:hAnsiTheme="minorEastAsia" w:cs="Arial"/>
          <w:kern w:val="0"/>
          <w:sz w:val="20"/>
          <w:szCs w:val="20"/>
          <w14:ligatures w14:val="none"/>
        </w:rPr>
        <w:t>2年）の氷川神社の絵図面によると、</w:t>
      </w:r>
      <w:hyperlink r:id="rId58" w:tooltip="江戸時代" w:history="1">
        <w:r w:rsidRPr="00662E16">
          <w:rPr>
            <w:rFonts w:asciiTheme="minorEastAsia" w:hAnsiTheme="minorEastAsia" w:cs="Arial"/>
            <w:kern w:val="0"/>
            <w:sz w:val="20"/>
            <w:szCs w:val="20"/>
            <w:u w:val="single"/>
            <w14:ligatures w14:val="none"/>
          </w:rPr>
          <w:t>江戸時代</w:t>
        </w:r>
      </w:hyperlink>
      <w:r w:rsidRPr="00662E16">
        <w:rPr>
          <w:rFonts w:asciiTheme="minorEastAsia" w:hAnsiTheme="minorEastAsia" w:cs="Arial"/>
          <w:kern w:val="0"/>
          <w:sz w:val="20"/>
          <w:szCs w:val="20"/>
          <w14:ligatures w14:val="none"/>
        </w:rPr>
        <w:t>には</w:t>
      </w:r>
      <w:hyperlink r:id="rId59" w:tooltip="松" w:history="1">
        <w:r w:rsidRPr="00662E16">
          <w:rPr>
            <w:rFonts w:asciiTheme="minorEastAsia" w:hAnsiTheme="minorEastAsia" w:cs="Arial"/>
            <w:kern w:val="0"/>
            <w:sz w:val="20"/>
            <w:szCs w:val="20"/>
            <w:u w:val="single"/>
            <w14:ligatures w14:val="none"/>
          </w:rPr>
          <w:t>松</w:t>
        </w:r>
      </w:hyperlink>
      <w:r w:rsidRPr="00662E16">
        <w:rPr>
          <w:rFonts w:asciiTheme="minorEastAsia" w:hAnsiTheme="minorEastAsia" w:cs="Arial"/>
          <w:kern w:val="0"/>
          <w:sz w:val="20"/>
          <w:szCs w:val="20"/>
          <w14:ligatures w14:val="none"/>
        </w:rPr>
        <w:t>が多かったが、</w:t>
      </w:r>
      <w:hyperlink r:id="rId60" w:tooltip="明治" w:history="1">
        <w:r w:rsidRPr="00662E16">
          <w:rPr>
            <w:rFonts w:asciiTheme="minorEastAsia" w:hAnsiTheme="minorEastAsia" w:cs="Arial"/>
            <w:kern w:val="0"/>
            <w:sz w:val="20"/>
            <w:szCs w:val="20"/>
            <w:u w:val="single"/>
            <w14:ligatures w14:val="none"/>
          </w:rPr>
          <w:t>明治</w:t>
        </w:r>
      </w:hyperlink>
      <w:r w:rsidRPr="00662E16">
        <w:rPr>
          <w:rFonts w:asciiTheme="minorEastAsia" w:hAnsiTheme="minorEastAsia" w:cs="Arial"/>
          <w:kern w:val="0"/>
          <w:sz w:val="20"/>
          <w:szCs w:val="20"/>
          <w14:ligatures w14:val="none"/>
        </w:rPr>
        <w:t>以降は</w:t>
      </w:r>
      <w:hyperlink r:id="rId61" w:tooltip="杉" w:history="1">
        <w:r w:rsidRPr="00662E16">
          <w:rPr>
            <w:rFonts w:asciiTheme="minorEastAsia" w:hAnsiTheme="minorEastAsia" w:cs="Arial"/>
            <w:kern w:val="0"/>
            <w:sz w:val="20"/>
            <w:szCs w:val="20"/>
            <w:u w:val="single"/>
            <w14:ligatures w14:val="none"/>
          </w:rPr>
          <w:t>杉</w:t>
        </w:r>
      </w:hyperlink>
      <w:r w:rsidRPr="00662E16">
        <w:rPr>
          <w:rFonts w:asciiTheme="minorEastAsia" w:hAnsiTheme="minorEastAsia" w:cs="Arial"/>
          <w:kern w:val="0"/>
          <w:sz w:val="20"/>
          <w:szCs w:val="20"/>
          <w14:ligatures w14:val="none"/>
        </w:rPr>
        <w:t>が主体となる樹木で覆われた（1880（明治13年）の氷川神社図会による）。</w:t>
      </w:r>
      <w:hyperlink r:id="rId62" w:tooltip="太平洋戦争" w:history="1">
        <w:r w:rsidRPr="00662E16">
          <w:rPr>
            <w:rFonts w:asciiTheme="minorEastAsia" w:hAnsiTheme="minorEastAsia" w:cs="Arial"/>
            <w:kern w:val="0"/>
            <w:sz w:val="20"/>
            <w:szCs w:val="20"/>
            <w:u w:val="single"/>
            <w14:ligatures w14:val="none"/>
          </w:rPr>
          <w:t>太平洋戦争</w:t>
        </w:r>
      </w:hyperlink>
      <w:r w:rsidRPr="00662E16">
        <w:rPr>
          <w:rFonts w:asciiTheme="minorEastAsia" w:hAnsiTheme="minorEastAsia" w:cs="Arial"/>
          <w:kern w:val="0"/>
          <w:sz w:val="20"/>
          <w:szCs w:val="20"/>
          <w14:ligatures w14:val="none"/>
        </w:rPr>
        <w:t>中から戦後にかけて燃料として伐採され、また参道に自動車を走らせたことから排気ガスで枯死し、汚染に強いケヤキが6割を占めるようになった。歩行者による根元の踏み固め、車による</w:t>
      </w:r>
      <w:hyperlink r:id="rId63" w:tooltip="排気ガス" w:history="1">
        <w:r w:rsidRPr="00662E16">
          <w:rPr>
            <w:rFonts w:asciiTheme="minorEastAsia" w:hAnsiTheme="minorEastAsia" w:cs="Arial"/>
            <w:kern w:val="0"/>
            <w:sz w:val="20"/>
            <w:szCs w:val="20"/>
            <w:u w:val="single"/>
            <w14:ligatures w14:val="none"/>
          </w:rPr>
          <w:t>排気ガス</w:t>
        </w:r>
      </w:hyperlink>
      <w:r w:rsidRPr="00662E16">
        <w:rPr>
          <w:rFonts w:asciiTheme="minorEastAsia" w:hAnsiTheme="minorEastAsia" w:cs="Arial"/>
          <w:kern w:val="0"/>
          <w:sz w:val="20"/>
          <w:szCs w:val="20"/>
          <w14:ligatures w14:val="none"/>
        </w:rPr>
        <w:t>や振動、建物の高層化による日差しや空気の流れが遮断された影響で木々が弱っている。それに対し、歩行者専用化や並木敷への低木植栽を氷川の杜まちづくり協議会</w:t>
      </w:r>
      <w:hyperlink r:id="rId64" w:anchor="cite_note-17" w:history="1">
        <w:r w:rsidRPr="00662E16">
          <w:rPr>
            <w:rFonts w:asciiTheme="minorEastAsia" w:hAnsiTheme="minorEastAsia" w:cs="Arial"/>
            <w:kern w:val="0"/>
            <w:sz w:val="20"/>
            <w:szCs w:val="20"/>
            <w:u w:val="single"/>
            <w:vertAlign w:val="superscript"/>
            <w14:ligatures w14:val="none"/>
          </w:rPr>
          <w:t>[17]</w:t>
        </w:r>
      </w:hyperlink>
      <w:r w:rsidRPr="00662E16">
        <w:rPr>
          <w:rFonts w:asciiTheme="minorEastAsia" w:hAnsiTheme="minorEastAsia" w:cs="Arial"/>
          <w:kern w:val="0"/>
          <w:sz w:val="20"/>
          <w:szCs w:val="20"/>
          <w14:ligatures w14:val="none"/>
        </w:rPr>
        <w:t>や氷川参道歩行者専用化検討協議会</w:t>
      </w:r>
      <w:hyperlink r:id="rId65" w:anchor="cite_note-18" w:history="1">
        <w:r w:rsidRPr="00662E16">
          <w:rPr>
            <w:rFonts w:asciiTheme="minorEastAsia" w:hAnsiTheme="minorEastAsia" w:cs="Arial"/>
            <w:kern w:val="0"/>
            <w:sz w:val="20"/>
            <w:szCs w:val="20"/>
            <w:u w:val="single"/>
            <w:vertAlign w:val="superscript"/>
            <w14:ligatures w14:val="none"/>
          </w:rPr>
          <w:t>[18]</w:t>
        </w:r>
      </w:hyperlink>
      <w:r w:rsidRPr="00662E16">
        <w:rPr>
          <w:rFonts w:asciiTheme="minorEastAsia" w:hAnsiTheme="minorEastAsia" w:cs="Arial"/>
          <w:kern w:val="0"/>
          <w:sz w:val="20"/>
          <w:szCs w:val="20"/>
          <w14:ligatures w14:val="none"/>
        </w:rPr>
        <w:t>が実施し、</w:t>
      </w:r>
      <w:hyperlink r:id="rId66" w:tooltip="2021年" w:history="1">
        <w:r w:rsidRPr="00662E16">
          <w:rPr>
            <w:rFonts w:asciiTheme="minorEastAsia" w:hAnsiTheme="minorEastAsia" w:cs="Arial"/>
            <w:kern w:val="0"/>
            <w:sz w:val="20"/>
            <w:szCs w:val="20"/>
            <w:u w:val="single"/>
            <w14:ligatures w14:val="none"/>
          </w:rPr>
          <w:t>2021年</w:t>
        </w:r>
      </w:hyperlink>
      <w:r w:rsidRPr="00662E16">
        <w:rPr>
          <w:rFonts w:asciiTheme="minorEastAsia" w:hAnsiTheme="minorEastAsia" w:cs="Arial"/>
          <w:kern w:val="0"/>
          <w:sz w:val="20"/>
          <w:szCs w:val="20"/>
          <w14:ligatures w14:val="none"/>
        </w:rPr>
        <w:t>（令和3年）に一部の歩行者専用化整備が完了した。</w:t>
      </w:r>
    </w:p>
    <w:p w14:paraId="7F39AA17" w14:textId="77777777" w:rsidR="00122790" w:rsidRPr="00662E16" w:rsidRDefault="00122790" w:rsidP="00122790">
      <w:pPr>
        <w:widowControl/>
        <w:shd w:val="clear" w:color="auto" w:fill="FFFFFF"/>
        <w:spacing w:before="120" w:after="120"/>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2 kmに及ぶ参道は3つの区間に分かれている。</w:t>
      </w:r>
    </w:p>
    <w:p w14:paraId="623F3DC6" w14:textId="77777777" w:rsidR="00122790" w:rsidRPr="00662E16" w:rsidRDefault="00122790" w:rsidP="00122790">
      <w:pPr>
        <w:widowControl/>
        <w:numPr>
          <w:ilvl w:val="0"/>
          <w:numId w:val="2"/>
        </w:numPr>
        <w:shd w:val="clear" w:color="auto" w:fill="FFFFFF"/>
        <w:spacing w:before="48" w:after="120"/>
        <w:ind w:left="1488"/>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旧中山道と分岐する</w:t>
      </w:r>
      <w:r w:rsidRPr="00662E16">
        <w:rPr>
          <w:rFonts w:asciiTheme="minorEastAsia" w:hAnsiTheme="minorEastAsia" w:cs="Arial"/>
          <w:b/>
          <w:bCs/>
          <w:kern w:val="0"/>
          <w:sz w:val="20"/>
          <w:szCs w:val="20"/>
          <w14:ligatures w14:val="none"/>
        </w:rPr>
        <w:t>一の鳥居</w:t>
      </w:r>
      <w:r w:rsidRPr="00662E16">
        <w:rPr>
          <w:rFonts w:asciiTheme="minorEastAsia" w:hAnsiTheme="minorEastAsia" w:cs="Arial"/>
          <w:kern w:val="0"/>
          <w:sz w:val="20"/>
          <w:szCs w:val="20"/>
          <w14:ligatures w14:val="none"/>
        </w:rPr>
        <w:t>から</w:t>
      </w:r>
      <w:hyperlink r:id="rId67" w:tooltip="埼玉県道214号新方須賀さいたま線" w:history="1">
        <w:r w:rsidRPr="00662E16">
          <w:rPr>
            <w:rFonts w:asciiTheme="minorEastAsia" w:hAnsiTheme="minorEastAsia" w:cs="Arial"/>
            <w:kern w:val="0"/>
            <w:sz w:val="20"/>
            <w:szCs w:val="20"/>
            <w:u w:val="single"/>
            <w14:ligatures w14:val="none"/>
          </w:rPr>
          <w:t>県道214号新方須賀さいたま線</w:t>
        </w:r>
      </w:hyperlink>
      <w:r w:rsidRPr="00662E16">
        <w:rPr>
          <w:rFonts w:asciiTheme="minorEastAsia" w:hAnsiTheme="minorEastAsia" w:cs="Arial"/>
          <w:kern w:val="0"/>
          <w:sz w:val="20"/>
          <w:szCs w:val="20"/>
          <w14:ligatures w14:val="none"/>
        </w:rPr>
        <w:t>（大宮中央通り、</w:t>
      </w:r>
      <w:hyperlink r:id="rId68" w:tooltip="大宮駅 (埼玉県)" w:history="1">
        <w:r w:rsidRPr="00662E16">
          <w:rPr>
            <w:rFonts w:asciiTheme="minorEastAsia" w:hAnsiTheme="minorEastAsia" w:cs="Arial"/>
            <w:kern w:val="0"/>
            <w:sz w:val="20"/>
            <w:szCs w:val="20"/>
            <w:u w:val="single"/>
            <w14:ligatures w14:val="none"/>
          </w:rPr>
          <w:t>大宮駅</w:t>
        </w:r>
      </w:hyperlink>
      <w:r w:rsidRPr="00662E16">
        <w:rPr>
          <w:rFonts w:asciiTheme="minorEastAsia" w:hAnsiTheme="minorEastAsia" w:cs="Arial"/>
          <w:kern w:val="0"/>
          <w:sz w:val="20"/>
          <w:szCs w:val="20"/>
          <w14:ligatures w14:val="none"/>
        </w:rPr>
        <w:t>東口の駅前通り）までの約1000 mは道幅が狭く、参道を車道として開放している。歩道と車道は分離されており、自動車は北向きの一方通行である。将来構想として、自動車を完全に排除して、往事の参道に再生することが考えられている。</w:t>
      </w:r>
    </w:p>
    <w:p w14:paraId="2F31B3DD" w14:textId="38FF3111" w:rsidR="00122790" w:rsidRDefault="00122790" w:rsidP="00122790">
      <w:pPr>
        <w:widowControl/>
        <w:shd w:val="clear" w:color="auto" w:fill="FFFFFF"/>
        <w:spacing w:after="24"/>
        <w:ind w:left="720"/>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この区間は、かつて自動車の違法駐車が後を絶たず、また一の鳥居から南大通り（4車線の大通り）まで380 mは狭いながら対面通行であり、歩行者、自転車、双方向の自動車、路上駐車で混乱していた。さいたま新都心が街開きし、参道南部を歩く人が飛躍的に増えたことから、参道再生の一環として、車道部分を通過できるだけの広さにし、残りを御影石風のブロックを敷き詰めた歩道にした。</w:t>
      </w:r>
      <w:hyperlink r:id="rId69" w:tooltip="2002年" w:history="1">
        <w:r w:rsidRPr="00662E16">
          <w:rPr>
            <w:rFonts w:asciiTheme="minorEastAsia" w:hAnsiTheme="minorEastAsia" w:cs="Arial"/>
            <w:kern w:val="0"/>
            <w:sz w:val="20"/>
            <w:szCs w:val="20"/>
            <w:u w:val="single"/>
            <w14:ligatures w14:val="none"/>
          </w:rPr>
          <w:t>2002年</w:t>
        </w:r>
      </w:hyperlink>
      <w:r w:rsidRPr="00662E16">
        <w:rPr>
          <w:rFonts w:asciiTheme="minorEastAsia" w:hAnsiTheme="minorEastAsia" w:cs="Arial"/>
          <w:kern w:val="0"/>
          <w:sz w:val="20"/>
          <w:szCs w:val="20"/>
          <w14:ligatures w14:val="none"/>
        </w:rPr>
        <w:t>（平成14年）に第一期（南大通りより北の450 m）が完成、</w:t>
      </w:r>
      <w:hyperlink r:id="rId70" w:tooltip="2006年" w:history="1">
        <w:r w:rsidRPr="00662E16">
          <w:rPr>
            <w:rFonts w:asciiTheme="minorEastAsia" w:hAnsiTheme="minorEastAsia" w:cs="Arial"/>
            <w:kern w:val="0"/>
            <w:sz w:val="20"/>
            <w:szCs w:val="20"/>
            <w:u w:val="single"/>
            <w14:ligatures w14:val="none"/>
          </w:rPr>
          <w:t>2006年</w:t>
        </w:r>
      </w:hyperlink>
      <w:r w:rsidRPr="00662E16">
        <w:rPr>
          <w:rFonts w:asciiTheme="minorEastAsia" w:hAnsiTheme="minorEastAsia" w:cs="Arial"/>
          <w:kern w:val="0"/>
          <w:sz w:val="20"/>
          <w:szCs w:val="20"/>
          <w14:ligatures w14:val="none"/>
        </w:rPr>
        <w:t>（平成18年）に第二期（上記の380 m）が完成した。特に第二期は自動車を一方通行に変更するため、数次に亘る社会実験を経て実現した。</w:t>
      </w:r>
      <w:hyperlink r:id="rId71" w:tooltip="2009年" w:history="1">
        <w:r w:rsidRPr="00662E16">
          <w:rPr>
            <w:rFonts w:asciiTheme="minorEastAsia" w:hAnsiTheme="minorEastAsia" w:cs="Arial"/>
            <w:kern w:val="0"/>
            <w:sz w:val="20"/>
            <w:szCs w:val="20"/>
            <w:u w:val="single"/>
            <w14:ligatures w14:val="none"/>
          </w:rPr>
          <w:t>2009年</w:t>
        </w:r>
      </w:hyperlink>
      <w:r w:rsidRPr="00662E16">
        <w:rPr>
          <w:rFonts w:asciiTheme="minorEastAsia" w:hAnsiTheme="minorEastAsia" w:cs="Arial"/>
          <w:kern w:val="0"/>
          <w:sz w:val="20"/>
          <w:szCs w:val="20"/>
          <w14:ligatures w14:val="none"/>
        </w:rPr>
        <w:t>（平成21年）に第三期（中央通りより南の約200 m）が完成、全区間の歩車分離が完了した。近隣の代替道路整備が行われたことから、</w:t>
      </w:r>
      <w:hyperlink r:id="rId72" w:tooltip="2019年" w:history="1">
        <w:r w:rsidRPr="00662E16">
          <w:rPr>
            <w:rFonts w:asciiTheme="minorEastAsia" w:hAnsiTheme="minorEastAsia" w:cs="Arial"/>
            <w:kern w:val="0"/>
            <w:sz w:val="20"/>
            <w:szCs w:val="20"/>
            <w:u w:val="single"/>
            <w14:ligatures w14:val="none"/>
          </w:rPr>
          <w:t>2019年</w:t>
        </w:r>
      </w:hyperlink>
      <w:r w:rsidRPr="00662E16">
        <w:rPr>
          <w:rFonts w:asciiTheme="minorEastAsia" w:hAnsiTheme="minorEastAsia" w:cs="Arial"/>
          <w:kern w:val="0"/>
          <w:sz w:val="20"/>
          <w:szCs w:val="20"/>
          <w14:ligatures w14:val="none"/>
        </w:rPr>
        <w:t>（平成31年）</w:t>
      </w:r>
      <w:hyperlink r:id="rId73" w:tooltip="4月25日" w:history="1">
        <w:r w:rsidRPr="00662E16">
          <w:rPr>
            <w:rFonts w:asciiTheme="minorEastAsia" w:hAnsiTheme="minorEastAsia" w:cs="Arial"/>
            <w:kern w:val="0"/>
            <w:sz w:val="20"/>
            <w:szCs w:val="20"/>
            <w:u w:val="single"/>
            <w14:ligatures w14:val="none"/>
          </w:rPr>
          <w:t>4月25日</w:t>
        </w:r>
      </w:hyperlink>
      <w:r w:rsidRPr="00662E16">
        <w:rPr>
          <w:rFonts w:asciiTheme="minorEastAsia" w:hAnsiTheme="minorEastAsia" w:cs="Arial"/>
          <w:kern w:val="0"/>
          <w:sz w:val="20"/>
          <w:szCs w:val="20"/>
          <w14:ligatures w14:val="none"/>
        </w:rPr>
        <w:t>より、第一期区間が自動車通行止めとなる。</w:t>
      </w:r>
    </w:p>
    <w:p w14:paraId="052E3DAF" w14:textId="77777777" w:rsidR="00662E16" w:rsidRDefault="00662E16" w:rsidP="00122790">
      <w:pPr>
        <w:widowControl/>
        <w:shd w:val="clear" w:color="auto" w:fill="FFFFFF"/>
        <w:spacing w:after="24"/>
        <w:ind w:left="720"/>
        <w:jc w:val="left"/>
        <w:rPr>
          <w:rFonts w:asciiTheme="minorEastAsia" w:hAnsiTheme="minorEastAsia" w:cs="Arial"/>
          <w:kern w:val="0"/>
          <w:sz w:val="20"/>
          <w:szCs w:val="20"/>
          <w14:ligatures w14:val="none"/>
        </w:rPr>
      </w:pPr>
    </w:p>
    <w:p w14:paraId="769DE38E" w14:textId="77777777" w:rsidR="00662E16" w:rsidRPr="00662E16" w:rsidRDefault="00662E16" w:rsidP="00122790">
      <w:pPr>
        <w:widowControl/>
        <w:shd w:val="clear" w:color="auto" w:fill="FFFFFF"/>
        <w:spacing w:after="24"/>
        <w:ind w:left="720"/>
        <w:jc w:val="left"/>
        <w:rPr>
          <w:rFonts w:asciiTheme="minorEastAsia" w:hAnsiTheme="minorEastAsia" w:cs="Arial"/>
          <w:kern w:val="0"/>
          <w:sz w:val="20"/>
          <w:szCs w:val="20"/>
          <w14:ligatures w14:val="none"/>
        </w:rPr>
      </w:pPr>
    </w:p>
    <w:p w14:paraId="20CE0472" w14:textId="78393059" w:rsidR="00122790" w:rsidRPr="00662E16" w:rsidRDefault="00122790" w:rsidP="00122790">
      <w:pPr>
        <w:widowControl/>
        <w:numPr>
          <w:ilvl w:val="0"/>
          <w:numId w:val="2"/>
        </w:numPr>
        <w:shd w:val="clear" w:color="auto" w:fill="F8F9FA"/>
        <w:spacing w:before="100" w:beforeAutospacing="1" w:after="24"/>
        <w:ind w:left="1824"/>
        <w:jc w:val="center"/>
        <w:rPr>
          <w:rFonts w:asciiTheme="minorEastAsia" w:hAnsiTheme="minorEastAsia" w:cs="Arial"/>
          <w:kern w:val="0"/>
          <w:sz w:val="20"/>
          <w:szCs w:val="20"/>
          <w14:ligatures w14:val="none"/>
        </w:rPr>
      </w:pPr>
      <w:r w:rsidRPr="00662E16">
        <w:rPr>
          <w:rFonts w:asciiTheme="minorEastAsia" w:hAnsiTheme="minorEastAsia" w:cs="Arial"/>
          <w:noProof/>
          <w:kern w:val="0"/>
          <w:sz w:val="20"/>
          <w:szCs w:val="20"/>
          <w14:ligatures w14:val="none"/>
        </w:rPr>
        <w:drawing>
          <wp:inline distT="0" distB="0" distL="0" distR="0" wp14:anchorId="050DCB05" wp14:editId="3813C772">
            <wp:extent cx="2410579" cy="1694121"/>
            <wp:effectExtent l="0" t="0" r="0" b="1905"/>
            <wp:docPr id="257333560" name="図 1" descr="傘をさす人の白黒写真&#10;&#10;低い精度で自動的に生成された説明">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33560" name="図 1" descr="傘をさす人の白黒写真&#10;&#10;低い精度で自動的に生成された説明">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46409" cy="1719302"/>
                    </a:xfrm>
                    <a:prstGeom prst="rect">
                      <a:avLst/>
                    </a:prstGeom>
                    <a:noFill/>
                    <a:ln>
                      <a:noFill/>
                    </a:ln>
                  </pic:spPr>
                </pic:pic>
              </a:graphicData>
            </a:graphic>
          </wp:inline>
        </w:drawing>
      </w:r>
    </w:p>
    <w:p w14:paraId="1A8D571E" w14:textId="77777777" w:rsidR="00122790" w:rsidRPr="00662E16" w:rsidRDefault="00122790" w:rsidP="00122790">
      <w:pPr>
        <w:widowControl/>
        <w:shd w:val="clear" w:color="auto" w:fill="F8F9FA"/>
        <w:spacing w:before="100" w:beforeAutospacing="1" w:line="336" w:lineRule="atLeast"/>
        <w:ind w:left="1824"/>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闇市の名残の氷川神社参道</w:t>
      </w:r>
    </w:p>
    <w:p w14:paraId="3B53DB3D" w14:textId="77777777" w:rsidR="00122790" w:rsidRPr="00662E16" w:rsidRDefault="00122790" w:rsidP="00122790">
      <w:pPr>
        <w:widowControl/>
        <w:shd w:val="clear" w:color="auto" w:fill="FFFFFF"/>
        <w:spacing w:before="48" w:after="120"/>
        <w:ind w:left="1488"/>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大宮中央通りから県道2号までの約300 mは「平成ひろば」と名づけられた公園になっている。中央が歩行者用の広い参道であり、その周囲が公園となっている。自動車は「平成ひろば」の両側を南北方向とも一方通行で走ることができる。</w:t>
      </w:r>
    </w:p>
    <w:p w14:paraId="1B0E75A0" w14:textId="2AD142DF" w:rsidR="00122790" w:rsidRPr="00662E16" w:rsidRDefault="00122790" w:rsidP="00122790">
      <w:pPr>
        <w:widowControl/>
        <w:shd w:val="clear" w:color="auto" w:fill="FFFFFF"/>
        <w:spacing w:after="24"/>
        <w:ind w:left="720"/>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「平成ひろば」は、参道を利用していた住宅・店舗の跡地に、</w:t>
      </w:r>
      <w:hyperlink r:id="rId76" w:tooltip="1989年" w:history="1">
        <w:r w:rsidRPr="00662E16">
          <w:rPr>
            <w:rFonts w:asciiTheme="minorEastAsia" w:hAnsiTheme="minorEastAsia" w:cs="Arial"/>
            <w:kern w:val="0"/>
            <w:sz w:val="20"/>
            <w:szCs w:val="20"/>
            <w:u w:val="single"/>
            <w14:ligatures w14:val="none"/>
          </w:rPr>
          <w:t>1989年</w:t>
        </w:r>
      </w:hyperlink>
      <w:r w:rsidRPr="00662E16">
        <w:rPr>
          <w:rFonts w:asciiTheme="minorEastAsia" w:hAnsiTheme="minorEastAsia" w:cs="Arial"/>
          <w:kern w:val="0"/>
          <w:sz w:val="20"/>
          <w:szCs w:val="20"/>
          <w14:ligatures w14:val="none"/>
        </w:rPr>
        <w:t>（平成元年）7月に造られた。この住宅や店舗はもともと、</w:t>
      </w:r>
      <w:hyperlink r:id="rId77" w:tooltip="第二次世界大戦" w:history="1">
        <w:r w:rsidRPr="00662E16">
          <w:rPr>
            <w:rFonts w:asciiTheme="minorEastAsia" w:hAnsiTheme="minorEastAsia" w:cs="Arial"/>
            <w:kern w:val="0"/>
            <w:sz w:val="20"/>
            <w:szCs w:val="20"/>
            <w:u w:val="single"/>
            <w14:ligatures w14:val="none"/>
          </w:rPr>
          <w:t>第二次世界大戦</w:t>
        </w:r>
      </w:hyperlink>
      <w:r w:rsidRPr="00662E16">
        <w:rPr>
          <w:rFonts w:asciiTheme="minorEastAsia" w:hAnsiTheme="minorEastAsia" w:cs="Arial"/>
          <w:kern w:val="0"/>
          <w:sz w:val="20"/>
          <w:szCs w:val="20"/>
          <w14:ligatures w14:val="none"/>
        </w:rPr>
        <w:t>敗戦後に大宮駅東口に集まっていた闇市やバラック街であり、</w:t>
      </w:r>
      <w:hyperlink r:id="rId78" w:tooltip="1947年" w:history="1">
        <w:r w:rsidRPr="00662E16">
          <w:rPr>
            <w:rFonts w:asciiTheme="minorEastAsia" w:hAnsiTheme="minorEastAsia" w:cs="Arial"/>
            <w:kern w:val="0"/>
            <w:sz w:val="20"/>
            <w:szCs w:val="20"/>
            <w:u w:val="single"/>
            <w14:ligatures w14:val="none"/>
          </w:rPr>
          <w:t>1947年</w:t>
        </w:r>
      </w:hyperlink>
      <w:r w:rsidRPr="00662E16">
        <w:rPr>
          <w:rFonts w:asciiTheme="minorEastAsia" w:hAnsiTheme="minorEastAsia" w:cs="Arial"/>
          <w:kern w:val="0"/>
          <w:sz w:val="20"/>
          <w:szCs w:val="20"/>
          <w14:ligatures w14:val="none"/>
        </w:rPr>
        <w:t>（昭和22年）に</w:t>
      </w:r>
      <w:hyperlink r:id="rId79" w:tooltip="GHQ" w:history="1">
        <w:r w:rsidRPr="00662E16">
          <w:rPr>
            <w:rFonts w:asciiTheme="minorEastAsia" w:hAnsiTheme="minorEastAsia" w:cs="Arial"/>
            <w:kern w:val="0"/>
            <w:sz w:val="20"/>
            <w:szCs w:val="20"/>
            <w:u w:val="single"/>
            <w14:ligatures w14:val="none"/>
          </w:rPr>
          <w:t>駐留軍</w:t>
        </w:r>
      </w:hyperlink>
      <w:r w:rsidRPr="00662E16">
        <w:rPr>
          <w:rFonts w:asciiTheme="minorEastAsia" w:hAnsiTheme="minorEastAsia" w:cs="Arial"/>
          <w:kern w:val="0"/>
          <w:sz w:val="20"/>
          <w:szCs w:val="20"/>
          <w14:ligatures w14:val="none"/>
        </w:rPr>
        <w:t>が排除命令を出したため、警察と</w:t>
      </w:r>
      <w:hyperlink r:id="rId80" w:tooltip="大宮市" w:history="1">
        <w:r w:rsidRPr="00662E16">
          <w:rPr>
            <w:rFonts w:asciiTheme="minorEastAsia" w:hAnsiTheme="minorEastAsia" w:cs="Arial"/>
            <w:kern w:val="0"/>
            <w:sz w:val="20"/>
            <w:szCs w:val="20"/>
            <w:u w:val="single"/>
            <w14:ligatures w14:val="none"/>
          </w:rPr>
          <w:t>大宮市</w:t>
        </w:r>
      </w:hyperlink>
      <w:r w:rsidRPr="00662E16">
        <w:rPr>
          <w:rFonts w:asciiTheme="minorEastAsia" w:hAnsiTheme="minorEastAsia" w:cs="Arial"/>
          <w:kern w:val="0"/>
          <w:sz w:val="20"/>
          <w:szCs w:val="20"/>
          <w14:ligatures w14:val="none"/>
        </w:rPr>
        <w:t>、氷川神社の間での取り決めにより同年8月より1年間の条件で参道の一部に移転したものだった。その後40年にわたって生活の場となったために樹木は荒れ、往事の面影は失われた。</w:t>
      </w:r>
      <w:hyperlink r:id="rId81" w:tooltip="1985年" w:history="1">
        <w:r w:rsidRPr="00662E16">
          <w:rPr>
            <w:rFonts w:asciiTheme="minorEastAsia" w:hAnsiTheme="minorEastAsia" w:cs="Arial"/>
            <w:kern w:val="0"/>
            <w:sz w:val="20"/>
            <w:szCs w:val="20"/>
            <w:u w:val="single"/>
            <w14:ligatures w14:val="none"/>
          </w:rPr>
          <w:t>1985年</w:t>
        </w:r>
      </w:hyperlink>
      <w:r w:rsidRPr="00662E16">
        <w:rPr>
          <w:rFonts w:asciiTheme="minorEastAsia" w:hAnsiTheme="minorEastAsia" w:cs="Arial"/>
          <w:kern w:val="0"/>
          <w:sz w:val="20"/>
          <w:szCs w:val="20"/>
          <w14:ligatures w14:val="none"/>
        </w:rPr>
        <w:t>（昭和60年）に大宮市によって参道の再生事業が進められ、住宅や店舗は下町の市営住宅へ移転した。</w:t>
      </w:r>
    </w:p>
    <w:p w14:paraId="14C33306" w14:textId="2AB35001" w:rsidR="00122790" w:rsidRPr="00662E16" w:rsidRDefault="00122790" w:rsidP="00122790">
      <w:pPr>
        <w:widowControl/>
        <w:shd w:val="clear" w:color="auto" w:fill="FFFFFF"/>
        <w:spacing w:after="24"/>
        <w:ind w:left="720"/>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その後、散策路やせせらぎ（2022年現在はない）一方通行の車道や片側歩道を含めた</w:t>
      </w:r>
    </w:p>
    <w:p w14:paraId="1F8933FD" w14:textId="3C10FF45" w:rsidR="00122790" w:rsidRPr="00662E16" w:rsidRDefault="00122790" w:rsidP="00122790">
      <w:pPr>
        <w:widowControl/>
        <w:shd w:val="clear" w:color="auto" w:fill="FFFFFF"/>
        <w:spacing w:after="24"/>
        <w:ind w:left="720"/>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整備は前述の通り1989年（平成元年）7月に完成し、「平成ひろば」と名付けられた。</w:t>
      </w:r>
    </w:p>
    <w:p w14:paraId="6D9C3D56" w14:textId="77777777" w:rsidR="00122790" w:rsidRPr="00662E16" w:rsidRDefault="00122790" w:rsidP="00122790">
      <w:pPr>
        <w:widowControl/>
        <w:numPr>
          <w:ilvl w:val="0"/>
          <w:numId w:val="2"/>
        </w:numPr>
        <w:shd w:val="clear" w:color="auto" w:fill="FFFFFF"/>
        <w:spacing w:before="100" w:beforeAutospacing="1" w:after="24"/>
        <w:ind w:left="1488"/>
        <w:jc w:val="left"/>
        <w:rPr>
          <w:rFonts w:asciiTheme="minorEastAsia" w:hAnsiTheme="minorEastAsia" w:cs="Arial"/>
          <w:kern w:val="0"/>
          <w:sz w:val="20"/>
          <w:szCs w:val="20"/>
          <w14:ligatures w14:val="none"/>
        </w:rPr>
      </w:pPr>
      <w:r w:rsidRPr="00662E16">
        <w:rPr>
          <w:rFonts w:asciiTheme="minorEastAsia" w:hAnsiTheme="minorEastAsia" w:cs="Arial"/>
          <w:kern w:val="0"/>
          <w:sz w:val="20"/>
          <w:szCs w:val="20"/>
          <w14:ligatures w14:val="none"/>
        </w:rPr>
        <w:t>県道2号の北に</w:t>
      </w:r>
      <w:r w:rsidRPr="00662E16">
        <w:rPr>
          <w:rFonts w:asciiTheme="minorEastAsia" w:hAnsiTheme="minorEastAsia" w:cs="Arial"/>
          <w:b/>
          <w:bCs/>
          <w:kern w:val="0"/>
          <w:sz w:val="20"/>
          <w:szCs w:val="20"/>
          <w14:ligatures w14:val="none"/>
        </w:rPr>
        <w:t>二の鳥居</w:t>
      </w:r>
      <w:r w:rsidRPr="00662E16">
        <w:rPr>
          <w:rFonts w:asciiTheme="minorEastAsia" w:hAnsiTheme="minorEastAsia" w:cs="Arial"/>
          <w:kern w:val="0"/>
          <w:sz w:val="20"/>
          <w:szCs w:val="20"/>
          <w14:ligatures w14:val="none"/>
        </w:rPr>
        <w:t>があり、神社境内の入り口である</w:t>
      </w:r>
      <w:r w:rsidRPr="00662E16">
        <w:rPr>
          <w:rFonts w:asciiTheme="minorEastAsia" w:hAnsiTheme="minorEastAsia" w:cs="Arial"/>
          <w:b/>
          <w:bCs/>
          <w:kern w:val="0"/>
          <w:sz w:val="20"/>
          <w:szCs w:val="20"/>
          <w14:ligatures w14:val="none"/>
        </w:rPr>
        <w:t>三の鳥居</w:t>
      </w:r>
      <w:r w:rsidRPr="00662E16">
        <w:rPr>
          <w:rFonts w:asciiTheme="minorEastAsia" w:hAnsiTheme="minorEastAsia" w:cs="Arial"/>
          <w:kern w:val="0"/>
          <w:sz w:val="20"/>
          <w:szCs w:val="20"/>
          <w14:ligatures w14:val="none"/>
        </w:rPr>
        <w:t>までの約500 mは往事の面影が残された広い参道が延びている。中央に歩行者用の広い参道があり、東側に対面通行の自動車道がある。参道では毎年</w:t>
      </w:r>
      <w:hyperlink r:id="rId82" w:tooltip="12月10日" w:history="1">
        <w:r w:rsidRPr="00662E16">
          <w:rPr>
            <w:rFonts w:asciiTheme="minorEastAsia" w:hAnsiTheme="minorEastAsia" w:cs="Arial"/>
            <w:kern w:val="0"/>
            <w:sz w:val="20"/>
            <w:szCs w:val="20"/>
            <w:u w:val="single"/>
            <w14:ligatures w14:val="none"/>
          </w:rPr>
          <w:t>12月10日</w:t>
        </w:r>
      </w:hyperlink>
      <w:r w:rsidRPr="00662E16">
        <w:rPr>
          <w:rFonts w:asciiTheme="minorEastAsia" w:hAnsiTheme="minorEastAsia" w:cs="Arial"/>
          <w:kern w:val="0"/>
          <w:sz w:val="20"/>
          <w:szCs w:val="20"/>
          <w14:ligatures w14:val="none"/>
        </w:rPr>
        <w:t>に「十日市（とおかまち）」という祭が開催され賑わう。正月三が日にも、多くの出店が立ち並ぶ。</w:t>
      </w:r>
    </w:p>
    <w:p w14:paraId="30A68522" w14:textId="1F306131" w:rsidR="00122790" w:rsidRPr="00662E16" w:rsidRDefault="00122790" w:rsidP="00662E16">
      <w:pPr>
        <w:widowControl/>
        <w:shd w:val="clear" w:color="auto" w:fill="FFFFFF"/>
        <w:spacing w:before="120" w:after="120"/>
        <w:jc w:val="left"/>
        <w:rPr>
          <w:rFonts w:asciiTheme="minorEastAsia" w:hAnsiTheme="minorEastAsia" w:cs="ＭＳ Ｐゴシック"/>
          <w:kern w:val="0"/>
          <w:sz w:val="20"/>
          <w:szCs w:val="20"/>
          <w14:ligatures w14:val="none"/>
        </w:rPr>
      </w:pPr>
      <w:r w:rsidRPr="00662E16">
        <w:rPr>
          <w:rFonts w:asciiTheme="minorEastAsia" w:hAnsiTheme="minorEastAsia" w:cs="Arial"/>
          <w:kern w:val="0"/>
          <w:sz w:val="20"/>
          <w:szCs w:val="20"/>
          <w14:ligatures w14:val="none"/>
        </w:rPr>
        <w:t>参道の周辺は、二の鳥居の南側では、参道を挟んで西側が官民のビルや大型マンションが建ち並ぶ大宮の中心市街地、東側が区画された住宅地と、街並みが大きく異なっている。神社に近い二の鳥居の北側では、勅使斎館等の行事施設や市立博物館が並ぶほかは閑静な住宅地であり、特に神社と参道の周辺は風致地区として、建築制限が課せられている。</w:t>
      </w:r>
    </w:p>
    <w:p w14:paraId="4966B26F" w14:textId="77777777" w:rsidR="00B474FE" w:rsidRPr="00662E16" w:rsidRDefault="00B474FE">
      <w:pPr>
        <w:rPr>
          <w:rFonts w:asciiTheme="minorEastAsia" w:hAnsiTheme="minorEastAsia"/>
          <w:sz w:val="20"/>
          <w:szCs w:val="20"/>
        </w:rPr>
      </w:pPr>
    </w:p>
    <w:sectPr w:rsidR="00B474FE" w:rsidRPr="00662E16">
      <w:headerReference w:type="even" r:id="rId83"/>
      <w:headerReference w:type="default" r:id="rId84"/>
      <w:footerReference w:type="even" r:id="rId85"/>
      <w:footerReference w:type="default" r:id="rId86"/>
      <w:headerReference w:type="first" r:id="rId87"/>
      <w:footerReference w:type="first" r:id="rI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0869" w14:textId="77777777" w:rsidR="009F7008" w:rsidRDefault="009F7008" w:rsidP="00122790">
      <w:r>
        <w:separator/>
      </w:r>
    </w:p>
  </w:endnote>
  <w:endnote w:type="continuationSeparator" w:id="0">
    <w:p w14:paraId="39DA2AE1" w14:textId="77777777" w:rsidR="009F7008" w:rsidRDefault="009F7008" w:rsidP="001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4839" w14:textId="77777777" w:rsidR="00122790" w:rsidRDefault="001227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47009"/>
      <w:docPartObj>
        <w:docPartGallery w:val="Page Numbers (Bottom of Page)"/>
        <w:docPartUnique/>
      </w:docPartObj>
    </w:sdtPr>
    <w:sdtContent>
      <w:p w14:paraId="1A219523" w14:textId="07161CF8" w:rsidR="00122790" w:rsidRDefault="00122790">
        <w:pPr>
          <w:pStyle w:val="a6"/>
          <w:jc w:val="center"/>
        </w:pPr>
        <w:r>
          <w:fldChar w:fldCharType="begin"/>
        </w:r>
        <w:r>
          <w:instrText>PAGE   \* MERGEFORMAT</w:instrText>
        </w:r>
        <w:r>
          <w:fldChar w:fldCharType="separate"/>
        </w:r>
        <w:r>
          <w:rPr>
            <w:lang w:val="ja-JP"/>
          </w:rPr>
          <w:t>2</w:t>
        </w:r>
        <w:r>
          <w:fldChar w:fldCharType="end"/>
        </w:r>
      </w:p>
    </w:sdtContent>
  </w:sdt>
  <w:p w14:paraId="0BB31E98" w14:textId="77777777" w:rsidR="00122790" w:rsidRDefault="001227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377" w14:textId="77777777" w:rsidR="00122790" w:rsidRDefault="001227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C63F" w14:textId="77777777" w:rsidR="009F7008" w:rsidRDefault="009F7008" w:rsidP="00122790">
      <w:r>
        <w:separator/>
      </w:r>
    </w:p>
  </w:footnote>
  <w:footnote w:type="continuationSeparator" w:id="0">
    <w:p w14:paraId="705CC5C4" w14:textId="77777777" w:rsidR="009F7008" w:rsidRDefault="009F7008" w:rsidP="0012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2633" w14:textId="77777777" w:rsidR="00122790" w:rsidRDefault="001227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449A" w14:textId="77777777" w:rsidR="00122790" w:rsidRDefault="001227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6595" w14:textId="77777777" w:rsidR="00122790" w:rsidRDefault="001227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F11"/>
    <w:multiLevelType w:val="multilevel"/>
    <w:tmpl w:val="5E1E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3791A"/>
    <w:multiLevelType w:val="multilevel"/>
    <w:tmpl w:val="4D8A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941372">
    <w:abstractNumId w:val="0"/>
  </w:num>
  <w:num w:numId="2" w16cid:durableId="129637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FE"/>
    <w:rsid w:val="00010726"/>
    <w:rsid w:val="000715F5"/>
    <w:rsid w:val="00122790"/>
    <w:rsid w:val="00662E16"/>
    <w:rsid w:val="008270B7"/>
    <w:rsid w:val="009F7008"/>
    <w:rsid w:val="00AE4800"/>
    <w:rsid w:val="00B474FE"/>
    <w:rsid w:val="00CC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C2816"/>
  <w15:chartTrackingRefBased/>
  <w15:docId w15:val="{B3E6FA76-9576-4266-9AD9-47627E0C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474F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474FE"/>
    <w:rPr>
      <w:rFonts w:ascii="ＭＳ Ｐゴシック" w:eastAsia="ＭＳ Ｐゴシック" w:hAnsi="ＭＳ Ｐゴシック" w:cs="ＭＳ Ｐゴシック"/>
      <w:b/>
      <w:bCs/>
      <w:kern w:val="0"/>
      <w:sz w:val="36"/>
      <w:szCs w:val="36"/>
      <w14:ligatures w14:val="none"/>
    </w:rPr>
  </w:style>
  <w:style w:type="paragraph" w:styleId="Web">
    <w:name w:val="Normal (Web)"/>
    <w:basedOn w:val="a"/>
    <w:uiPriority w:val="99"/>
    <w:semiHidden/>
    <w:unhideWhenUsed/>
    <w:rsid w:val="00B474FE"/>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styleId="a3">
    <w:name w:val="Hyperlink"/>
    <w:basedOn w:val="a0"/>
    <w:uiPriority w:val="99"/>
    <w:semiHidden/>
    <w:unhideWhenUsed/>
    <w:rsid w:val="00B474FE"/>
    <w:rPr>
      <w:color w:val="0000FF"/>
      <w:u w:val="single"/>
    </w:rPr>
  </w:style>
  <w:style w:type="character" w:customStyle="1" w:styleId="mw-headline">
    <w:name w:val="mw-headline"/>
    <w:basedOn w:val="a0"/>
    <w:rsid w:val="00B474FE"/>
  </w:style>
  <w:style w:type="character" w:customStyle="1" w:styleId="mw-editsection">
    <w:name w:val="mw-editsection"/>
    <w:basedOn w:val="a0"/>
    <w:rsid w:val="00B474FE"/>
  </w:style>
  <w:style w:type="character" w:customStyle="1" w:styleId="mw-editsection-bracket">
    <w:name w:val="mw-editsection-bracket"/>
    <w:basedOn w:val="a0"/>
    <w:rsid w:val="00B474FE"/>
  </w:style>
  <w:style w:type="paragraph" w:styleId="a4">
    <w:name w:val="header"/>
    <w:basedOn w:val="a"/>
    <w:link w:val="a5"/>
    <w:uiPriority w:val="99"/>
    <w:unhideWhenUsed/>
    <w:rsid w:val="00122790"/>
    <w:pPr>
      <w:tabs>
        <w:tab w:val="center" w:pos="4252"/>
        <w:tab w:val="right" w:pos="8504"/>
      </w:tabs>
      <w:snapToGrid w:val="0"/>
    </w:pPr>
  </w:style>
  <w:style w:type="character" w:customStyle="1" w:styleId="a5">
    <w:name w:val="ヘッダー (文字)"/>
    <w:basedOn w:val="a0"/>
    <w:link w:val="a4"/>
    <w:uiPriority w:val="99"/>
    <w:rsid w:val="00122790"/>
  </w:style>
  <w:style w:type="paragraph" w:styleId="a6">
    <w:name w:val="footer"/>
    <w:basedOn w:val="a"/>
    <w:link w:val="a7"/>
    <w:uiPriority w:val="99"/>
    <w:unhideWhenUsed/>
    <w:rsid w:val="00122790"/>
    <w:pPr>
      <w:tabs>
        <w:tab w:val="center" w:pos="4252"/>
        <w:tab w:val="right" w:pos="8504"/>
      </w:tabs>
      <w:snapToGrid w:val="0"/>
    </w:pPr>
  </w:style>
  <w:style w:type="character" w:customStyle="1" w:styleId="a7">
    <w:name w:val="フッター (文字)"/>
    <w:basedOn w:val="a0"/>
    <w:link w:val="a6"/>
    <w:uiPriority w:val="99"/>
    <w:rsid w:val="0012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7730">
      <w:bodyDiv w:val="1"/>
      <w:marLeft w:val="0"/>
      <w:marRight w:val="0"/>
      <w:marTop w:val="0"/>
      <w:marBottom w:val="0"/>
      <w:divBdr>
        <w:top w:val="none" w:sz="0" w:space="0" w:color="auto"/>
        <w:left w:val="none" w:sz="0" w:space="0" w:color="auto"/>
        <w:bottom w:val="none" w:sz="0" w:space="0" w:color="auto"/>
        <w:right w:val="none" w:sz="0" w:space="0" w:color="auto"/>
      </w:divBdr>
      <w:divsChild>
        <w:div w:id="1606617059">
          <w:marLeft w:val="336"/>
          <w:marRight w:val="0"/>
          <w:marTop w:val="120"/>
          <w:marBottom w:val="312"/>
          <w:divBdr>
            <w:top w:val="none" w:sz="0" w:space="0" w:color="auto"/>
            <w:left w:val="none" w:sz="0" w:space="0" w:color="auto"/>
            <w:bottom w:val="none" w:sz="0" w:space="0" w:color="auto"/>
            <w:right w:val="none" w:sz="0" w:space="0" w:color="auto"/>
          </w:divBdr>
          <w:divsChild>
            <w:div w:id="6085892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19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wikipedia.org/wiki/%E5%90%8D%E7%A5%9E%E5%A4%A7%E7%A4%BE" TargetMode="External"/><Relationship Id="rId18" Type="http://schemas.openxmlformats.org/officeDocument/2006/relationships/hyperlink" Target="https://ja.wikipedia.org/wiki/%E8%BF%91%E4%BB%A3%E7%A4%BE%E6%A0%BC%E5%88%B6%E5%BA%A6" TargetMode="External"/><Relationship Id="rId26" Type="http://schemas.openxmlformats.org/officeDocument/2006/relationships/hyperlink" Target="https://ja.wikipedia.org/wiki/%E8%8D%92%E5%B7%9D_(%E9%96%A2%E6%9D%B1)" TargetMode="External"/><Relationship Id="rId39" Type="http://schemas.openxmlformats.org/officeDocument/2006/relationships/hyperlink" Target="https://ja.wikipedia.org/wiki/%E7%B7%91%E5%8C%BA_(%E3%81%95%E3%81%84%E3%81%9F%E3%81%BE%E5%B8%82)" TargetMode="External"/><Relationship Id="rId21" Type="http://schemas.openxmlformats.org/officeDocument/2006/relationships/hyperlink" Target="https://ja.wikipedia.org/wiki/%E5%88%A5%E8%A1%A8%E7%A5%9E%E7%A4%BE" TargetMode="External"/><Relationship Id="rId34" Type="http://schemas.openxmlformats.org/officeDocument/2006/relationships/hyperlink" Target="https://ja.wikipedia.org/wiki/%E6%B1%9F%E6%88%B8%E6%99%82%E4%BB%A3" TargetMode="External"/><Relationship Id="rId42" Type="http://schemas.openxmlformats.org/officeDocument/2006/relationships/hyperlink" Target="https://ja.wikipedia.org/wiki/%E7%A8%B2%E7%94%B0%E5%A7%AB%E5%91%BD" TargetMode="External"/><Relationship Id="rId47" Type="http://schemas.openxmlformats.org/officeDocument/2006/relationships/hyperlink" Target="https://ja.wikipedia.org/wiki/%E4%B8%AD%E5%B1%B1%E9%81%93" TargetMode="External"/><Relationship Id="rId50" Type="http://schemas.openxmlformats.org/officeDocument/2006/relationships/hyperlink" Target="https://ja.wikipedia.org/wiki/%E5%9B%BD%E9%81%9316%E5%8F%B7" TargetMode="External"/><Relationship Id="rId55" Type="http://schemas.openxmlformats.org/officeDocument/2006/relationships/hyperlink" Target="https://ja.wikipedia.org/wiki/%E5%A4%A9%E4%BF%9D" TargetMode="External"/><Relationship Id="rId63" Type="http://schemas.openxmlformats.org/officeDocument/2006/relationships/hyperlink" Target="https://ja.wikipedia.org/wiki/%E6%8E%92%E6%B0%97%E3%82%AC%E3%82%B9" TargetMode="External"/><Relationship Id="rId68" Type="http://schemas.openxmlformats.org/officeDocument/2006/relationships/hyperlink" Target="https://ja.wikipedia.org/wiki/%E5%A4%A7%E5%AE%AE%E9%A7%85_(%E5%9F%BC%E7%8E%89%E7%9C%8C)" TargetMode="External"/><Relationship Id="rId76" Type="http://schemas.openxmlformats.org/officeDocument/2006/relationships/hyperlink" Target="https://ja.wikipedia.org/wiki/1989%E5%B9%B4"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s://ja.wikipedia.org/wiki/%E5%9F%BC%E7%8E%89%E7%9C%8C" TargetMode="External"/><Relationship Id="rId71" Type="http://schemas.openxmlformats.org/officeDocument/2006/relationships/hyperlink" Target="https://ja.wikipedia.org/wiki/2009%E5%B9%B4" TargetMode="External"/><Relationship Id="rId2" Type="http://schemas.openxmlformats.org/officeDocument/2006/relationships/styles" Target="styles.xml"/><Relationship Id="rId16" Type="http://schemas.openxmlformats.org/officeDocument/2006/relationships/hyperlink" Target="https://ja.wikipedia.org/wiki/%E4%B8%89%E5%AE%AE%E7%A5%9E%E7%A4%BE" TargetMode="External"/><Relationship Id="rId29" Type="http://schemas.openxmlformats.org/officeDocument/2006/relationships/hyperlink" Target="https://ja.wikipedia.org/wiki/%E6%B0%B7%E5%B7%9D%E4%BF%A1%E4%BB%B0" TargetMode="External"/><Relationship Id="rId11" Type="http://schemas.openxmlformats.org/officeDocument/2006/relationships/hyperlink" Target="https://ja.wikipedia.org/wiki/%E7%A5%9E%E7%A4%BE" TargetMode="External"/><Relationship Id="rId24" Type="http://schemas.openxmlformats.org/officeDocument/2006/relationships/hyperlink" Target="https://ja.wikipedia.org/wiki/%E5%9F%BC%E7%8E%89%E7%9C%8C" TargetMode="External"/><Relationship Id="rId32" Type="http://schemas.openxmlformats.org/officeDocument/2006/relationships/hyperlink" Target="https://ja.wikipedia.org/wiki/%E5%B9%B3%E6%88%90" TargetMode="External"/><Relationship Id="rId37" Type="http://schemas.openxmlformats.org/officeDocument/2006/relationships/hyperlink" Target="https://ja.wikipedia.org/wiki/%E8%A6%8B%E6%B2%BC%E5%8C%BA" TargetMode="External"/><Relationship Id="rId40" Type="http://schemas.openxmlformats.org/officeDocument/2006/relationships/hyperlink" Target="https://ja.wikipedia.org/wiki/%E6%B0%B7%E5%B7%9D%E5%A5%B3%E4%BD%93%E7%A5%9E%E7%A4%BE" TargetMode="External"/><Relationship Id="rId45" Type="http://schemas.openxmlformats.org/officeDocument/2006/relationships/hyperlink" Target="https://ja.wikipedia.org/wiki/%E5%90%89%E6%95%B7%E7%94%BA" TargetMode="External"/><Relationship Id="rId53" Type="http://schemas.openxmlformats.org/officeDocument/2006/relationships/hyperlink" Target="https://ja.wikipedia.org/wiki/%E3%82%B1%E3%83%A4%E3%82%AD" TargetMode="External"/><Relationship Id="rId58" Type="http://schemas.openxmlformats.org/officeDocument/2006/relationships/hyperlink" Target="https://ja.wikipedia.org/wiki/%E6%B1%9F%E6%88%B8%E6%99%82%E4%BB%A3" TargetMode="External"/><Relationship Id="rId66" Type="http://schemas.openxmlformats.org/officeDocument/2006/relationships/hyperlink" Target="https://ja.wikipedia.org/wiki/2021%E5%B9%B4" TargetMode="External"/><Relationship Id="rId74" Type="http://schemas.openxmlformats.org/officeDocument/2006/relationships/hyperlink" Target="https://ja.wikipedia.org/wiki/%E3%83%95%E3%82%A1%E3%82%A4%E3%83%AB:Omiya_Saitama_Hikawa_Shrine_Sando_Showa_1.jpg" TargetMode="External"/><Relationship Id="rId79" Type="http://schemas.openxmlformats.org/officeDocument/2006/relationships/hyperlink" Target="https://ja.wikipedia.org/wiki/GHQ"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ja.wikipedia.org/wiki/%E6%9D%89" TargetMode="External"/><Relationship Id="rId82" Type="http://schemas.openxmlformats.org/officeDocument/2006/relationships/hyperlink" Target="https://ja.wikipedia.org/wiki/12%E6%9C%8810%E6%97%A5" TargetMode="External"/><Relationship Id="rId90" Type="http://schemas.openxmlformats.org/officeDocument/2006/relationships/theme" Target="theme/theme1.xml"/><Relationship Id="rId19" Type="http://schemas.openxmlformats.org/officeDocument/2006/relationships/hyperlink" Target="https://ja.wikipedia.org/wiki/%E5%AE%98%E5%B9%A3%E5%A4%A7%E7%A4%BE" TargetMode="External"/><Relationship Id="rId4" Type="http://schemas.openxmlformats.org/officeDocument/2006/relationships/webSettings" Target="webSettings.xml"/><Relationship Id="rId9" Type="http://schemas.openxmlformats.org/officeDocument/2006/relationships/hyperlink" Target="https://ja.wikipedia.org/wiki/%E5%A4%A7%E5%AE%AE%E5%8C%BA" TargetMode="External"/><Relationship Id="rId14" Type="http://schemas.openxmlformats.org/officeDocument/2006/relationships/hyperlink" Target="https://ja.wikipedia.org/wiki/%E6%AD%A6%E8%94%B5%E5%9B%BD" TargetMode="External"/><Relationship Id="rId22" Type="http://schemas.openxmlformats.org/officeDocument/2006/relationships/hyperlink" Target="https://ja.wikipedia.org/wiki/%E5%9B%9B%E6%96%B9%E6%8B%9D" TargetMode="External"/><Relationship Id="rId27" Type="http://schemas.openxmlformats.org/officeDocument/2006/relationships/hyperlink" Target="https://ja.wikipedia.org/wiki/%E6%AD%A6%E8%94%B5%E5%9B%BD" TargetMode="External"/><Relationship Id="rId30" Type="http://schemas.openxmlformats.org/officeDocument/2006/relationships/hyperlink" Target="https://ja.wikipedia.org/wiki/%E8%AD%A6%E5%AF%9F" TargetMode="External"/><Relationship Id="rId35" Type="http://schemas.openxmlformats.org/officeDocument/2006/relationships/hyperlink" Target="https://ja.wikipedia.org/wiki/%E5%A4%A7%E5%AE%AE%E5%85%AC%E5%9C%92" TargetMode="External"/><Relationship Id="rId43" Type="http://schemas.openxmlformats.org/officeDocument/2006/relationships/hyperlink" Target="https://ja.wikipedia.org/wiki/%E5%A4%A7%E5%B7%B1%E8%B2%B4%E5%91%BD" TargetMode="External"/><Relationship Id="rId48" Type="http://schemas.openxmlformats.org/officeDocument/2006/relationships/hyperlink" Target="https://ja.wikipedia.org/wiki/%E3%82%AD%E3%83%AD%E3%83%A1%E3%83%BC%E3%83%88%E3%83%AB" TargetMode="External"/><Relationship Id="rId56" Type="http://schemas.openxmlformats.org/officeDocument/2006/relationships/hyperlink" Target="https://ja.wikipedia.org/wiki/%E6%B1%9F%E6%88%B8%E5%90%8D%E6%89%80%E5%9B%B3%E4%BC%9A" TargetMode="External"/><Relationship Id="rId64" Type="http://schemas.openxmlformats.org/officeDocument/2006/relationships/hyperlink" Target="https://ja.wikipedia.org/wiki/%E6%B0%B7%E5%B7%9D%E7%A5%9E%E7%A4%BE" TargetMode="External"/><Relationship Id="rId69" Type="http://schemas.openxmlformats.org/officeDocument/2006/relationships/hyperlink" Target="https://ja.wikipedia.org/wiki/2002%E5%B9%B4" TargetMode="External"/><Relationship Id="rId77" Type="http://schemas.openxmlformats.org/officeDocument/2006/relationships/hyperlink" Target="https://ja.wikipedia.org/wiki/%E7%AC%AC%E4%BA%8C%E6%AC%A1%E4%B8%96%E7%95%8C%E5%A4%A7%E6%88%A6" TargetMode="External"/><Relationship Id="rId8" Type="http://schemas.openxmlformats.org/officeDocument/2006/relationships/hyperlink" Target="https://ja.wikipedia.org/wiki/%E3%81%95%E3%81%84%E3%81%9F%E3%81%BE%E5%B8%82" TargetMode="External"/><Relationship Id="rId51" Type="http://schemas.openxmlformats.org/officeDocument/2006/relationships/hyperlink" Target="https://ja.wikipedia.org/wiki/%E5%B2%A9%E6%A7%BB%E5%8C%BA" TargetMode="External"/><Relationship Id="rId72" Type="http://schemas.openxmlformats.org/officeDocument/2006/relationships/hyperlink" Target="https://ja.wikipedia.org/wiki/2019%E5%B9%B4" TargetMode="External"/><Relationship Id="rId80" Type="http://schemas.openxmlformats.org/officeDocument/2006/relationships/hyperlink" Target="https://ja.wikipedia.org/wiki/%E5%A4%A7%E5%AE%AE%E5%B8%82"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ja.wikipedia.org/wiki/%E5%BC%8F%E5%86%85%E7%A4%BE" TargetMode="External"/><Relationship Id="rId17" Type="http://schemas.openxmlformats.org/officeDocument/2006/relationships/hyperlink" Target="https://ja.wikipedia.org/wiki/%E5%8B%85%E7%A5%AD%E7%A4%BE" TargetMode="External"/><Relationship Id="rId25" Type="http://schemas.openxmlformats.org/officeDocument/2006/relationships/hyperlink" Target="https://ja.wikipedia.org/wiki/%E6%9D%B1%E4%BA%AC%E9%83%BD" TargetMode="External"/><Relationship Id="rId33" Type="http://schemas.openxmlformats.org/officeDocument/2006/relationships/hyperlink" Target="https://ja.wikipedia.org/wiki/%E8%A6%8B%E6%B2%BC" TargetMode="External"/><Relationship Id="rId38" Type="http://schemas.openxmlformats.org/officeDocument/2006/relationships/hyperlink" Target="https://ja.wikipedia.org/wiki/%E4%B8%AD%E5%B1%B1%E7%A5%9E%E7%A4%BE_(%E3%81%95%E3%81%84%E3%81%9F%E3%81%BE%E5%B8%82)" TargetMode="External"/><Relationship Id="rId46" Type="http://schemas.openxmlformats.org/officeDocument/2006/relationships/hyperlink" Target="https://ja.wikipedia.org/wiki/%E5%9F%BC%E7%8E%89%E7%9C%8C%E9%81%93164%E5%8F%B7%E9%B4%BB%E5%B7%A3%E6%A1%B6%E5%B7%9D%E3%81%95%E3%81%84%E3%81%9F%E3%81%BE%E7%B7%9A" TargetMode="External"/><Relationship Id="rId59" Type="http://schemas.openxmlformats.org/officeDocument/2006/relationships/hyperlink" Target="https://ja.wikipedia.org/wiki/%E6%9D%BE" TargetMode="External"/><Relationship Id="rId67" Type="http://schemas.openxmlformats.org/officeDocument/2006/relationships/hyperlink" Target="https://ja.wikipedia.org/wiki/%E5%9F%BC%E7%8E%89%E7%9C%8C%E9%81%93214%E5%8F%B7%E6%96%B0%E6%96%B9%E9%A0%88%E8%B3%80%E3%81%95%E3%81%84%E3%81%9F%E3%81%BE%E7%B7%9A" TargetMode="External"/><Relationship Id="rId20" Type="http://schemas.openxmlformats.org/officeDocument/2006/relationships/hyperlink" Target="https://ja.wikipedia.org/wiki/%E7%A5%9E%E7%A4%BE%E6%9C%AC%E5%BA%81" TargetMode="External"/><Relationship Id="rId41" Type="http://schemas.openxmlformats.org/officeDocument/2006/relationships/hyperlink" Target="https://ja.wikipedia.org/wiki/%E9%A0%88%E4%BD%90%E4%B9%8B%E7%94%B7%E5%91%BD" TargetMode="External"/><Relationship Id="rId54" Type="http://schemas.openxmlformats.org/officeDocument/2006/relationships/hyperlink" Target="https://ja.wikipedia.org/wiki/%E4%BB%A4%E5%92%8C" TargetMode="External"/><Relationship Id="rId62" Type="http://schemas.openxmlformats.org/officeDocument/2006/relationships/hyperlink" Target="https://ja.wikipedia.org/wiki/%E5%A4%AA%E5%B9%B3%E6%B4%8B%E6%88%A6%E4%BA%89" TargetMode="External"/><Relationship Id="rId70" Type="http://schemas.openxmlformats.org/officeDocument/2006/relationships/hyperlink" Target="https://ja.wikipedia.org/wiki/2006%E5%B9%B4" TargetMode="External"/><Relationship Id="rId75" Type="http://schemas.openxmlformats.org/officeDocument/2006/relationships/image" Target="media/image1.jpeg"/><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a.wikipedia.org/wiki/%E4%B8%80%E5%AE%AE" TargetMode="External"/><Relationship Id="rId23" Type="http://schemas.openxmlformats.org/officeDocument/2006/relationships/hyperlink" Target="https://ja.wikipedia.org/wiki/%E6%B0%B7%E5%B7%9D%E7%A5%9E%E7%A4%BE_(%E6%9B%96%E6%98%A7%E3%81%95%E5%9B%9E%E9%81%BF)" TargetMode="External"/><Relationship Id="rId28" Type="http://schemas.openxmlformats.org/officeDocument/2006/relationships/hyperlink" Target="https://ja.wikipedia.org/wiki/%E8%B6%B3%E7%AB%8B%E9%83%A1" TargetMode="External"/><Relationship Id="rId36" Type="http://schemas.openxmlformats.org/officeDocument/2006/relationships/hyperlink" Target="https://ja.wikipedia.org/wiki/%E6%98%8E%E6%B2%BB" TargetMode="External"/><Relationship Id="rId49" Type="http://schemas.openxmlformats.org/officeDocument/2006/relationships/hyperlink" Target="https://ja.wikipedia.org/wiki/%E5%9F%BC%E7%8E%89%E7%9C%8C%E9%81%932%E5%8F%B7%E3%81%95%E3%81%84%E3%81%9F%E3%81%BE%E6%98%A5%E6%97%A5%E9%83%A8%E7%B7%9A" TargetMode="External"/><Relationship Id="rId57" Type="http://schemas.openxmlformats.org/officeDocument/2006/relationships/hyperlink" Target="https://ja.wikipedia.org/wiki/%E5%AF%9B%E6%94%BF" TargetMode="External"/><Relationship Id="rId10" Type="http://schemas.openxmlformats.org/officeDocument/2006/relationships/hyperlink" Target="https://ja.wikipedia.org/wiki/%E9%AB%98%E9%BC%BB%E7%94%BA" TargetMode="External"/><Relationship Id="rId31" Type="http://schemas.openxmlformats.org/officeDocument/2006/relationships/hyperlink" Target="https://ja.wikipedia.org/wiki/2008%E5%B9%B4" TargetMode="External"/><Relationship Id="rId44" Type="http://schemas.openxmlformats.org/officeDocument/2006/relationships/hyperlink" Target="https://ja.wikipedia.org/wiki/%E3%81%95%E3%81%84%E3%81%9F%E3%81%BE%E6%96%B0%E9%83%BD%E5%BF%83" TargetMode="External"/><Relationship Id="rId52" Type="http://schemas.openxmlformats.org/officeDocument/2006/relationships/hyperlink" Target="https://ja.wikipedia.org/wiki/%E3%81%95%E3%81%84%E3%81%9F%E3%81%BE%E5%B8%82%E7%AB%8B%E5%8D%9A%E7%89%A9%E9%A4%A8" TargetMode="External"/><Relationship Id="rId60" Type="http://schemas.openxmlformats.org/officeDocument/2006/relationships/hyperlink" Target="https://ja.wikipedia.org/wiki/%E6%98%8E%E6%B2%BB" TargetMode="External"/><Relationship Id="rId65" Type="http://schemas.openxmlformats.org/officeDocument/2006/relationships/hyperlink" Target="https://ja.wikipedia.org/wiki/%E6%B0%B7%E5%B7%9D%E7%A5%9E%E7%A4%BE" TargetMode="External"/><Relationship Id="rId73" Type="http://schemas.openxmlformats.org/officeDocument/2006/relationships/hyperlink" Target="https://ja.wikipedia.org/wiki/4%E6%9C%8825%E6%97%A5" TargetMode="External"/><Relationship Id="rId78" Type="http://schemas.openxmlformats.org/officeDocument/2006/relationships/hyperlink" Target="https://ja.wikipedia.org/wiki/1947%E5%B9%B4" TargetMode="External"/><Relationship Id="rId81" Type="http://schemas.openxmlformats.org/officeDocument/2006/relationships/hyperlink" Target="https://ja.wikipedia.org/wiki/1985%E5%B9%B4" TargetMode="External"/><Relationship Id="rId86"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 佐々木</dc:creator>
  <cp:keywords/>
  <dc:description/>
  <cp:lastModifiedBy>司 佐々木</cp:lastModifiedBy>
  <cp:revision>5</cp:revision>
  <dcterms:created xsi:type="dcterms:W3CDTF">2023-05-15T01:38:00Z</dcterms:created>
  <dcterms:modified xsi:type="dcterms:W3CDTF">2023-05-15T21:40:00Z</dcterms:modified>
</cp:coreProperties>
</file>