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801" w:rsidRDefault="00465856" w:rsidP="00465856">
      <w:pPr>
        <w:jc w:val="center"/>
      </w:pPr>
      <w:r>
        <w:rPr>
          <w:rFonts w:hint="eastAsia"/>
        </w:rPr>
        <w:t>これまでの研究のまとめ</w:t>
      </w:r>
    </w:p>
    <w:p w:rsidR="00465856" w:rsidRDefault="00465856" w:rsidP="00465856">
      <w:pPr>
        <w:jc w:val="right"/>
      </w:pPr>
      <w:r>
        <w:rPr>
          <w:rFonts w:hint="eastAsia"/>
        </w:rPr>
        <w:t>２０１６．１２．２７</w:t>
      </w:r>
    </w:p>
    <w:p w:rsidR="00C65137" w:rsidRDefault="00465856" w:rsidP="00C65137">
      <w:pPr>
        <w:jc w:val="right"/>
      </w:pPr>
      <w:r>
        <w:rPr>
          <w:rFonts w:hint="eastAsia"/>
        </w:rPr>
        <w:t>大草</w:t>
      </w:r>
    </w:p>
    <w:p w:rsidR="00C65137" w:rsidRDefault="00212236" w:rsidP="00C65137">
      <w:pPr>
        <w:ind w:right="840"/>
      </w:pPr>
      <w:r>
        <w:rPr>
          <w:rFonts w:hint="eastAsia"/>
        </w:rPr>
        <w:t>＜</w:t>
      </w:r>
      <w:r w:rsidR="00C65137">
        <w:rPr>
          <w:rFonts w:hint="eastAsia"/>
        </w:rPr>
        <w:t>目次</w:t>
      </w:r>
      <w:r>
        <w:rPr>
          <w:rFonts w:hint="eastAsia"/>
        </w:rPr>
        <w:t>＞</w:t>
      </w:r>
    </w:p>
    <w:p w:rsidR="00C65137" w:rsidRDefault="00C65137" w:rsidP="00C65137">
      <w:pPr>
        <w:jc w:val="left"/>
      </w:pPr>
      <w:r>
        <w:rPr>
          <w:rFonts w:hint="eastAsia"/>
        </w:rPr>
        <w:t>１．仏教とコンプライアンス</w:t>
      </w:r>
    </w:p>
    <w:p w:rsidR="00C65137" w:rsidRPr="00C65137" w:rsidRDefault="00C65137" w:rsidP="00C65137">
      <w:pPr>
        <w:ind w:firstLineChars="100" w:firstLine="210"/>
        <w:jc w:val="left"/>
      </w:pPr>
      <w:r>
        <w:rPr>
          <w:rFonts w:hint="eastAsia"/>
        </w:rPr>
        <w:t>1.1</w:t>
      </w:r>
      <w:r>
        <w:rPr>
          <w:rFonts w:hint="eastAsia"/>
        </w:rPr>
        <w:t>日本人のコンプライアンス意識</w:t>
      </w:r>
    </w:p>
    <w:p w:rsidR="00C65137" w:rsidRDefault="00C65137" w:rsidP="00C65137">
      <w:pPr>
        <w:ind w:firstLineChars="100" w:firstLine="210"/>
        <w:jc w:val="left"/>
      </w:pPr>
      <w:r>
        <w:rPr>
          <w:rFonts w:hint="eastAsia"/>
        </w:rPr>
        <w:t>1.2</w:t>
      </w:r>
      <w:r>
        <w:rPr>
          <w:rFonts w:hint="eastAsia"/>
        </w:rPr>
        <w:t>仏教の倫理とは</w:t>
      </w:r>
    </w:p>
    <w:p w:rsidR="00C65137" w:rsidRDefault="00C65137" w:rsidP="00D776F7">
      <w:pPr>
        <w:ind w:firstLineChars="150" w:firstLine="315"/>
        <w:jc w:val="left"/>
      </w:pPr>
      <w:r>
        <w:rPr>
          <w:rFonts w:hint="eastAsia"/>
        </w:rPr>
        <w:t>1.2.1</w:t>
      </w:r>
      <w:r w:rsidR="00397116">
        <w:rPr>
          <w:rFonts w:hint="eastAsia"/>
        </w:rPr>
        <w:t>仏教の五戒、十善戒</w:t>
      </w:r>
    </w:p>
    <w:p w:rsidR="00C65137" w:rsidRDefault="00C65137" w:rsidP="00D776F7">
      <w:pPr>
        <w:ind w:left="840" w:hangingChars="400" w:hanging="840"/>
        <w:jc w:val="left"/>
      </w:pPr>
      <w:r>
        <w:rPr>
          <w:rFonts w:hint="eastAsia"/>
        </w:rPr>
        <w:t xml:space="preserve">　</w:t>
      </w:r>
      <w:r w:rsidR="00D776F7">
        <w:rPr>
          <w:rFonts w:hint="eastAsia"/>
        </w:rPr>
        <w:t xml:space="preserve"> </w:t>
      </w:r>
      <w:r>
        <w:rPr>
          <w:rFonts w:hint="eastAsia"/>
        </w:rPr>
        <w:t>1.2.2</w:t>
      </w:r>
      <w:r w:rsidR="00397116">
        <w:rPr>
          <w:rFonts w:hint="eastAsia"/>
        </w:rPr>
        <w:t>仏教典</w:t>
      </w:r>
    </w:p>
    <w:p w:rsidR="00C65137" w:rsidRPr="00D776F7" w:rsidRDefault="00C65137" w:rsidP="00D776F7">
      <w:pPr>
        <w:ind w:left="840" w:hangingChars="400" w:hanging="840"/>
        <w:jc w:val="left"/>
      </w:pPr>
      <w:r>
        <w:rPr>
          <w:rFonts w:hint="eastAsia"/>
        </w:rPr>
        <w:t xml:space="preserve">　</w:t>
      </w:r>
      <w:r w:rsidR="00D776F7">
        <w:rPr>
          <w:rFonts w:hint="eastAsia"/>
        </w:rPr>
        <w:t xml:space="preserve"> </w:t>
      </w:r>
      <w:r>
        <w:rPr>
          <w:rFonts w:hint="eastAsia"/>
        </w:rPr>
        <w:t>1.2.3</w:t>
      </w:r>
      <w:r>
        <w:rPr>
          <w:rFonts w:hint="eastAsia"/>
        </w:rPr>
        <w:t>往生要集</w:t>
      </w:r>
    </w:p>
    <w:p w:rsidR="00C65137" w:rsidRPr="00D776F7" w:rsidRDefault="00C65137" w:rsidP="00D776F7">
      <w:pPr>
        <w:ind w:leftChars="50" w:left="840" w:hangingChars="350" w:hanging="735"/>
        <w:jc w:val="left"/>
      </w:pPr>
      <w:r>
        <w:rPr>
          <w:rFonts w:hint="eastAsia"/>
        </w:rPr>
        <w:t xml:space="preserve">　</w:t>
      </w:r>
      <w:r>
        <w:rPr>
          <w:rFonts w:hint="eastAsia"/>
        </w:rPr>
        <w:t>1.2.4</w:t>
      </w:r>
      <w:r w:rsidR="00397116">
        <w:rPr>
          <w:rFonts w:hint="eastAsia"/>
        </w:rPr>
        <w:t>正法眼蔵随聞記講話</w:t>
      </w:r>
    </w:p>
    <w:p w:rsidR="00C65137" w:rsidRPr="00D776F7" w:rsidRDefault="00C65137" w:rsidP="00D776F7">
      <w:pPr>
        <w:ind w:left="840" w:hangingChars="400" w:hanging="840"/>
        <w:jc w:val="left"/>
      </w:pPr>
      <w:r>
        <w:rPr>
          <w:rFonts w:hint="eastAsia"/>
        </w:rPr>
        <w:t xml:space="preserve">　</w:t>
      </w:r>
      <w:r w:rsidR="00D776F7">
        <w:rPr>
          <w:rFonts w:hint="eastAsia"/>
        </w:rPr>
        <w:t xml:space="preserve"> </w:t>
      </w:r>
      <w:r>
        <w:rPr>
          <w:rFonts w:hint="eastAsia"/>
        </w:rPr>
        <w:t>1.2.5</w:t>
      </w:r>
      <w:r>
        <w:rPr>
          <w:rFonts w:hint="eastAsia"/>
        </w:rPr>
        <w:t>目に見えない世界</w:t>
      </w:r>
    </w:p>
    <w:p w:rsidR="00C65137" w:rsidRPr="00C65137" w:rsidRDefault="00C65137" w:rsidP="00C65137">
      <w:pPr>
        <w:ind w:left="840" w:hangingChars="400" w:hanging="840"/>
        <w:jc w:val="left"/>
      </w:pPr>
      <w:r>
        <w:rPr>
          <w:rFonts w:hint="eastAsia"/>
        </w:rPr>
        <w:t xml:space="preserve">　</w:t>
      </w:r>
      <w:r w:rsidR="00D776F7">
        <w:rPr>
          <w:rFonts w:hint="eastAsia"/>
        </w:rPr>
        <w:t xml:space="preserve"> </w:t>
      </w:r>
      <w:r>
        <w:rPr>
          <w:rFonts w:hint="eastAsia"/>
        </w:rPr>
        <w:t>1.2.6</w:t>
      </w:r>
      <w:r>
        <w:rPr>
          <w:rFonts w:hint="eastAsia"/>
        </w:rPr>
        <w:t>禅宗</w:t>
      </w:r>
    </w:p>
    <w:p w:rsidR="00C65137" w:rsidRPr="00C65137" w:rsidRDefault="00C65137" w:rsidP="00C65137">
      <w:pPr>
        <w:ind w:left="840" w:hangingChars="400" w:hanging="840"/>
        <w:jc w:val="left"/>
      </w:pPr>
      <w:r>
        <w:rPr>
          <w:rFonts w:hint="eastAsia"/>
        </w:rPr>
        <w:t xml:space="preserve">　</w:t>
      </w:r>
      <w:r w:rsidR="00D776F7">
        <w:rPr>
          <w:rFonts w:hint="eastAsia"/>
        </w:rPr>
        <w:t xml:space="preserve"> </w:t>
      </w:r>
      <w:r>
        <w:rPr>
          <w:rFonts w:hint="eastAsia"/>
        </w:rPr>
        <w:t>1.2.7</w:t>
      </w:r>
      <w:r>
        <w:rPr>
          <w:rFonts w:hint="eastAsia"/>
        </w:rPr>
        <w:t>神道のあの世</w:t>
      </w:r>
    </w:p>
    <w:p w:rsidR="00C65137" w:rsidRDefault="00C65137" w:rsidP="00C65137">
      <w:pPr>
        <w:ind w:left="840" w:hangingChars="400" w:hanging="840"/>
        <w:jc w:val="left"/>
      </w:pPr>
      <w:r>
        <w:rPr>
          <w:rFonts w:hint="eastAsia"/>
        </w:rPr>
        <w:t xml:space="preserve">　</w:t>
      </w:r>
      <w:r w:rsidR="00D776F7">
        <w:rPr>
          <w:rFonts w:hint="eastAsia"/>
        </w:rPr>
        <w:t xml:space="preserve"> </w:t>
      </w:r>
      <w:r>
        <w:rPr>
          <w:rFonts w:hint="eastAsia"/>
        </w:rPr>
        <w:t>1.2.8</w:t>
      </w:r>
      <w:r>
        <w:rPr>
          <w:rFonts w:hint="eastAsia"/>
        </w:rPr>
        <w:t>神と仏</w:t>
      </w:r>
    </w:p>
    <w:p w:rsidR="00C65137" w:rsidRDefault="00C65137" w:rsidP="00C65137">
      <w:pPr>
        <w:ind w:left="840" w:hangingChars="400" w:hanging="840"/>
        <w:jc w:val="left"/>
      </w:pPr>
      <w:r>
        <w:rPr>
          <w:rFonts w:hint="eastAsia"/>
        </w:rPr>
        <w:t xml:space="preserve">　</w:t>
      </w:r>
      <w:r w:rsidR="00D776F7">
        <w:rPr>
          <w:rFonts w:hint="eastAsia"/>
        </w:rPr>
        <w:t xml:space="preserve"> </w:t>
      </w:r>
      <w:r>
        <w:rPr>
          <w:rFonts w:hint="eastAsia"/>
        </w:rPr>
        <w:t>1.2.9</w:t>
      </w:r>
      <w:r>
        <w:rPr>
          <w:rFonts w:hint="eastAsia"/>
        </w:rPr>
        <w:t>キリスト教関連</w:t>
      </w:r>
    </w:p>
    <w:p w:rsidR="00C65137" w:rsidRDefault="00C65137" w:rsidP="00C65137">
      <w:pPr>
        <w:ind w:left="840" w:hangingChars="400" w:hanging="840"/>
        <w:jc w:val="left"/>
      </w:pPr>
      <w:r>
        <w:rPr>
          <w:rFonts w:hint="eastAsia"/>
        </w:rPr>
        <w:t xml:space="preserve">　</w:t>
      </w:r>
      <w:r w:rsidR="00D776F7">
        <w:rPr>
          <w:rFonts w:hint="eastAsia"/>
        </w:rPr>
        <w:t xml:space="preserve"> </w:t>
      </w:r>
      <w:r>
        <w:rPr>
          <w:rFonts w:hint="eastAsia"/>
        </w:rPr>
        <w:t>1.2.</w:t>
      </w:r>
      <w:r w:rsidR="00212236">
        <w:rPr>
          <w:rFonts w:hint="eastAsia"/>
        </w:rPr>
        <w:t>10</w:t>
      </w:r>
      <w:r>
        <w:rPr>
          <w:rFonts w:hint="eastAsia"/>
        </w:rPr>
        <w:t>日本文化</w:t>
      </w:r>
    </w:p>
    <w:p w:rsidR="00D776F7" w:rsidRDefault="00D776F7" w:rsidP="00D776F7">
      <w:pPr>
        <w:ind w:left="840" w:hangingChars="400" w:hanging="840"/>
        <w:jc w:val="left"/>
      </w:pPr>
      <w:r>
        <w:rPr>
          <w:rFonts w:hint="eastAsia"/>
        </w:rPr>
        <w:t>２．不正が起きる原因について</w:t>
      </w:r>
    </w:p>
    <w:p w:rsidR="00D776F7" w:rsidRDefault="00D776F7" w:rsidP="00D776F7">
      <w:pPr>
        <w:ind w:left="840" w:hangingChars="400" w:hanging="840"/>
        <w:jc w:val="left"/>
      </w:pPr>
      <w:r>
        <w:rPr>
          <w:rFonts w:hint="eastAsia"/>
        </w:rPr>
        <w:t>３．現代社会と道徳・倫理について</w:t>
      </w:r>
    </w:p>
    <w:p w:rsidR="00D776F7" w:rsidRDefault="00D776F7" w:rsidP="00D776F7">
      <w:pPr>
        <w:ind w:leftChars="100" w:left="840" w:hangingChars="300" w:hanging="630"/>
        <w:jc w:val="left"/>
      </w:pPr>
      <w:r>
        <w:rPr>
          <w:rFonts w:hint="eastAsia"/>
        </w:rPr>
        <w:t>3.1</w:t>
      </w:r>
      <w:r w:rsidR="00212236">
        <w:rPr>
          <w:rFonts w:hint="eastAsia"/>
        </w:rPr>
        <w:t>道徳と倫理</w:t>
      </w:r>
    </w:p>
    <w:p w:rsidR="00C65137" w:rsidRDefault="00D776F7" w:rsidP="00C65137">
      <w:pPr>
        <w:ind w:right="840"/>
      </w:pPr>
      <w:r>
        <w:rPr>
          <w:rFonts w:hint="eastAsia"/>
        </w:rPr>
        <w:t xml:space="preserve">  3.2</w:t>
      </w:r>
      <w:r>
        <w:rPr>
          <w:rFonts w:hint="eastAsia"/>
        </w:rPr>
        <w:t>なぜ、人を殺してはいけないか</w:t>
      </w:r>
    </w:p>
    <w:p w:rsidR="00D776F7" w:rsidRDefault="00212236" w:rsidP="00C65137">
      <w:pPr>
        <w:ind w:right="840"/>
      </w:pPr>
      <w:r>
        <w:rPr>
          <w:rFonts w:hint="eastAsia"/>
        </w:rPr>
        <w:t>４．まとめ</w:t>
      </w:r>
    </w:p>
    <w:p w:rsidR="00212236" w:rsidRPr="00D776F7" w:rsidRDefault="00212236" w:rsidP="00C65137">
      <w:pPr>
        <w:ind w:right="840"/>
      </w:pPr>
    </w:p>
    <w:p w:rsidR="00465856" w:rsidRDefault="00212236" w:rsidP="00465856">
      <w:pPr>
        <w:jc w:val="left"/>
      </w:pPr>
      <w:r>
        <w:rPr>
          <w:rFonts w:hint="eastAsia"/>
        </w:rPr>
        <w:t>＜</w:t>
      </w:r>
      <w:r w:rsidR="00465856">
        <w:rPr>
          <w:rFonts w:hint="eastAsia"/>
        </w:rPr>
        <w:t>はじめに</w:t>
      </w:r>
      <w:r>
        <w:rPr>
          <w:rFonts w:hint="eastAsia"/>
        </w:rPr>
        <w:t>＞</w:t>
      </w:r>
    </w:p>
    <w:p w:rsidR="005D037D" w:rsidRDefault="00465856" w:rsidP="00465856">
      <w:pPr>
        <w:jc w:val="left"/>
      </w:pPr>
      <w:r>
        <w:rPr>
          <w:rFonts w:hint="eastAsia"/>
        </w:rPr>
        <w:t xml:space="preserve">　現代</w:t>
      </w:r>
      <w:r w:rsidR="005D037D">
        <w:rPr>
          <w:rFonts w:hint="eastAsia"/>
        </w:rPr>
        <w:t>日本人のコンプライアンス意識に対して、仏教が相当の影響を与えていると思われる。仏教</w:t>
      </w:r>
      <w:r>
        <w:rPr>
          <w:rFonts w:hint="eastAsia"/>
        </w:rPr>
        <w:t>が</w:t>
      </w:r>
      <w:r w:rsidR="005D037D">
        <w:rPr>
          <w:rFonts w:hint="eastAsia"/>
        </w:rPr>
        <w:t>日本人に対して、何をどのように影響を与えてきたのか、そしてそれが現代日本人の</w:t>
      </w:r>
      <w:r>
        <w:rPr>
          <w:rFonts w:hint="eastAsia"/>
        </w:rPr>
        <w:t>コンプライアンス意識</w:t>
      </w:r>
      <w:r w:rsidR="005D037D">
        <w:rPr>
          <w:rFonts w:hint="eastAsia"/>
        </w:rPr>
        <w:t>として具体的な行動にどのような影響を</w:t>
      </w:r>
      <w:r>
        <w:rPr>
          <w:rFonts w:hint="eastAsia"/>
        </w:rPr>
        <w:t>与えているのかを</w:t>
      </w:r>
      <w:r w:rsidR="005D037D">
        <w:rPr>
          <w:rFonts w:hint="eastAsia"/>
        </w:rPr>
        <w:t>個別</w:t>
      </w:r>
      <w:r>
        <w:rPr>
          <w:rFonts w:hint="eastAsia"/>
        </w:rPr>
        <w:t>に考察する</w:t>
      </w:r>
      <w:r w:rsidR="005D037D">
        <w:rPr>
          <w:rFonts w:hint="eastAsia"/>
        </w:rPr>
        <w:t>のがこの項の目的である</w:t>
      </w:r>
      <w:r>
        <w:rPr>
          <w:rFonts w:hint="eastAsia"/>
        </w:rPr>
        <w:t>。</w:t>
      </w:r>
    </w:p>
    <w:p w:rsidR="005D037D" w:rsidRDefault="005D037D" w:rsidP="005D037D">
      <w:pPr>
        <w:ind w:firstLineChars="100" w:firstLine="210"/>
        <w:jc w:val="left"/>
      </w:pPr>
      <w:r>
        <w:rPr>
          <w:rFonts w:hint="eastAsia"/>
        </w:rPr>
        <w:t>このような</w:t>
      </w:r>
      <w:r w:rsidR="00685AA2">
        <w:rPr>
          <w:rFonts w:hint="eastAsia"/>
        </w:rPr>
        <w:t>仏教とコンプライアンスに関する</w:t>
      </w:r>
      <w:r>
        <w:rPr>
          <w:rFonts w:hint="eastAsia"/>
        </w:rPr>
        <w:t>考察は、これまでの文献にはあまり例がなく、新しい試みといえるのではないかと考えている。</w:t>
      </w:r>
    </w:p>
    <w:p w:rsidR="00685AA2" w:rsidRDefault="00BC7E79" w:rsidP="005D037D">
      <w:pPr>
        <w:ind w:firstLineChars="100" w:firstLine="210"/>
        <w:jc w:val="left"/>
      </w:pPr>
      <w:r>
        <w:rPr>
          <w:rFonts w:hint="eastAsia"/>
        </w:rPr>
        <w:t>現代の</w:t>
      </w:r>
      <w:r w:rsidR="00685AA2">
        <w:rPr>
          <w:rFonts w:hint="eastAsia"/>
        </w:rPr>
        <w:t>日本人で自分が仏教徒である、又は仏教を信じているという人は約８４７０万人というデータ（総務省</w:t>
      </w:r>
      <w:r w:rsidR="00685AA2">
        <w:rPr>
          <w:rFonts w:hint="eastAsia"/>
        </w:rPr>
        <w:t>2013</w:t>
      </w:r>
      <w:r w:rsidR="00685AA2">
        <w:rPr>
          <w:rFonts w:hint="eastAsia"/>
        </w:rPr>
        <w:t>年第</w:t>
      </w:r>
      <w:r w:rsidR="00685AA2">
        <w:rPr>
          <w:rFonts w:hint="eastAsia"/>
        </w:rPr>
        <w:t>63</w:t>
      </w:r>
      <w:r w:rsidR="00685AA2">
        <w:rPr>
          <w:rFonts w:hint="eastAsia"/>
        </w:rPr>
        <w:t>回日本統計年鑑）がある。さらに、ブリタニカ国際年鑑</w:t>
      </w:r>
      <w:r w:rsidR="00685AA2">
        <w:rPr>
          <w:rFonts w:hint="eastAsia"/>
        </w:rPr>
        <w:t>2013</w:t>
      </w:r>
      <w:r w:rsidR="00685AA2">
        <w:rPr>
          <w:rFonts w:hint="eastAsia"/>
        </w:rPr>
        <w:t>年版によると、日本では９９％の仏教信仰率であるとの統計もある。しかし、宗教は何かと聞かれて仏教と回答する日本人は約３０％であるとの話もあり、正確なところは不明である。現代の日本人は</w:t>
      </w:r>
      <w:r w:rsidR="00201FAA">
        <w:rPr>
          <w:rFonts w:hint="eastAsia"/>
        </w:rPr>
        <w:t>、特定の信仰宗教と宗教観を持っておらず、仏教を信じていないという人も相当多いように見受けられる。</w:t>
      </w:r>
    </w:p>
    <w:p w:rsidR="00201FAA" w:rsidRDefault="00201FAA" w:rsidP="005D037D">
      <w:pPr>
        <w:ind w:firstLineChars="100" w:firstLine="210"/>
        <w:jc w:val="left"/>
      </w:pPr>
      <w:r>
        <w:rPr>
          <w:rFonts w:hint="eastAsia"/>
        </w:rPr>
        <w:lastRenderedPageBreak/>
        <w:t>しかし、多くの日本人にとって仏教と何らかの関係があり、多かれ少なかれ何らかの影響を受けていると考えられている。</w:t>
      </w:r>
    </w:p>
    <w:p w:rsidR="00201FAA" w:rsidRDefault="00201FAA" w:rsidP="005D037D">
      <w:pPr>
        <w:ind w:firstLineChars="100" w:firstLine="210"/>
        <w:jc w:val="left"/>
      </w:pPr>
      <w:r>
        <w:rPr>
          <w:rFonts w:hint="eastAsia"/>
        </w:rPr>
        <w:t>最近では、いじめにより自殺した若年者が、親友に自殺直前に「向こうの世界で待っている」というような内容のメールを出していたと聞いた。これは、若年層であってもあの世の存在を漠然とかも知れないが信じている証拠といえる。少なくとも、あの世の存在を意識しているということができると思われる。</w:t>
      </w:r>
      <w:r w:rsidR="00586D4F">
        <w:rPr>
          <w:rFonts w:hint="eastAsia"/>
        </w:rPr>
        <w:t>また、無宗教という人も、神社仏閣に行くと賽銭を投げ入れ、両手を合わせて参拝することが多い。なぜであろうか。これは、もともと日本人が</w:t>
      </w:r>
      <w:r w:rsidR="00783CB0">
        <w:rPr>
          <w:rFonts w:hint="eastAsia"/>
        </w:rPr>
        <w:t>何事に関しても寛容</w:t>
      </w:r>
      <w:r w:rsidR="00586D4F">
        <w:rPr>
          <w:rFonts w:hint="eastAsia"/>
        </w:rPr>
        <w:t>であり、信仰についても寛容なために、宗教</w:t>
      </w:r>
      <w:r w:rsidR="00783CB0">
        <w:rPr>
          <w:rFonts w:hint="eastAsia"/>
        </w:rPr>
        <w:t>の種類</w:t>
      </w:r>
      <w:r w:rsidR="00586D4F">
        <w:rPr>
          <w:rFonts w:hint="eastAsia"/>
        </w:rPr>
        <w:t>や宗派に関わらず、自然と参拝する行動にでるものと思われるのである。</w:t>
      </w:r>
    </w:p>
    <w:p w:rsidR="00586D4F" w:rsidRDefault="00783CB0" w:rsidP="005D037D">
      <w:pPr>
        <w:ind w:firstLineChars="100" w:firstLine="210"/>
        <w:jc w:val="left"/>
      </w:pPr>
      <w:r>
        <w:rPr>
          <w:rFonts w:hint="eastAsia"/>
        </w:rPr>
        <w:t>一方で、キリスト教、イスラム教などの信仰者は、日本人のようには寛容では</w:t>
      </w:r>
      <w:r w:rsidR="00586D4F">
        <w:rPr>
          <w:rFonts w:hint="eastAsia"/>
        </w:rPr>
        <w:t>ない。他宗や異端者には大変厳しく非寛容である。</w:t>
      </w:r>
      <w:r>
        <w:rPr>
          <w:rFonts w:hint="eastAsia"/>
        </w:rPr>
        <w:t>この非寛容により、</w:t>
      </w:r>
      <w:r w:rsidR="00586D4F">
        <w:rPr>
          <w:rFonts w:hint="eastAsia"/>
        </w:rPr>
        <w:t>宗教戦争がこれまでも頻繁に繰り返されてきた。南仏の</w:t>
      </w:r>
      <w:r w:rsidR="007F5382">
        <w:rPr>
          <w:rFonts w:hint="eastAsia"/>
        </w:rPr>
        <w:t>田舎町</w:t>
      </w:r>
      <w:r w:rsidR="00586D4F">
        <w:rPr>
          <w:rFonts w:hint="eastAsia"/>
        </w:rPr>
        <w:t>トウールーズでは、</w:t>
      </w:r>
      <w:r w:rsidR="00586D4F">
        <w:rPr>
          <w:rFonts w:hint="eastAsia"/>
        </w:rPr>
        <w:t>1560</w:t>
      </w:r>
      <w:r w:rsidR="00586D4F">
        <w:rPr>
          <w:rFonts w:hint="eastAsia"/>
        </w:rPr>
        <w:t>年にカトリックとプロテスタントの間で血みどろの抗争があり</w:t>
      </w:r>
      <w:r w:rsidR="007F5382">
        <w:rPr>
          <w:rFonts w:hint="eastAsia"/>
        </w:rPr>
        <w:t>、カトリック教徒が４千人ものプロテスタントを殺戮し</w:t>
      </w:r>
      <w:r>
        <w:rPr>
          <w:rFonts w:hint="eastAsia"/>
        </w:rPr>
        <w:t>この抗争に</w:t>
      </w:r>
      <w:r w:rsidR="007F5382">
        <w:rPr>
          <w:rFonts w:hint="eastAsia"/>
        </w:rPr>
        <w:t>勝利した。毎年、カトリック教徒は、大量殺戮</w:t>
      </w:r>
      <w:r w:rsidR="00DB14E5">
        <w:rPr>
          <w:rFonts w:hint="eastAsia"/>
        </w:rPr>
        <w:t>日</w:t>
      </w:r>
      <w:r w:rsidR="007F5382">
        <w:rPr>
          <w:rFonts w:hint="eastAsia"/>
        </w:rPr>
        <w:t>を</w:t>
      </w:r>
      <w:r w:rsidR="00DB14E5">
        <w:rPr>
          <w:rFonts w:hint="eastAsia"/>
        </w:rPr>
        <w:t>解放記念日として</w:t>
      </w:r>
      <w:r w:rsidR="007F5382">
        <w:rPr>
          <w:rFonts w:hint="eastAsia"/>
        </w:rPr>
        <w:t>お祭りを開いて</w:t>
      </w:r>
      <w:r w:rsidR="00DB14E5">
        <w:rPr>
          <w:rFonts w:hint="eastAsia"/>
        </w:rPr>
        <w:t>いた</w:t>
      </w:r>
      <w:r w:rsidR="007F5382">
        <w:rPr>
          <w:rFonts w:hint="eastAsia"/>
        </w:rPr>
        <w:t>との話である。</w:t>
      </w:r>
      <w:r w:rsidR="00DB14E5">
        <w:rPr>
          <w:rFonts w:hint="eastAsia"/>
        </w:rPr>
        <w:t>1762</w:t>
      </w:r>
      <w:r>
        <w:rPr>
          <w:rFonts w:hint="eastAsia"/>
        </w:rPr>
        <w:t>年、ジャン・カラス事件が起き、プロテスタントの父親が息子の</w:t>
      </w:r>
      <w:r w:rsidR="00DB14E5">
        <w:rPr>
          <w:rFonts w:hint="eastAsia"/>
        </w:rPr>
        <w:t>カトリックへ</w:t>
      </w:r>
      <w:r>
        <w:rPr>
          <w:rFonts w:hint="eastAsia"/>
        </w:rPr>
        <w:t>の</w:t>
      </w:r>
      <w:r w:rsidR="00DB14E5">
        <w:rPr>
          <w:rFonts w:hint="eastAsia"/>
        </w:rPr>
        <w:t>改宗を阻止するために殺害したとされた。父親のジャン・カラスは車裂の刑で刑死した。この事件を知ったヴォルテールがその不当性を暴き、父親の無罪が証明された。この不当性を暴く中でヴォルテールは、日本は世界一寛容な国であると称賛し、</w:t>
      </w:r>
      <w:r w:rsidR="00E51288">
        <w:rPr>
          <w:rFonts w:hint="eastAsia"/>
        </w:rPr>
        <w:t>フランスも宗教についてもっと寛容であるべきだと論じている。ヴォルテールに絶賛された日本人の寛容さが、現代の日本人のコンプライアンス意識に影響を与えているとも考えられる。</w:t>
      </w:r>
    </w:p>
    <w:p w:rsidR="0047400F" w:rsidRDefault="00783CB0" w:rsidP="0047400F">
      <w:pPr>
        <w:ind w:firstLineChars="100" w:firstLine="210"/>
        <w:jc w:val="left"/>
      </w:pPr>
      <w:r>
        <w:rPr>
          <w:rFonts w:hint="eastAsia"/>
        </w:rPr>
        <w:t>この項では、</w:t>
      </w:r>
      <w:r w:rsidR="0047400F">
        <w:rPr>
          <w:rFonts w:hint="eastAsia"/>
        </w:rPr>
        <w:t>主として仏教が現代日本人のコンプライアンス意識に及ぼした影響を考察することとするが、キリスト教や神道及び日本文化が</w:t>
      </w:r>
      <w:r>
        <w:rPr>
          <w:rFonts w:hint="eastAsia"/>
        </w:rPr>
        <w:t>日本人のコンプライアンス意識に</w:t>
      </w:r>
      <w:r w:rsidR="0047400F">
        <w:rPr>
          <w:rFonts w:hint="eastAsia"/>
        </w:rPr>
        <w:t>及ぼしたと思われる影響についても考察する。</w:t>
      </w:r>
    </w:p>
    <w:p w:rsidR="00465856" w:rsidRDefault="0047400F" w:rsidP="005D037D">
      <w:pPr>
        <w:ind w:firstLineChars="100" w:firstLine="210"/>
        <w:jc w:val="left"/>
      </w:pPr>
      <w:r>
        <w:rPr>
          <w:rFonts w:hint="eastAsia"/>
        </w:rPr>
        <w:t>次に、</w:t>
      </w:r>
      <w:r w:rsidR="00BC7E79">
        <w:rPr>
          <w:rFonts w:hint="eastAsia"/>
        </w:rPr>
        <w:t>株式会社における不正が起きる原因を考察する。最後に、</w:t>
      </w:r>
      <w:r>
        <w:rPr>
          <w:rFonts w:hint="eastAsia"/>
        </w:rPr>
        <w:t>仏教などの宗教が道徳・倫理などの社会規範にどのような影響を及ぼし、現代日本人のコンプライアンス意識に関係してきているのかについて</w:t>
      </w:r>
      <w:r w:rsidR="00783CB0">
        <w:rPr>
          <w:rFonts w:hint="eastAsia"/>
        </w:rPr>
        <w:t>考察するものとする</w:t>
      </w:r>
      <w:r>
        <w:rPr>
          <w:rFonts w:hint="eastAsia"/>
        </w:rPr>
        <w:t>。</w:t>
      </w:r>
    </w:p>
    <w:p w:rsidR="00465856" w:rsidRDefault="00465856" w:rsidP="00465856">
      <w:pPr>
        <w:jc w:val="left"/>
      </w:pPr>
    </w:p>
    <w:p w:rsidR="00465856" w:rsidRDefault="0047400F" w:rsidP="00465856">
      <w:pPr>
        <w:jc w:val="left"/>
      </w:pPr>
      <w:r>
        <w:rPr>
          <w:rFonts w:hint="eastAsia"/>
        </w:rPr>
        <w:t>１．仏教</w:t>
      </w:r>
      <w:r w:rsidR="00465856">
        <w:rPr>
          <w:rFonts w:hint="eastAsia"/>
        </w:rPr>
        <w:t>とコンプライアンス</w:t>
      </w:r>
    </w:p>
    <w:p w:rsidR="0047400F" w:rsidRDefault="0047400F" w:rsidP="003D0899">
      <w:pPr>
        <w:ind w:left="210" w:hangingChars="100" w:hanging="210"/>
        <w:jc w:val="left"/>
      </w:pPr>
      <w:r>
        <w:rPr>
          <w:rFonts w:hint="eastAsia"/>
        </w:rPr>
        <w:t xml:space="preserve">　　日本の</w:t>
      </w:r>
      <w:r w:rsidR="003D0899">
        <w:rPr>
          <w:rFonts w:hint="eastAsia"/>
        </w:rPr>
        <w:t>治安</w:t>
      </w:r>
      <w:r>
        <w:rPr>
          <w:rFonts w:hint="eastAsia"/>
        </w:rPr>
        <w:t>の</w:t>
      </w:r>
      <w:r w:rsidR="003D0899">
        <w:rPr>
          <w:rFonts w:hint="eastAsia"/>
        </w:rPr>
        <w:t>良</w:t>
      </w:r>
      <w:r>
        <w:rPr>
          <w:rFonts w:hint="eastAsia"/>
        </w:rPr>
        <w:t>さ</w:t>
      </w:r>
      <w:r w:rsidR="003D0899">
        <w:rPr>
          <w:rFonts w:hint="eastAsia"/>
        </w:rPr>
        <w:t>や道徳観・倫理観の高さは、世界トップレベルにあるといわれている。この面から推測できることは、日本人のコンプライアンス意識のレベルも世界的に見れば相当上位に位置づけられることであ</w:t>
      </w:r>
      <w:r w:rsidR="00783CB0">
        <w:rPr>
          <w:rFonts w:hint="eastAsia"/>
        </w:rPr>
        <w:t>る。一般的にコンプライアンス意識と称される項目について考察した上で、それらのコンプライアンス意識に対し、仏教などの宗教や日本文化がどのような影響を与えたのかを考察する。</w:t>
      </w:r>
    </w:p>
    <w:p w:rsidR="00465856" w:rsidRDefault="00BC7E79" w:rsidP="00BC7E79">
      <w:pPr>
        <w:ind w:firstLineChars="100" w:firstLine="210"/>
        <w:jc w:val="left"/>
      </w:pPr>
      <w:r>
        <w:rPr>
          <w:rFonts w:hint="eastAsia"/>
        </w:rPr>
        <w:t>1.1</w:t>
      </w:r>
      <w:r>
        <w:rPr>
          <w:rFonts w:hint="eastAsia"/>
        </w:rPr>
        <w:t>日本人のコンプライアンス意識</w:t>
      </w:r>
    </w:p>
    <w:p w:rsidR="00BC7E79" w:rsidRDefault="00BC7E79" w:rsidP="00BC7E79">
      <w:pPr>
        <w:ind w:firstLineChars="300" w:firstLine="630"/>
        <w:jc w:val="left"/>
      </w:pPr>
      <w:r>
        <w:rPr>
          <w:rFonts w:hint="eastAsia"/>
        </w:rPr>
        <w:t>日本人のコンプライアンスの意識とは次のような意識と考えられる。</w:t>
      </w:r>
    </w:p>
    <w:p w:rsidR="00BC7E79" w:rsidRDefault="00BC7E79" w:rsidP="00BC7E79">
      <w:pPr>
        <w:ind w:firstLineChars="200" w:firstLine="420"/>
        <w:jc w:val="left"/>
      </w:pPr>
      <w:r>
        <w:rPr>
          <w:rFonts w:hint="eastAsia"/>
        </w:rPr>
        <w:lastRenderedPageBreak/>
        <w:t>（１）法令等諸規則・企業倫理に違反しないこと</w:t>
      </w:r>
    </w:p>
    <w:p w:rsidR="003D0899" w:rsidRDefault="008C7F92" w:rsidP="003D0899">
      <w:pPr>
        <w:ind w:leftChars="200" w:left="840" w:hangingChars="200" w:hanging="420"/>
        <w:jc w:val="left"/>
      </w:pPr>
      <w:r>
        <w:rPr>
          <w:rFonts w:hint="eastAsia"/>
        </w:rPr>
        <w:t xml:space="preserve">　　　これは、</w:t>
      </w:r>
      <w:r w:rsidR="003D0899">
        <w:rPr>
          <w:rFonts w:hint="eastAsia"/>
        </w:rPr>
        <w:t>新聞等において、コンプライアンス</w:t>
      </w:r>
      <w:r w:rsidR="003D0899">
        <w:rPr>
          <w:rFonts w:hint="eastAsia"/>
        </w:rPr>
        <w:t>=</w:t>
      </w:r>
      <w:r w:rsidR="003D0899">
        <w:rPr>
          <w:rFonts w:hint="eastAsia"/>
        </w:rPr>
        <w:t>法令順守とされていることである。悪法かどうかに関係なく、兎に角、法令等の規則を遵守することが大前提となる。また、</w:t>
      </w:r>
      <w:r w:rsidR="00622B37">
        <w:rPr>
          <w:rFonts w:hint="eastAsia"/>
        </w:rPr>
        <w:t>法令等で明文化されていなくとも、社会の構成員として当然守るべき道徳、倫理、企業倫理に従うことがコンプライアンスの精神である。</w:t>
      </w:r>
    </w:p>
    <w:p w:rsidR="00BC7E79" w:rsidRDefault="00BC7E79" w:rsidP="00BC7E79">
      <w:pPr>
        <w:ind w:firstLineChars="200" w:firstLine="420"/>
        <w:jc w:val="left"/>
      </w:pPr>
      <w:r>
        <w:rPr>
          <w:rFonts w:hint="eastAsia"/>
        </w:rPr>
        <w:t>（２）社会の要請や期待に応えること。</w:t>
      </w:r>
    </w:p>
    <w:p w:rsidR="00BF58CB" w:rsidRDefault="00BF58CB" w:rsidP="00BC7E79">
      <w:pPr>
        <w:ind w:firstLineChars="200" w:firstLine="420"/>
        <w:jc w:val="left"/>
      </w:pPr>
      <w:r>
        <w:rPr>
          <w:rFonts w:hint="eastAsia"/>
        </w:rPr>
        <w:t xml:space="preserve">　　　コンプライアンスの精神は、単に法令等に違反しないというだけでは足りず、</w:t>
      </w:r>
    </w:p>
    <w:p w:rsidR="00BF58CB" w:rsidRDefault="00BF58CB" w:rsidP="00BC7E79">
      <w:pPr>
        <w:ind w:firstLineChars="200" w:firstLine="420"/>
        <w:jc w:val="left"/>
      </w:pPr>
      <w:r>
        <w:rPr>
          <w:rFonts w:hint="eastAsia"/>
        </w:rPr>
        <w:t xml:space="preserve">　　社会の要請や期待に応えることが必要となる。企業のステークホルダーといわれ</w:t>
      </w:r>
    </w:p>
    <w:p w:rsidR="00BF58CB" w:rsidRDefault="00BF58CB" w:rsidP="00BC7E79">
      <w:pPr>
        <w:ind w:firstLineChars="200" w:firstLine="420"/>
        <w:jc w:val="left"/>
      </w:pPr>
      <w:r>
        <w:rPr>
          <w:rFonts w:hint="eastAsia"/>
        </w:rPr>
        <w:t xml:space="preserve">　　る顧客や取引先、株主、消費者などの要請や期待に応えていくことがその企業の</w:t>
      </w:r>
    </w:p>
    <w:p w:rsidR="00BF58CB" w:rsidRDefault="00BF58CB" w:rsidP="00BF58CB">
      <w:pPr>
        <w:ind w:firstLineChars="400" w:firstLine="840"/>
        <w:jc w:val="left"/>
      </w:pPr>
      <w:r>
        <w:rPr>
          <w:rFonts w:hint="eastAsia"/>
        </w:rPr>
        <w:t>社会的責任であると同時に永続的な発展に必要不可欠な要素となっている。</w:t>
      </w:r>
    </w:p>
    <w:p w:rsidR="00BC7E79" w:rsidRDefault="00BC7E79" w:rsidP="00BC7E79">
      <w:pPr>
        <w:ind w:firstLineChars="200" w:firstLine="420"/>
        <w:jc w:val="left"/>
      </w:pPr>
      <w:r>
        <w:rPr>
          <w:rFonts w:hint="eastAsia"/>
        </w:rPr>
        <w:t>（３）公共の福祉に叶い、正しい</w:t>
      </w:r>
      <w:r w:rsidR="008367F0">
        <w:rPr>
          <w:rFonts w:hint="eastAsia"/>
        </w:rPr>
        <w:t>行動をする</w:t>
      </w:r>
      <w:r>
        <w:rPr>
          <w:rFonts w:hint="eastAsia"/>
        </w:rPr>
        <w:t>こと。</w:t>
      </w:r>
    </w:p>
    <w:p w:rsidR="00AF3DF7" w:rsidRDefault="00BF58CB" w:rsidP="00BC7E79">
      <w:pPr>
        <w:ind w:firstLineChars="200" w:firstLine="420"/>
        <w:jc w:val="left"/>
      </w:pPr>
      <w:r>
        <w:rPr>
          <w:rFonts w:hint="eastAsia"/>
        </w:rPr>
        <w:t xml:space="preserve">　　　株式会社の目的は、利益を</w:t>
      </w:r>
      <w:r w:rsidR="00AF3DF7">
        <w:rPr>
          <w:rFonts w:hint="eastAsia"/>
        </w:rPr>
        <w:t>生むこと</w:t>
      </w:r>
      <w:r>
        <w:rPr>
          <w:rFonts w:hint="eastAsia"/>
        </w:rPr>
        <w:t>であるが</w:t>
      </w:r>
      <w:r w:rsidR="00AF3DF7">
        <w:rPr>
          <w:rFonts w:hint="eastAsia"/>
        </w:rPr>
        <w:t>、利益追求だけしていてよいとい</w:t>
      </w:r>
    </w:p>
    <w:p w:rsidR="00BF58CB" w:rsidRDefault="00AF3DF7" w:rsidP="00AF3DF7">
      <w:pPr>
        <w:ind w:firstLineChars="400" w:firstLine="840"/>
        <w:jc w:val="left"/>
      </w:pPr>
      <w:r>
        <w:rPr>
          <w:rFonts w:hint="eastAsia"/>
        </w:rPr>
        <w:t>うものではない。社会からその存在意義を認めてもらうためには、企業活動を</w:t>
      </w:r>
    </w:p>
    <w:p w:rsidR="00AF3DF7" w:rsidRDefault="00AF3DF7" w:rsidP="00AF3DF7">
      <w:pPr>
        <w:ind w:firstLineChars="400" w:firstLine="840"/>
        <w:jc w:val="left"/>
      </w:pPr>
      <w:r>
        <w:rPr>
          <w:rFonts w:hint="eastAsia"/>
        </w:rPr>
        <w:t>通じて公共の福祉に貢献する必要がある。また同時に企業活動は、フェアーな精</w:t>
      </w:r>
    </w:p>
    <w:p w:rsidR="00AF3DF7" w:rsidRDefault="00AF3DF7" w:rsidP="00AF3DF7">
      <w:pPr>
        <w:ind w:firstLineChars="400" w:firstLine="840"/>
        <w:jc w:val="left"/>
      </w:pPr>
      <w:r>
        <w:rPr>
          <w:rFonts w:hint="eastAsia"/>
        </w:rPr>
        <w:t>神で正しく行動することが社会から求められている。</w:t>
      </w:r>
    </w:p>
    <w:p w:rsidR="00BC7E79" w:rsidRDefault="00BC7E79" w:rsidP="00BC7E79">
      <w:pPr>
        <w:ind w:firstLineChars="200" w:firstLine="420"/>
        <w:jc w:val="left"/>
      </w:pPr>
      <w:r>
        <w:rPr>
          <w:rFonts w:hint="eastAsia"/>
        </w:rPr>
        <w:t>（４）天に向かって恥ずかしくないこと。</w:t>
      </w:r>
    </w:p>
    <w:p w:rsidR="00AF3DF7" w:rsidRDefault="00196C2B" w:rsidP="00BC7E79">
      <w:pPr>
        <w:ind w:firstLineChars="200" w:firstLine="420"/>
        <w:jc w:val="left"/>
      </w:pPr>
      <w:r>
        <w:rPr>
          <w:rFonts w:hint="eastAsia"/>
        </w:rPr>
        <w:t xml:space="preserve">　　　人</w:t>
      </w:r>
      <w:r w:rsidR="00AF3DF7">
        <w:rPr>
          <w:rFonts w:hint="eastAsia"/>
        </w:rPr>
        <w:t>の行動は、お天道様が見ていると時々いわれるが、天に向かっても、家族</w:t>
      </w:r>
    </w:p>
    <w:p w:rsidR="00AF3DF7" w:rsidRDefault="00AF3DF7" w:rsidP="00AF3DF7">
      <w:pPr>
        <w:ind w:firstLineChars="200" w:firstLine="420"/>
        <w:jc w:val="left"/>
      </w:pPr>
      <w:r>
        <w:rPr>
          <w:rFonts w:hint="eastAsia"/>
        </w:rPr>
        <w:t xml:space="preserve">　　に向かっても恥ずかしくない行動をすることが社会から求められている。</w:t>
      </w:r>
    </w:p>
    <w:p w:rsidR="00BC7E79" w:rsidRDefault="00BC7E79" w:rsidP="00BC7E79">
      <w:pPr>
        <w:ind w:firstLineChars="200" w:firstLine="420"/>
        <w:jc w:val="left"/>
      </w:pPr>
      <w:r>
        <w:rPr>
          <w:rFonts w:hint="eastAsia"/>
        </w:rPr>
        <w:t>（５）人間の尊厳と品性を重んじること。</w:t>
      </w:r>
    </w:p>
    <w:p w:rsidR="00196C2B" w:rsidRDefault="00196C2B" w:rsidP="00196C2B">
      <w:pPr>
        <w:ind w:firstLineChars="200" w:firstLine="420"/>
        <w:jc w:val="left"/>
      </w:pPr>
      <w:r>
        <w:rPr>
          <w:rFonts w:hint="eastAsia"/>
        </w:rPr>
        <w:t xml:space="preserve">　　　人</w:t>
      </w:r>
      <w:r w:rsidR="008C7F92">
        <w:rPr>
          <w:rFonts w:hint="eastAsia"/>
        </w:rPr>
        <w:t>の諸活動には、</w:t>
      </w:r>
      <w:r w:rsidR="00AF3DF7">
        <w:rPr>
          <w:rFonts w:hint="eastAsia"/>
        </w:rPr>
        <w:t>人間としての尊厳や</w:t>
      </w:r>
      <w:r>
        <w:rPr>
          <w:rFonts w:hint="eastAsia"/>
        </w:rPr>
        <w:t>品性を重んじ</w:t>
      </w:r>
      <w:r w:rsidR="00787523">
        <w:rPr>
          <w:rFonts w:hint="eastAsia"/>
        </w:rPr>
        <w:t>ることが求められ</w:t>
      </w:r>
    </w:p>
    <w:p w:rsidR="00AF3DF7" w:rsidRDefault="00787523" w:rsidP="00196C2B">
      <w:pPr>
        <w:ind w:leftChars="400" w:left="840"/>
        <w:jc w:val="left"/>
      </w:pPr>
      <w:r>
        <w:rPr>
          <w:rFonts w:hint="eastAsia"/>
        </w:rPr>
        <w:t>ている。相手の人間としての尊厳を犯すような差別や相手の品性を</w:t>
      </w:r>
      <w:r w:rsidR="00196C2B">
        <w:rPr>
          <w:rFonts w:hint="eastAsia"/>
        </w:rPr>
        <w:t>冒瀆するような</w:t>
      </w:r>
      <w:r>
        <w:rPr>
          <w:rFonts w:hint="eastAsia"/>
        </w:rPr>
        <w:t>言動は避けなければならない。もしそのような言動があれば、社会から厳しく糾弾されることになる。</w:t>
      </w:r>
    </w:p>
    <w:p w:rsidR="00BC7E79" w:rsidRDefault="00BC7E79" w:rsidP="00BC7E79">
      <w:pPr>
        <w:ind w:firstLineChars="200" w:firstLine="420"/>
        <w:jc w:val="left"/>
      </w:pPr>
      <w:r>
        <w:rPr>
          <w:rFonts w:hint="eastAsia"/>
        </w:rPr>
        <w:t>（６）金と正義が敵対するときは、正義をとる</w:t>
      </w:r>
      <w:r w:rsidR="00DF217A">
        <w:rPr>
          <w:rFonts w:hint="eastAsia"/>
        </w:rPr>
        <w:t>こと</w:t>
      </w:r>
      <w:r>
        <w:rPr>
          <w:rFonts w:hint="eastAsia"/>
        </w:rPr>
        <w:t>。</w:t>
      </w:r>
    </w:p>
    <w:p w:rsidR="008C7F92" w:rsidRDefault="00787523" w:rsidP="008C7F92">
      <w:pPr>
        <w:ind w:firstLineChars="200" w:firstLine="420"/>
        <w:jc w:val="left"/>
      </w:pPr>
      <w:r>
        <w:rPr>
          <w:rFonts w:hint="eastAsia"/>
        </w:rPr>
        <w:t xml:space="preserve">　　　人が様</w:t>
      </w:r>
      <w:r w:rsidR="008C7F92">
        <w:rPr>
          <w:rFonts w:hint="eastAsia"/>
        </w:rPr>
        <w:t>々な活動をするときに、しばしば利益追求と正義が相反することが</w:t>
      </w:r>
      <w:r>
        <w:rPr>
          <w:rFonts w:hint="eastAsia"/>
        </w:rPr>
        <w:t>あ</w:t>
      </w:r>
    </w:p>
    <w:p w:rsidR="008C7F92" w:rsidRDefault="00787523" w:rsidP="00787523">
      <w:pPr>
        <w:ind w:firstLineChars="400" w:firstLine="840"/>
        <w:jc w:val="left"/>
      </w:pPr>
      <w:r>
        <w:rPr>
          <w:rFonts w:hint="eastAsia"/>
        </w:rPr>
        <w:t>る。例えば、企業が不良品を回収するような必要性が発生したときに回収費用が</w:t>
      </w:r>
    </w:p>
    <w:p w:rsidR="008C7F92" w:rsidRDefault="00787523" w:rsidP="00787523">
      <w:pPr>
        <w:ind w:firstLineChars="400" w:firstLine="840"/>
        <w:jc w:val="left"/>
      </w:pPr>
      <w:r>
        <w:rPr>
          <w:rFonts w:hint="eastAsia"/>
        </w:rPr>
        <w:t>莫大になるために回収しなかったり、回収を遅らせたりするような場</w:t>
      </w:r>
      <w:r w:rsidR="005F23BF">
        <w:rPr>
          <w:rFonts w:hint="eastAsia"/>
        </w:rPr>
        <w:t>合、企業は</w:t>
      </w:r>
    </w:p>
    <w:p w:rsidR="008C7F92" w:rsidRDefault="005F23BF" w:rsidP="00787523">
      <w:pPr>
        <w:ind w:firstLineChars="400" w:firstLine="840"/>
        <w:jc w:val="left"/>
      </w:pPr>
      <w:r>
        <w:rPr>
          <w:rFonts w:hint="eastAsia"/>
        </w:rPr>
        <w:t>コストに関わらず速やかに回収することが求められる。回収</w:t>
      </w:r>
      <w:r w:rsidR="00787523">
        <w:rPr>
          <w:rFonts w:hint="eastAsia"/>
        </w:rPr>
        <w:t>しなかったり</w:t>
      </w:r>
      <w:r>
        <w:rPr>
          <w:rFonts w:hint="eastAsia"/>
        </w:rPr>
        <w:t>回収が</w:t>
      </w:r>
    </w:p>
    <w:p w:rsidR="008C7F92" w:rsidRDefault="005F23BF" w:rsidP="00787523">
      <w:pPr>
        <w:ind w:firstLineChars="400" w:firstLine="840"/>
        <w:jc w:val="left"/>
      </w:pPr>
      <w:r>
        <w:rPr>
          <w:rFonts w:hint="eastAsia"/>
        </w:rPr>
        <w:t>遅れた場合は、社会から強く非難される。人命に関わるような欠陥のある場合は</w:t>
      </w:r>
    </w:p>
    <w:p w:rsidR="005F23BF" w:rsidRDefault="005F23BF" w:rsidP="00787523">
      <w:pPr>
        <w:ind w:firstLineChars="400" w:firstLine="840"/>
        <w:jc w:val="left"/>
      </w:pPr>
      <w:r>
        <w:rPr>
          <w:rFonts w:hint="eastAsia"/>
        </w:rPr>
        <w:t>特にそうである。</w:t>
      </w:r>
    </w:p>
    <w:p w:rsidR="00BC7E79" w:rsidRDefault="008367F0" w:rsidP="00BC7E79">
      <w:pPr>
        <w:ind w:firstLineChars="200" w:firstLine="420"/>
        <w:jc w:val="left"/>
      </w:pPr>
      <w:r>
        <w:rPr>
          <w:rFonts w:hint="eastAsia"/>
        </w:rPr>
        <w:t>（７）環境変化へ</w:t>
      </w:r>
      <w:r w:rsidR="00BC7E79">
        <w:rPr>
          <w:rFonts w:hint="eastAsia"/>
        </w:rPr>
        <w:t>対応</w:t>
      </w:r>
      <w:r w:rsidR="00DF217A">
        <w:rPr>
          <w:rFonts w:hint="eastAsia"/>
        </w:rPr>
        <w:t>しコンプライアンス意識を変えて</w:t>
      </w:r>
      <w:r>
        <w:rPr>
          <w:rFonts w:hint="eastAsia"/>
        </w:rPr>
        <w:t>いくこと</w:t>
      </w:r>
      <w:r w:rsidR="005F23BF">
        <w:rPr>
          <w:rFonts w:hint="eastAsia"/>
        </w:rPr>
        <w:t>。</w:t>
      </w:r>
    </w:p>
    <w:p w:rsidR="005F23BF" w:rsidRDefault="008C7F92" w:rsidP="00BC7E79">
      <w:pPr>
        <w:ind w:firstLineChars="200" w:firstLine="420"/>
        <w:jc w:val="left"/>
      </w:pPr>
      <w:r>
        <w:rPr>
          <w:rFonts w:hint="eastAsia"/>
        </w:rPr>
        <w:t xml:space="preserve">　　　企業をとりまく社会の環境</w:t>
      </w:r>
      <w:r w:rsidR="005F23BF">
        <w:rPr>
          <w:rFonts w:hint="eastAsia"/>
        </w:rPr>
        <w:t>は、常に一定であるとは限らない。むしろ、外</w:t>
      </w:r>
    </w:p>
    <w:p w:rsidR="005F23BF" w:rsidRDefault="005F23BF" w:rsidP="00BC7E79">
      <w:pPr>
        <w:ind w:firstLineChars="200" w:firstLine="420"/>
        <w:jc w:val="left"/>
      </w:pPr>
      <w:r>
        <w:rPr>
          <w:rFonts w:hint="eastAsia"/>
        </w:rPr>
        <w:t xml:space="preserve">　　部の環境変化はめまぐるしいものがあり、絶えず変化している。昨日まで、合法</w:t>
      </w:r>
    </w:p>
    <w:p w:rsidR="005F23BF" w:rsidRDefault="005F23BF" w:rsidP="005F23BF">
      <w:pPr>
        <w:ind w:firstLineChars="400" w:firstLine="840"/>
        <w:jc w:val="left"/>
      </w:pPr>
      <w:r>
        <w:rPr>
          <w:rFonts w:hint="eastAsia"/>
        </w:rPr>
        <w:t>的で問題とされなかったことも、今日は違法となり問題となるケースも増えてき</w:t>
      </w:r>
    </w:p>
    <w:p w:rsidR="005F23BF" w:rsidRDefault="005F23BF" w:rsidP="005F23BF">
      <w:pPr>
        <w:ind w:firstLineChars="400" w:firstLine="840"/>
        <w:jc w:val="left"/>
      </w:pPr>
      <w:r>
        <w:rPr>
          <w:rFonts w:hint="eastAsia"/>
        </w:rPr>
        <w:t>ている。外部の環境変化に適切に対処していくことが求められている。このため</w:t>
      </w:r>
    </w:p>
    <w:p w:rsidR="005F23BF" w:rsidRDefault="005F23BF" w:rsidP="005F23BF">
      <w:pPr>
        <w:ind w:firstLineChars="400" w:firstLine="840"/>
        <w:jc w:val="left"/>
      </w:pPr>
      <w:r>
        <w:rPr>
          <w:rFonts w:hint="eastAsia"/>
        </w:rPr>
        <w:t>環境変化に適切に対処していきたいとの意識も芽生えてきている。</w:t>
      </w:r>
    </w:p>
    <w:p w:rsidR="00BC7E79" w:rsidRDefault="00BC7E79" w:rsidP="00BC7E79">
      <w:pPr>
        <w:jc w:val="left"/>
      </w:pPr>
      <w:r>
        <w:rPr>
          <w:rFonts w:hint="eastAsia"/>
        </w:rPr>
        <w:lastRenderedPageBreak/>
        <w:t xml:space="preserve">　</w:t>
      </w:r>
    </w:p>
    <w:p w:rsidR="00BC7E79" w:rsidRDefault="008367F0" w:rsidP="00196C2B">
      <w:pPr>
        <w:jc w:val="left"/>
      </w:pPr>
      <w:r>
        <w:rPr>
          <w:rFonts w:hint="eastAsia"/>
        </w:rPr>
        <w:t>1.2</w:t>
      </w:r>
      <w:r>
        <w:rPr>
          <w:rFonts w:hint="eastAsia"/>
        </w:rPr>
        <w:t>仏教の倫理</w:t>
      </w:r>
      <w:r w:rsidR="00622B37">
        <w:rPr>
          <w:rFonts w:hint="eastAsia"/>
        </w:rPr>
        <w:t>とは</w:t>
      </w:r>
    </w:p>
    <w:p w:rsidR="00196C2B" w:rsidRDefault="008367F0" w:rsidP="007E1FC0">
      <w:pPr>
        <w:ind w:leftChars="100" w:left="840" w:hangingChars="300" w:hanging="630"/>
        <w:jc w:val="left"/>
      </w:pPr>
      <w:r>
        <w:rPr>
          <w:rFonts w:hint="eastAsia"/>
        </w:rPr>
        <w:t xml:space="preserve">　　</w:t>
      </w:r>
      <w:r w:rsidR="007E1FC0">
        <w:rPr>
          <w:rFonts w:hint="eastAsia"/>
        </w:rPr>
        <w:t>仏教の伝来（５３８年</w:t>
      </w:r>
      <w:r w:rsidR="00196C2B">
        <w:rPr>
          <w:rFonts w:hint="eastAsia"/>
        </w:rPr>
        <w:t>又は５５２年とされている）から平安末期までは国家鎮守の</w:t>
      </w:r>
    </w:p>
    <w:p w:rsidR="00196C2B" w:rsidRDefault="007E1FC0" w:rsidP="007E1FC0">
      <w:pPr>
        <w:ind w:leftChars="200" w:left="840" w:hangingChars="200" w:hanging="420"/>
        <w:jc w:val="left"/>
      </w:pPr>
      <w:r>
        <w:rPr>
          <w:rFonts w:hint="eastAsia"/>
        </w:rPr>
        <w:t>ための貴族の宗教であったが、平安末期に庶民救済の仏教として爆発的に広まった。</w:t>
      </w:r>
    </w:p>
    <w:p w:rsidR="00196C2B" w:rsidRDefault="007E1FC0" w:rsidP="007E1FC0">
      <w:pPr>
        <w:ind w:leftChars="200" w:left="840" w:hangingChars="200" w:hanging="420"/>
        <w:jc w:val="left"/>
      </w:pPr>
      <w:r>
        <w:rPr>
          <w:rFonts w:hint="eastAsia"/>
        </w:rPr>
        <w:t>釈迦の教えを説く仏教の宗派は違っても、基本となる教典は共通であり、仏教の教義</w:t>
      </w:r>
    </w:p>
    <w:p w:rsidR="008367F0" w:rsidRDefault="007E1FC0" w:rsidP="00196C2B">
      <w:pPr>
        <w:ind w:leftChars="200" w:left="840" w:hangingChars="200" w:hanging="420"/>
        <w:jc w:val="left"/>
      </w:pPr>
      <w:r>
        <w:rPr>
          <w:rFonts w:hint="eastAsia"/>
        </w:rPr>
        <w:t>が長い年月をかけて日本人の意識の中に受け継がれてきたものである。</w:t>
      </w:r>
    </w:p>
    <w:p w:rsidR="00622B37" w:rsidRDefault="00C65137" w:rsidP="00196C2B">
      <w:pPr>
        <w:ind w:firstLineChars="100" w:firstLine="210"/>
        <w:jc w:val="left"/>
      </w:pPr>
      <w:r>
        <w:rPr>
          <w:rFonts w:hint="eastAsia"/>
        </w:rPr>
        <w:t>1.2.</w:t>
      </w:r>
      <w:r w:rsidR="00622B37">
        <w:rPr>
          <w:rFonts w:hint="eastAsia"/>
        </w:rPr>
        <w:t>1</w:t>
      </w:r>
      <w:r w:rsidR="00622B37">
        <w:rPr>
          <w:rFonts w:hint="eastAsia"/>
        </w:rPr>
        <w:t>仏教の</w:t>
      </w:r>
      <w:r w:rsidR="007E1FC0">
        <w:rPr>
          <w:rFonts w:hint="eastAsia"/>
        </w:rPr>
        <w:t>五</w:t>
      </w:r>
      <w:r w:rsidR="00397116">
        <w:rPr>
          <w:rFonts w:hint="eastAsia"/>
        </w:rPr>
        <w:t>戒、十善戒</w:t>
      </w:r>
    </w:p>
    <w:p w:rsidR="007E1FC0" w:rsidRDefault="007E1FC0" w:rsidP="007E1FC0">
      <w:pPr>
        <w:ind w:leftChars="200" w:left="420"/>
        <w:jc w:val="left"/>
      </w:pPr>
      <w:r>
        <w:rPr>
          <w:rFonts w:hint="eastAsia"/>
        </w:rPr>
        <w:t xml:space="preserve">　仏教には、五戒と十善戒があり、釈迦の教えとして守るべき規律がある。実際に守られてない戒律もあるが、どの宗派も概ねこの戒律に準拠している。</w:t>
      </w:r>
    </w:p>
    <w:p w:rsidR="00BC7E79" w:rsidRDefault="00BC7E79" w:rsidP="008367F0">
      <w:pPr>
        <w:ind w:firstLineChars="200" w:firstLine="420"/>
        <w:jc w:val="left"/>
      </w:pPr>
      <w:r>
        <w:rPr>
          <w:rFonts w:hint="eastAsia"/>
        </w:rPr>
        <w:t>（１）五戒</w:t>
      </w:r>
    </w:p>
    <w:p w:rsidR="00BC7E79" w:rsidRDefault="00BC7E79" w:rsidP="00BC7E79">
      <w:pPr>
        <w:jc w:val="left"/>
      </w:pPr>
      <w:r>
        <w:rPr>
          <w:rFonts w:hint="eastAsia"/>
        </w:rPr>
        <w:t xml:space="preserve">　　　・不殺生、不偸盗、不邪淫、不妄語（ウソ）、不飲酒</w:t>
      </w:r>
    </w:p>
    <w:p w:rsidR="00BC7E79" w:rsidRDefault="00BC7E79" w:rsidP="008367F0">
      <w:pPr>
        <w:ind w:firstLineChars="200" w:firstLine="420"/>
        <w:jc w:val="left"/>
      </w:pPr>
      <w:r>
        <w:rPr>
          <w:rFonts w:hint="eastAsia"/>
        </w:rPr>
        <w:t>（２）十善戒</w:t>
      </w:r>
    </w:p>
    <w:p w:rsidR="00BC7E79" w:rsidRDefault="00BC7E79" w:rsidP="008367F0">
      <w:pPr>
        <w:ind w:left="840" w:hangingChars="400" w:hanging="840"/>
        <w:jc w:val="left"/>
      </w:pPr>
      <w:r>
        <w:rPr>
          <w:rFonts w:hint="eastAsia"/>
        </w:rPr>
        <w:t xml:space="preserve">　　　・不殺生、不偸盗、不邪淫、不妄語、不悪口、不両舌</w:t>
      </w:r>
      <w:r>
        <w:rPr>
          <w:rFonts w:hint="eastAsia"/>
        </w:rPr>
        <w:t>(</w:t>
      </w:r>
      <w:r>
        <w:rPr>
          <w:rFonts w:hint="eastAsia"/>
        </w:rPr>
        <w:t>２枚舌</w:t>
      </w:r>
      <w:r>
        <w:rPr>
          <w:rFonts w:hint="eastAsia"/>
        </w:rPr>
        <w:t>)</w:t>
      </w:r>
      <w:r>
        <w:rPr>
          <w:rFonts w:hint="eastAsia"/>
        </w:rPr>
        <w:t>、不綺語（戯言）、　無貪、無瞋（怒り）、正見（邪見にふけらないこと）</w:t>
      </w:r>
    </w:p>
    <w:p w:rsidR="00622B37" w:rsidRDefault="007E1FC0" w:rsidP="008367F0">
      <w:pPr>
        <w:ind w:left="840" w:hangingChars="400" w:hanging="840"/>
        <w:jc w:val="left"/>
      </w:pPr>
      <w:r>
        <w:rPr>
          <w:rFonts w:hint="eastAsia"/>
        </w:rPr>
        <w:t xml:space="preserve">　</w:t>
      </w:r>
      <w:r w:rsidR="00622B37">
        <w:rPr>
          <w:rFonts w:hint="eastAsia"/>
        </w:rPr>
        <w:t>1.2.2</w:t>
      </w:r>
      <w:r w:rsidR="00212236">
        <w:rPr>
          <w:rFonts w:hint="eastAsia"/>
        </w:rPr>
        <w:t>仏教典</w:t>
      </w:r>
    </w:p>
    <w:p w:rsidR="00BD4BB9" w:rsidRDefault="00BD4BB9" w:rsidP="008367F0">
      <w:pPr>
        <w:ind w:left="840" w:hangingChars="400" w:hanging="840"/>
        <w:jc w:val="left"/>
      </w:pPr>
      <w:r>
        <w:rPr>
          <w:rFonts w:hint="eastAsia"/>
        </w:rPr>
        <w:t xml:space="preserve">　　　</w:t>
      </w:r>
      <w:r w:rsidR="00117F9B">
        <w:rPr>
          <w:rFonts w:hint="eastAsia"/>
        </w:rPr>
        <w:t>原始仏典と大乗仏典の二つがある。</w:t>
      </w:r>
    </w:p>
    <w:p w:rsidR="00117F9B" w:rsidRDefault="00BD4BB9" w:rsidP="00BD4BB9">
      <w:pPr>
        <w:ind w:leftChars="300" w:left="630"/>
        <w:jc w:val="left"/>
      </w:pPr>
      <w:r>
        <w:rPr>
          <w:rFonts w:hint="eastAsia"/>
        </w:rPr>
        <w:t>・</w:t>
      </w:r>
      <w:r w:rsidR="00117F9B">
        <w:rPr>
          <w:rFonts w:hint="eastAsia"/>
        </w:rPr>
        <w:t>原始仏教には、パーリ五部及び漢語訳の阿含経典群がある。釈尊の言葉を比較的忠実に伝えているといわれる。</w:t>
      </w:r>
    </w:p>
    <w:p w:rsidR="00622B37" w:rsidRDefault="00BD4BB9" w:rsidP="00BD4BB9">
      <w:pPr>
        <w:ind w:leftChars="300" w:left="630"/>
        <w:jc w:val="left"/>
      </w:pPr>
      <w:r>
        <w:rPr>
          <w:rFonts w:hint="eastAsia"/>
        </w:rPr>
        <w:t>・</w:t>
      </w:r>
      <w:r w:rsidR="00117F9B">
        <w:rPr>
          <w:rFonts w:hint="eastAsia"/>
        </w:rPr>
        <w:t>大乗仏典には、</w:t>
      </w:r>
      <w:r w:rsidR="008C7F92">
        <w:rPr>
          <w:rFonts w:hint="eastAsia"/>
        </w:rPr>
        <w:t>般若経、維摩経、華厳経、法華三部経、浄土三部経、金剛頂経などがある。</w:t>
      </w:r>
      <w:r w:rsidR="00117F9B">
        <w:rPr>
          <w:rFonts w:hint="eastAsia"/>
        </w:rPr>
        <w:t>西暦０年頃に大乗仏教団によりサンスクリット語で編纂され、</w:t>
      </w:r>
      <w:r>
        <w:rPr>
          <w:rFonts w:hint="eastAsia"/>
        </w:rPr>
        <w:t>その後</w:t>
      </w:r>
      <w:bookmarkStart w:id="0" w:name="_GoBack"/>
      <w:bookmarkEnd w:id="0"/>
      <w:r w:rsidR="00117F9B">
        <w:rPr>
          <w:rFonts w:hint="eastAsia"/>
        </w:rPr>
        <w:t>漢語に訳された。</w:t>
      </w:r>
    </w:p>
    <w:p w:rsidR="00117F9B" w:rsidRDefault="00BD4BB9" w:rsidP="00BD4BB9">
      <w:pPr>
        <w:ind w:firstLineChars="300" w:firstLine="630"/>
        <w:jc w:val="left"/>
        <w:rPr>
          <w:rFonts w:hint="eastAsia"/>
        </w:rPr>
      </w:pPr>
      <w:r>
        <w:rPr>
          <w:rFonts w:hint="eastAsia"/>
        </w:rPr>
        <w:t>・</w:t>
      </w:r>
      <w:r w:rsidR="00117F9B">
        <w:rPr>
          <w:rFonts w:hint="eastAsia"/>
        </w:rPr>
        <w:t>経、律、</w:t>
      </w:r>
      <w:r>
        <w:rPr>
          <w:rFonts w:hint="eastAsia"/>
        </w:rPr>
        <w:t>論、注釈書などは大蔵経または一切経と呼ばれている。</w:t>
      </w:r>
    </w:p>
    <w:p w:rsidR="00622B37" w:rsidRDefault="00622B37" w:rsidP="008367F0">
      <w:pPr>
        <w:ind w:left="840" w:hangingChars="400" w:hanging="840"/>
        <w:jc w:val="left"/>
      </w:pPr>
      <w:r>
        <w:rPr>
          <w:rFonts w:hint="eastAsia"/>
        </w:rPr>
        <w:t xml:space="preserve">　</w:t>
      </w:r>
      <w:r>
        <w:rPr>
          <w:rFonts w:hint="eastAsia"/>
        </w:rPr>
        <w:t>1.2.3</w:t>
      </w:r>
      <w:r>
        <w:rPr>
          <w:rFonts w:hint="eastAsia"/>
        </w:rPr>
        <w:t>往生要集</w:t>
      </w:r>
    </w:p>
    <w:p w:rsidR="00632420" w:rsidRDefault="00632420" w:rsidP="00632420">
      <w:pPr>
        <w:jc w:val="left"/>
      </w:pPr>
      <w:r>
        <w:rPr>
          <w:rFonts w:hint="eastAsia"/>
        </w:rPr>
        <w:t xml:space="preserve">　　「往生要集」より。</w:t>
      </w:r>
    </w:p>
    <w:p w:rsidR="00632420" w:rsidRDefault="00632420" w:rsidP="00632420">
      <w:pPr>
        <w:jc w:val="left"/>
      </w:pPr>
      <w:r>
        <w:rPr>
          <w:rFonts w:hint="eastAsia"/>
        </w:rPr>
        <w:t xml:space="preserve">　　</w:t>
      </w:r>
      <w:r w:rsidR="006017D5">
        <w:rPr>
          <w:rFonts w:hint="eastAsia"/>
        </w:rPr>
        <w:t>（</w:t>
      </w:r>
      <w:r>
        <w:rPr>
          <w:rFonts w:hint="eastAsia"/>
        </w:rPr>
        <w:t>１</w:t>
      </w:r>
      <w:r w:rsidR="006017D5">
        <w:rPr>
          <w:rFonts w:hint="eastAsia"/>
        </w:rPr>
        <w:t>）</w:t>
      </w:r>
      <w:r>
        <w:rPr>
          <w:rFonts w:hint="eastAsia"/>
        </w:rPr>
        <w:t>．極楽浄土</w:t>
      </w:r>
    </w:p>
    <w:p w:rsidR="00632420" w:rsidRDefault="006017D5" w:rsidP="00632420">
      <w:pPr>
        <w:ind w:leftChars="200" w:left="420" w:firstLineChars="100" w:firstLine="210"/>
        <w:jc w:val="left"/>
      </w:pPr>
      <w:r>
        <w:rPr>
          <w:rFonts w:hint="eastAsia"/>
        </w:rPr>
        <w:t>極楽浄土とは、どんなところか</w:t>
      </w:r>
      <w:r w:rsidR="00632420">
        <w:rPr>
          <w:rFonts w:hint="eastAsia"/>
        </w:rPr>
        <w:t>概観すると以下のような素晴らしい場所のようである（番号は、小生が便宜的につけたもの）。</w:t>
      </w:r>
    </w:p>
    <w:p w:rsidR="00632420" w:rsidRDefault="00632420" w:rsidP="00632420">
      <w:pPr>
        <w:ind w:firstLineChars="200" w:firstLine="420"/>
        <w:jc w:val="left"/>
      </w:pPr>
      <w:r>
        <w:rPr>
          <w:rFonts w:hint="eastAsia"/>
        </w:rPr>
        <w:t>①．美を極め、妙を尽くしているところ</w:t>
      </w:r>
    </w:p>
    <w:p w:rsidR="00632420" w:rsidRDefault="00632420" w:rsidP="00632420">
      <w:pPr>
        <w:ind w:firstLineChars="200" w:firstLine="420"/>
        <w:jc w:val="left"/>
      </w:pPr>
      <w:r>
        <w:rPr>
          <w:rFonts w:hint="eastAsia"/>
        </w:rPr>
        <w:t>②．全ての色が清浄で美しい</w:t>
      </w:r>
    </w:p>
    <w:p w:rsidR="00632420" w:rsidRDefault="00632420" w:rsidP="00632420">
      <w:pPr>
        <w:ind w:firstLineChars="200" w:firstLine="420"/>
        <w:jc w:val="left"/>
      </w:pPr>
      <w:r>
        <w:rPr>
          <w:rFonts w:hint="eastAsia"/>
        </w:rPr>
        <w:t>③．聞く声がことごとく悟りの声</w:t>
      </w:r>
    </w:p>
    <w:p w:rsidR="00632420" w:rsidRDefault="00632420" w:rsidP="00632420">
      <w:pPr>
        <w:ind w:firstLineChars="200" w:firstLine="420"/>
        <w:jc w:val="left"/>
      </w:pPr>
      <w:r>
        <w:rPr>
          <w:rFonts w:hint="eastAsia"/>
        </w:rPr>
        <w:t>④．瑠璃を地とし、黄金の縄で道の境をつけ、平坦でひろびろしている</w:t>
      </w:r>
    </w:p>
    <w:p w:rsidR="00632420" w:rsidRDefault="00632420" w:rsidP="00632420">
      <w:pPr>
        <w:ind w:firstLineChars="200" w:firstLine="420"/>
        <w:jc w:val="left"/>
      </w:pPr>
      <w:r>
        <w:rPr>
          <w:rFonts w:hint="eastAsia"/>
        </w:rPr>
        <w:t>⑤．はればれとした輝きがあり、微妙に麗しく清らか</w:t>
      </w:r>
    </w:p>
    <w:p w:rsidR="00632420" w:rsidRDefault="00632420" w:rsidP="00632420">
      <w:pPr>
        <w:ind w:firstLineChars="200" w:firstLine="420"/>
        <w:jc w:val="left"/>
      </w:pPr>
      <w:r>
        <w:rPr>
          <w:rFonts w:hint="eastAsia"/>
        </w:rPr>
        <w:t>⑥．なんとも言えない美しい様々な衣を地面一杯に敷きつめ人も天人もこれを踏んで</w:t>
      </w:r>
    </w:p>
    <w:p w:rsidR="00632420" w:rsidRDefault="00632420" w:rsidP="00632420">
      <w:pPr>
        <w:ind w:firstLineChars="200" w:firstLine="420"/>
        <w:jc w:val="left"/>
      </w:pPr>
      <w:r>
        <w:rPr>
          <w:rFonts w:hint="eastAsia"/>
        </w:rPr>
        <w:t xml:space="preserve">　　行く</w:t>
      </w:r>
    </w:p>
    <w:p w:rsidR="00632420" w:rsidRDefault="006017D5" w:rsidP="00632420">
      <w:pPr>
        <w:ind w:firstLineChars="200" w:firstLine="420"/>
        <w:jc w:val="left"/>
      </w:pPr>
      <w:r>
        <w:rPr>
          <w:rFonts w:hint="eastAsia"/>
        </w:rPr>
        <w:t>（</w:t>
      </w:r>
      <w:r w:rsidR="00632420">
        <w:rPr>
          <w:rFonts w:hint="eastAsia"/>
        </w:rPr>
        <w:t>２</w:t>
      </w:r>
      <w:r>
        <w:rPr>
          <w:rFonts w:hint="eastAsia"/>
        </w:rPr>
        <w:t>）</w:t>
      </w:r>
      <w:r w:rsidR="00632420">
        <w:rPr>
          <w:rFonts w:hint="eastAsia"/>
        </w:rPr>
        <w:t>．宮殿について</w:t>
      </w:r>
    </w:p>
    <w:p w:rsidR="00632420" w:rsidRDefault="00632420" w:rsidP="00632420">
      <w:pPr>
        <w:ind w:firstLineChars="200" w:firstLine="420"/>
        <w:jc w:val="left"/>
      </w:pPr>
      <w:r>
        <w:rPr>
          <w:rFonts w:hint="eastAsia"/>
        </w:rPr>
        <w:t>①七つの宝で作った宮殿や楼閣が五百億ある</w:t>
      </w:r>
    </w:p>
    <w:p w:rsidR="00632420" w:rsidRDefault="00632420" w:rsidP="00632420">
      <w:pPr>
        <w:ind w:leftChars="200" w:left="630" w:hangingChars="100" w:hanging="210"/>
        <w:jc w:val="left"/>
        <w:rPr>
          <w:rFonts w:ascii="Segoe UI Symbol" w:hAnsi="Segoe UI Symbol" w:cs="Segoe UI Symbol"/>
        </w:rPr>
      </w:pPr>
      <w:r>
        <w:rPr>
          <w:rFonts w:hint="eastAsia"/>
        </w:rPr>
        <w:lastRenderedPageBreak/>
        <w:t>②宝で飾られた寝床や座には美しい衣を敷いてある。七重の欄楯（てすり）や百億の華の</w:t>
      </w:r>
      <w:r>
        <w:rPr>
          <w:rFonts w:ascii="Segoe UI Symbol" w:hAnsi="Segoe UI Symbol" w:cs="Segoe UI Symbol" w:hint="eastAsia"/>
        </w:rPr>
        <w:t>幢（はた）には珠の飾りが垂れ宝玉づくりの幡（のぼり）や蓋（かさ）がかかっている。</w:t>
      </w:r>
    </w:p>
    <w:p w:rsidR="00632420" w:rsidRDefault="00632420" w:rsidP="00632420">
      <w:pPr>
        <w:ind w:firstLineChars="200" w:firstLine="420"/>
        <w:jc w:val="left"/>
        <w:rPr>
          <w:rFonts w:ascii="Segoe UI Symbol" w:hAnsi="Segoe UI Symbol" w:cs="Segoe UI Symbol"/>
        </w:rPr>
      </w:pPr>
      <w:r>
        <w:rPr>
          <w:rFonts w:ascii="Segoe UI Symbol" w:hAnsi="Segoe UI Symbol" w:cs="Segoe UI Symbol" w:hint="eastAsia"/>
        </w:rPr>
        <w:t>③宮殿のうちや楼閣のうえには、天人がいつも伎楽をかなで如来をたたえて歌をうた</w:t>
      </w:r>
    </w:p>
    <w:p w:rsidR="00632420" w:rsidRDefault="00632420" w:rsidP="00632420">
      <w:pPr>
        <w:ind w:firstLineChars="300" w:firstLine="630"/>
        <w:jc w:val="left"/>
        <w:rPr>
          <w:rFonts w:ascii="Segoe UI Symbol" w:hAnsi="Segoe UI Symbol" w:cs="Segoe UI Symbol"/>
        </w:rPr>
      </w:pPr>
      <w:r>
        <w:rPr>
          <w:rFonts w:ascii="Segoe UI Symbol" w:hAnsi="Segoe UI Symbol" w:cs="Segoe UI Symbol" w:hint="eastAsia"/>
        </w:rPr>
        <w:t>っている</w:t>
      </w:r>
    </w:p>
    <w:p w:rsidR="00632420" w:rsidRDefault="00632420" w:rsidP="00632420">
      <w:pPr>
        <w:ind w:leftChars="100" w:left="420" w:hangingChars="100" w:hanging="210"/>
        <w:jc w:val="left"/>
        <w:rPr>
          <w:rFonts w:ascii="Segoe UI Symbol" w:hAnsi="Segoe UI Symbol" w:cs="Segoe UI Symbol"/>
        </w:rPr>
      </w:pPr>
      <w:r>
        <w:rPr>
          <w:rFonts w:ascii="Segoe UI Symbol" w:hAnsi="Segoe UI Symbol" w:cs="Segoe UI Symbol" w:hint="eastAsia"/>
        </w:rPr>
        <w:t>（以下省略　３．池、４．階段、５．仏の教え、６．喜び、７．逍遥、８．河、９．樹々のすがた、　１０．大空のすがた）</w:t>
      </w:r>
    </w:p>
    <w:p w:rsidR="00632420" w:rsidRDefault="006017D5" w:rsidP="00632420">
      <w:pPr>
        <w:ind w:firstLineChars="200" w:firstLine="420"/>
        <w:jc w:val="left"/>
        <w:rPr>
          <w:rFonts w:ascii="Segoe UI Symbol" w:hAnsi="Segoe UI Symbol" w:cs="Segoe UI Symbol"/>
        </w:rPr>
      </w:pPr>
      <w:r>
        <w:rPr>
          <w:rFonts w:ascii="Segoe UI Symbol" w:hAnsi="Segoe UI Symbol" w:cs="Segoe UI Symbol" w:hint="eastAsia"/>
        </w:rPr>
        <w:t>（</w:t>
      </w:r>
      <w:r w:rsidR="00632420">
        <w:rPr>
          <w:rFonts w:ascii="Segoe UI Symbol" w:hAnsi="Segoe UI Symbol" w:cs="Segoe UI Symbol" w:hint="eastAsia"/>
        </w:rPr>
        <w:t>１１</w:t>
      </w:r>
      <w:r>
        <w:rPr>
          <w:rFonts w:ascii="Segoe UI Symbol" w:hAnsi="Segoe UI Symbol" w:cs="Segoe UI Symbol" w:hint="eastAsia"/>
        </w:rPr>
        <w:t>）</w:t>
      </w:r>
      <w:r w:rsidR="00632420">
        <w:rPr>
          <w:rFonts w:ascii="Segoe UI Symbol" w:hAnsi="Segoe UI Symbol" w:cs="Segoe UI Symbol" w:hint="eastAsia"/>
        </w:rPr>
        <w:t>．浄土</w:t>
      </w:r>
    </w:p>
    <w:p w:rsidR="00632420" w:rsidRDefault="00632420" w:rsidP="00632420">
      <w:pPr>
        <w:ind w:leftChars="200" w:left="420" w:firstLineChars="100" w:firstLine="210"/>
        <w:jc w:val="left"/>
        <w:rPr>
          <w:rFonts w:ascii="Segoe UI Symbol" w:hAnsi="Segoe UI Symbol" w:cs="Segoe UI Symbol"/>
        </w:rPr>
      </w:pPr>
      <w:r>
        <w:rPr>
          <w:rFonts w:ascii="Segoe UI Symbol" w:hAnsi="Segoe UI Symbol" w:cs="Segoe UI Symbol" w:hint="eastAsia"/>
        </w:rPr>
        <w:t>美しい香や塗香・抹香などの多くの香りが浄土に満ちており、それを嗅ぐと煩悩もおこらない。地上より大空まで、宮殿の華も樹も計り知れない。食べたいときは七つの宝でできた机があらわれ、七つの宝でつくられた食器においしい食べ物が一杯入っている。その美味しさはこの世と違い、また天上の味とも違う。香りのよさはたとえようがなく味かげんは思いのままである。</w:t>
      </w:r>
    </w:p>
    <w:p w:rsidR="00632420" w:rsidRDefault="00632420" w:rsidP="00632420">
      <w:pPr>
        <w:ind w:leftChars="200" w:left="420"/>
        <w:jc w:val="left"/>
        <w:rPr>
          <w:rFonts w:ascii="Segoe UI Symbol" w:hAnsi="Segoe UI Symbol" w:cs="Segoe UI Symbol"/>
        </w:rPr>
      </w:pPr>
      <w:r>
        <w:rPr>
          <w:rFonts w:ascii="Segoe UI Symbol" w:hAnsi="Segoe UI Symbol" w:cs="Segoe UI Symbol" w:hint="eastAsia"/>
        </w:rPr>
        <w:t>色を見、香りをかいで、身も心も清浄になり、食べ終わると同時に力がみなぎる。食事を終えると消えてなくなり、時がくるとまたあらわれる。浄土に生まれた人は衣服がほしいと思うと思い通りにすぐ得られる。ここでは、光があまねくいきわたり、日や月や燈火がいらないし、冷たさと暖かさもほどよく調和し、春夏秋冬の差もない。</w:t>
      </w:r>
    </w:p>
    <w:p w:rsidR="00632420" w:rsidRDefault="00632420" w:rsidP="00632420">
      <w:pPr>
        <w:ind w:leftChars="100" w:left="420" w:hangingChars="100" w:hanging="210"/>
        <w:jc w:val="left"/>
        <w:rPr>
          <w:rFonts w:ascii="Segoe UI Symbol" w:hAnsi="Segoe UI Symbol" w:cs="Segoe UI Symbol"/>
        </w:rPr>
      </w:pPr>
      <w:r>
        <w:rPr>
          <w:rFonts w:ascii="Segoe UI Symbol" w:hAnsi="Segoe UI Symbol" w:cs="Segoe UI Symbol" w:hint="eastAsia"/>
        </w:rPr>
        <w:t>（略）そよ風にあたると、心地よい喜びをいだきこころの全てのはたらきが尽きてしまった三昧の境地を得たようになる。</w:t>
      </w:r>
    </w:p>
    <w:p w:rsidR="00632420" w:rsidRDefault="00632420" w:rsidP="00632420">
      <w:pPr>
        <w:ind w:leftChars="100" w:left="420" w:hangingChars="100" w:hanging="210"/>
        <w:jc w:val="left"/>
        <w:rPr>
          <w:rFonts w:ascii="Segoe UI Symbol" w:hAnsi="Segoe UI Symbol" w:cs="Segoe UI Symbol"/>
        </w:rPr>
      </w:pPr>
      <w:r>
        <w:rPr>
          <w:rFonts w:ascii="Segoe UI Symbol" w:hAnsi="Segoe UI Symbol" w:cs="Segoe UI Symbol" w:hint="eastAsia"/>
        </w:rPr>
        <w:t>（略）数限りない仏の国のなかで、極楽世界に備わっている功徳がもっとも勝れる。二百十億の仏の浄土の厳かに清浄な勝れる点がみなこのなかに収められているからである。極めて重い罪業でも除かれ、生命の終わったあとはかならずこの国に生まれる。</w:t>
      </w:r>
    </w:p>
    <w:p w:rsidR="00632420" w:rsidRDefault="00632420" w:rsidP="00632420">
      <w:pPr>
        <w:jc w:val="left"/>
        <w:rPr>
          <w:rFonts w:ascii="Segoe UI Symbol" w:hAnsi="Segoe UI Symbol" w:cs="Segoe UI Symbol"/>
        </w:rPr>
      </w:pPr>
    </w:p>
    <w:p w:rsidR="00632420" w:rsidRDefault="00632420" w:rsidP="00632420">
      <w:pPr>
        <w:ind w:firstLineChars="200" w:firstLine="420"/>
        <w:jc w:val="left"/>
        <w:rPr>
          <w:rFonts w:ascii="Segoe UI Symbol" w:hAnsi="Segoe UI Symbol" w:cs="Segoe UI Symbol"/>
        </w:rPr>
      </w:pPr>
      <w:r>
        <w:rPr>
          <w:rFonts w:ascii="Segoe UI Symbol" w:hAnsi="Segoe UI Symbol" w:cs="Segoe UI Symbol" w:hint="eastAsia"/>
        </w:rPr>
        <w:t>このような極楽浄土に行くための方法が「往生要集」に書かれている。</w:t>
      </w:r>
    </w:p>
    <w:p w:rsidR="00622B37" w:rsidRDefault="00622B37" w:rsidP="008367F0">
      <w:pPr>
        <w:ind w:left="840" w:hangingChars="400" w:hanging="840"/>
        <w:jc w:val="left"/>
      </w:pPr>
    </w:p>
    <w:p w:rsidR="00622B37" w:rsidRDefault="00622B37" w:rsidP="008367F0">
      <w:pPr>
        <w:ind w:left="840" w:hangingChars="400" w:hanging="840"/>
        <w:jc w:val="left"/>
      </w:pPr>
      <w:r>
        <w:rPr>
          <w:rFonts w:hint="eastAsia"/>
        </w:rPr>
        <w:t xml:space="preserve">　</w:t>
      </w:r>
      <w:r>
        <w:rPr>
          <w:rFonts w:hint="eastAsia"/>
        </w:rPr>
        <w:t>1.2.4</w:t>
      </w:r>
      <w:r>
        <w:rPr>
          <w:rFonts w:hint="eastAsia"/>
        </w:rPr>
        <w:t>正法</w:t>
      </w:r>
      <w:r w:rsidR="00FD2437">
        <w:rPr>
          <w:rFonts w:hint="eastAsia"/>
        </w:rPr>
        <w:t>眼蔵</w:t>
      </w:r>
      <w:r w:rsidR="00212236">
        <w:rPr>
          <w:rFonts w:hint="eastAsia"/>
        </w:rPr>
        <w:t>随聞記講話</w:t>
      </w:r>
    </w:p>
    <w:p w:rsidR="00AA6DD7" w:rsidRDefault="00AA6DD7" w:rsidP="00AA6DD7">
      <w:pPr>
        <w:ind w:left="420" w:hangingChars="200" w:hanging="420"/>
        <w:jc w:val="left"/>
      </w:pPr>
      <w:r>
        <w:rPr>
          <w:rFonts w:hint="eastAsia"/>
        </w:rPr>
        <w:t xml:space="preserve">　　この本は、道元の弟子懐奘が道元の教えを分かりやすく書いた「正法眼蔵随聞記」の解説書。</w:t>
      </w:r>
    </w:p>
    <w:p w:rsidR="00AA6DD7" w:rsidRDefault="00AA6DD7" w:rsidP="00AA6DD7">
      <w:pPr>
        <w:ind w:firstLineChars="200" w:firstLine="420"/>
        <w:jc w:val="left"/>
      </w:pPr>
      <w:r>
        <w:rPr>
          <w:rFonts w:hint="eastAsia"/>
        </w:rPr>
        <w:t>①無所得の修行</w:t>
      </w:r>
    </w:p>
    <w:p w:rsidR="00AA6DD7" w:rsidRDefault="00AA6DD7" w:rsidP="00AA6DD7">
      <w:pPr>
        <w:ind w:leftChars="200" w:left="420"/>
        <w:jc w:val="left"/>
      </w:pPr>
      <w:r>
        <w:rPr>
          <w:rFonts w:hint="eastAsia"/>
        </w:rPr>
        <w:t>学道の人（真理を学ぶ人）は、自分のため（立身出世、自己救済、悟りを得るためなど）に仏法を学んではいけない。道元は自分のために学道や修行をすることを拒否した。道元は、仏法修業は、何ものかを得るために行うのではなく、真理のため仏法のために行うものであるとし、無所得の修行を堅持した。（真理と仏法の前では、自分は無でなければならない。真理を体現した自己が尊いのではなく、自己に体現せられた真理が尊いのである。仏法は人生のためのものでなく、人生が仏法のためにあるのである。）</w:t>
      </w:r>
    </w:p>
    <w:p w:rsidR="00AA6DD7" w:rsidRDefault="00AA6DD7" w:rsidP="00AA6DD7">
      <w:pPr>
        <w:ind w:firstLineChars="200" w:firstLine="420"/>
        <w:jc w:val="left"/>
      </w:pPr>
      <w:r>
        <w:rPr>
          <w:rFonts w:hint="eastAsia"/>
        </w:rPr>
        <w:lastRenderedPageBreak/>
        <w:t>②行雲流水の如し</w:t>
      </w:r>
    </w:p>
    <w:p w:rsidR="00AA6DD7" w:rsidRDefault="00AA6DD7" w:rsidP="00AA6DD7">
      <w:pPr>
        <w:ind w:leftChars="200" w:left="420"/>
        <w:jc w:val="left"/>
      </w:pPr>
      <w:r>
        <w:rPr>
          <w:rFonts w:hint="eastAsia"/>
        </w:rPr>
        <w:t>貧にして貪らざる時は先ず此の難を免れて安楽自在なり。学道の人は貧でなければならない。財があれば、守ったり、取られまいとして心が乱れ、財をめぐって争いが起こる。財がなければ、心が乱れることもなく、争いも起こらない。僧とは、雲のように一定の住所もなく水のように流れてよるべき場所持たないのが僧である。</w:t>
      </w:r>
    </w:p>
    <w:p w:rsidR="00AA6DD7" w:rsidRDefault="00AA6DD7" w:rsidP="00AA6DD7">
      <w:pPr>
        <w:ind w:firstLineChars="200" w:firstLine="420"/>
        <w:jc w:val="left"/>
      </w:pPr>
      <w:r>
        <w:rPr>
          <w:rFonts w:hint="eastAsia"/>
        </w:rPr>
        <w:t>③おのれの分を知れ</w:t>
      </w:r>
    </w:p>
    <w:p w:rsidR="00AA6DD7" w:rsidRDefault="00AA6DD7" w:rsidP="00AA6DD7">
      <w:pPr>
        <w:ind w:leftChars="200" w:left="420"/>
        <w:jc w:val="left"/>
        <w:rPr>
          <w:rFonts w:ascii="Segoe UI Symbol" w:hAnsi="Segoe UI Symbol" w:cs="Segoe UI Symbol"/>
        </w:rPr>
      </w:pPr>
      <w:r>
        <w:rPr>
          <w:rFonts w:hint="eastAsia"/>
        </w:rPr>
        <w:t>修行において一番大切なことは、我執を捨てて知識の教えに随うことである。仏教では人間の欲望を三毒という。貪り、</w:t>
      </w:r>
      <w:r>
        <w:rPr>
          <w:rFonts w:ascii="Segoe UI Symbol" w:hAnsi="Segoe UI Symbol" w:cs="Segoe UI Symbol" w:hint="eastAsia"/>
        </w:rPr>
        <w:t>瞋（いか）り、痴（おろか）さの三つが、人間の心をダメにする。三毒のなかで最も強い煩悩が貪りの心である。金でも地位でもあればあるほどもっと欲しくなる。貪欲の強い者は生きながらにして餓鬼道に落ちると説く。足りるを知れ。知足の人は貧しと雖もしかも富めり。自分のたけ分にあわせて生きるのがよい。</w:t>
      </w:r>
    </w:p>
    <w:p w:rsidR="00AA6DD7" w:rsidRDefault="00AA6DD7" w:rsidP="00AA6DD7">
      <w:pPr>
        <w:ind w:firstLineChars="200" w:firstLine="420"/>
        <w:jc w:val="left"/>
        <w:rPr>
          <w:rFonts w:ascii="Segoe UI Symbol" w:hAnsi="Segoe UI Symbol" w:cs="Segoe UI Symbol"/>
        </w:rPr>
      </w:pPr>
      <w:r>
        <w:rPr>
          <w:rFonts w:ascii="Segoe UI Symbol" w:hAnsi="Segoe UI Symbol" w:cs="Segoe UI Symbol" w:hint="eastAsia"/>
        </w:rPr>
        <w:t>（花は半開きを看、酒は微酔に飲む・・・菜根譚）</w:t>
      </w:r>
    </w:p>
    <w:p w:rsidR="00AA6DD7" w:rsidRDefault="00AA6DD7" w:rsidP="00AA6DD7">
      <w:pPr>
        <w:ind w:firstLineChars="200" w:firstLine="420"/>
        <w:jc w:val="left"/>
        <w:rPr>
          <w:rFonts w:ascii="Segoe UI Symbol" w:hAnsi="Segoe UI Symbol" w:cs="Segoe UI Symbol"/>
        </w:rPr>
      </w:pPr>
      <w:r>
        <w:rPr>
          <w:rFonts w:ascii="Segoe UI Symbol" w:hAnsi="Segoe UI Symbol" w:cs="Segoe UI Symbol" w:hint="eastAsia"/>
        </w:rPr>
        <w:t>④惜陰を知る</w:t>
      </w:r>
    </w:p>
    <w:p w:rsidR="00AA6DD7" w:rsidRDefault="00AA6DD7" w:rsidP="00AA6DD7">
      <w:pPr>
        <w:ind w:leftChars="200" w:left="420"/>
        <w:jc w:val="left"/>
        <w:rPr>
          <w:rFonts w:ascii="Segoe UI Symbol" w:hAnsi="Segoe UI Symbol" w:cs="Segoe UI Symbol"/>
        </w:rPr>
      </w:pPr>
      <w:r>
        <w:rPr>
          <w:rFonts w:ascii="Segoe UI Symbol" w:hAnsi="Segoe UI Symbol" w:cs="Segoe UI Symbol" w:hint="eastAsia"/>
        </w:rPr>
        <w:t>人は少年や壮年のときは、時間を惜しむことを知らない。年を取ってから初めて光陰を惜しむことを知る。</w:t>
      </w:r>
      <w:r>
        <w:rPr>
          <w:rFonts w:ascii="Segoe UI Symbol" w:hAnsi="Segoe UI Symbol" w:cs="Segoe UI Symbol" w:hint="eastAsia"/>
        </w:rPr>
        <w:t>50</w:t>
      </w:r>
      <w:r>
        <w:rPr>
          <w:rFonts w:ascii="Segoe UI Symbol" w:hAnsi="Segoe UI Symbol" w:cs="Segoe UI Symbol" w:hint="eastAsia"/>
        </w:rPr>
        <w:t>歳、</w:t>
      </w:r>
      <w:r>
        <w:rPr>
          <w:rFonts w:ascii="Segoe UI Symbol" w:hAnsi="Segoe UI Symbol" w:cs="Segoe UI Symbol" w:hint="eastAsia"/>
        </w:rPr>
        <w:t>60</w:t>
      </w:r>
      <w:r>
        <w:rPr>
          <w:rFonts w:ascii="Segoe UI Symbol" w:hAnsi="Segoe UI Symbol" w:cs="Segoe UI Symbol" w:hint="eastAsia"/>
        </w:rPr>
        <w:t>歳を過ぎれば、いつ死ぬか分からぬとなれば、一瞬一瞬に生命を賭けるようになる。世間の付き合いは止むを得ないかも知れないが互いに相手の時間を盗んでいるのである。（他人の時間を盗むことは最大の盗みである。）人生は短く、時の流れは速い。何か一事をなさんと志すならば、無用な交際と無駄な時間の空費は極力避けねばならぬ。</w:t>
      </w:r>
    </w:p>
    <w:p w:rsidR="00AA6DD7" w:rsidRDefault="00AA6DD7" w:rsidP="00AA6DD7">
      <w:pPr>
        <w:ind w:firstLineChars="200" w:firstLine="420"/>
        <w:jc w:val="left"/>
        <w:rPr>
          <w:rFonts w:ascii="Segoe UI Symbol" w:hAnsi="Segoe UI Symbol" w:cs="Segoe UI Symbol"/>
        </w:rPr>
      </w:pPr>
      <w:r>
        <w:rPr>
          <w:rFonts w:ascii="Segoe UI Symbol" w:hAnsi="Segoe UI Symbol" w:cs="Segoe UI Symbol" w:hint="eastAsia"/>
        </w:rPr>
        <w:t>⑤病と修行</w:t>
      </w:r>
    </w:p>
    <w:p w:rsidR="00AA6DD7" w:rsidRDefault="00AA6DD7" w:rsidP="00AA6DD7">
      <w:pPr>
        <w:ind w:leftChars="200" w:left="420"/>
        <w:jc w:val="left"/>
        <w:rPr>
          <w:rFonts w:ascii="Segoe UI Symbol" w:hAnsi="Segoe UI Symbol" w:cs="Segoe UI Symbol"/>
        </w:rPr>
      </w:pPr>
      <w:r>
        <w:rPr>
          <w:rFonts w:ascii="Segoe UI Symbol" w:hAnsi="Segoe UI Symbol" w:cs="Segoe UI Symbol" w:hint="eastAsia"/>
        </w:rPr>
        <w:t>たとひ発病して死すべくとも、猶只是を修すべし。病ひ無ふして修せず、この身をいたはり用いてなんの用ぞ。病して死せば本意なり。</w:t>
      </w:r>
    </w:p>
    <w:p w:rsidR="00AA6DD7" w:rsidRDefault="00AA6DD7" w:rsidP="00AA6DD7">
      <w:pPr>
        <w:ind w:firstLineChars="200" w:firstLine="420"/>
        <w:jc w:val="left"/>
        <w:rPr>
          <w:rFonts w:ascii="Segoe UI Symbol" w:hAnsi="Segoe UI Symbol" w:cs="Segoe UI Symbol"/>
        </w:rPr>
      </w:pPr>
      <w:r>
        <w:rPr>
          <w:rFonts w:ascii="Segoe UI Symbol" w:hAnsi="Segoe UI Symbol" w:cs="Segoe UI Symbol" w:hint="eastAsia"/>
        </w:rPr>
        <w:t>⑥一事を永続するは難し</w:t>
      </w:r>
    </w:p>
    <w:p w:rsidR="00AA6DD7" w:rsidRPr="007E4B52" w:rsidRDefault="00AA6DD7" w:rsidP="00AA6DD7">
      <w:pPr>
        <w:ind w:leftChars="200" w:left="420"/>
        <w:jc w:val="left"/>
        <w:rPr>
          <w:rFonts w:ascii="Segoe UI Symbol" w:hAnsi="Segoe UI Symbol" w:cs="Segoe UI Symbol"/>
        </w:rPr>
      </w:pPr>
      <w:r>
        <w:rPr>
          <w:rFonts w:ascii="Segoe UI Symbol" w:hAnsi="Segoe UI Symbol" w:cs="Segoe UI Symbol" w:hint="eastAsia"/>
        </w:rPr>
        <w:t>「無常迅速　生死事大」、無常の道理を考えるなら、只今一瞬一瞬を大切にしなければならない。「今日の発句は今日の辞世、今日の発句は明日の辞世、我れ生涯言い捨てし句に一句として辞世ならざるはなし」（松尾芭蕉）。何かやろうというのが発心で、発心したらやり遂げると決心し、継続していかなければならない。</w:t>
      </w:r>
    </w:p>
    <w:p w:rsidR="00AA6DD7" w:rsidRDefault="00AA6DD7" w:rsidP="00AA6DD7">
      <w:pPr>
        <w:jc w:val="left"/>
      </w:pPr>
      <w:r>
        <w:rPr>
          <w:rFonts w:hint="eastAsia"/>
        </w:rPr>
        <w:t xml:space="preserve">　</w:t>
      </w:r>
    </w:p>
    <w:p w:rsidR="00AA6DD7" w:rsidRDefault="00AA6DD7" w:rsidP="00AA6DD7">
      <w:pPr>
        <w:ind w:firstLineChars="300" w:firstLine="630"/>
        <w:jc w:val="left"/>
      </w:pPr>
      <w:r>
        <w:rPr>
          <w:rFonts w:hint="eastAsia"/>
        </w:rPr>
        <w:t>参考）脇愚山（三浦梅園の弟子）の同約５条</w:t>
      </w:r>
    </w:p>
    <w:p w:rsidR="00AA6DD7" w:rsidRDefault="00AA6DD7" w:rsidP="00AA6DD7">
      <w:pPr>
        <w:ind w:leftChars="300" w:left="1050" w:hangingChars="200" w:hanging="420"/>
        <w:jc w:val="left"/>
      </w:pPr>
      <w:r>
        <w:rPr>
          <w:rFonts w:hint="eastAsia"/>
        </w:rPr>
        <w:t>一．学問の本は身をおさむるに在り、心つつしみを忘れず、身、礼儀を怠らざるべき事。</w:t>
      </w:r>
    </w:p>
    <w:p w:rsidR="00AA6DD7" w:rsidRDefault="00AA6DD7" w:rsidP="00AA6DD7">
      <w:pPr>
        <w:ind w:firstLineChars="300" w:firstLine="630"/>
        <w:jc w:val="left"/>
      </w:pPr>
      <w:r>
        <w:rPr>
          <w:rFonts w:hint="eastAsia"/>
        </w:rPr>
        <w:t>一．学問の要は人倫をあきらかにするにあり、各々の道に従いて違えざる事。</w:t>
      </w:r>
    </w:p>
    <w:p w:rsidR="00AA6DD7" w:rsidRDefault="00AA6DD7" w:rsidP="00AA6DD7">
      <w:pPr>
        <w:ind w:firstLineChars="300" w:firstLine="630"/>
        <w:jc w:val="left"/>
      </w:pPr>
      <w:r>
        <w:rPr>
          <w:rFonts w:hint="eastAsia"/>
        </w:rPr>
        <w:t>一．学問の道は知ると行うにあり、必ずよく知り、よく行うべき事。</w:t>
      </w:r>
    </w:p>
    <w:p w:rsidR="00AA6DD7" w:rsidRDefault="00AA6DD7" w:rsidP="00AA6DD7">
      <w:pPr>
        <w:ind w:firstLineChars="300" w:firstLine="630"/>
        <w:jc w:val="left"/>
      </w:pPr>
      <w:r>
        <w:rPr>
          <w:rFonts w:hint="eastAsia"/>
        </w:rPr>
        <w:t>一．経書を第一とし、その次は史、その次は諸子百家雑書たるべき事。</w:t>
      </w:r>
    </w:p>
    <w:p w:rsidR="00AA6DD7" w:rsidRDefault="00AA6DD7" w:rsidP="00AA6DD7">
      <w:pPr>
        <w:ind w:leftChars="300" w:left="1050" w:hangingChars="200" w:hanging="420"/>
        <w:jc w:val="left"/>
      </w:pPr>
      <w:r>
        <w:rPr>
          <w:rFonts w:hint="eastAsia"/>
        </w:rPr>
        <w:t>一．文章は我言を立て意を達するの用なり。詩は我情を詠じ、興を寄する具なり、</w:t>
      </w:r>
      <w:r>
        <w:rPr>
          <w:rFonts w:hint="eastAsia"/>
        </w:rPr>
        <w:lastRenderedPageBreak/>
        <w:t>余力を以てつとめはげむ事。</w:t>
      </w:r>
    </w:p>
    <w:p w:rsidR="00FD2437" w:rsidRDefault="00FD2437" w:rsidP="008367F0">
      <w:pPr>
        <w:ind w:left="840" w:hangingChars="400" w:hanging="840"/>
        <w:jc w:val="left"/>
      </w:pPr>
    </w:p>
    <w:p w:rsidR="00FD2437" w:rsidRDefault="00FD2437" w:rsidP="008367F0">
      <w:pPr>
        <w:ind w:left="840" w:hangingChars="400" w:hanging="840"/>
        <w:jc w:val="left"/>
      </w:pPr>
      <w:r>
        <w:rPr>
          <w:rFonts w:hint="eastAsia"/>
        </w:rPr>
        <w:t xml:space="preserve">　</w:t>
      </w:r>
      <w:r>
        <w:rPr>
          <w:rFonts w:hint="eastAsia"/>
        </w:rPr>
        <w:t>1.2.5</w:t>
      </w:r>
      <w:r>
        <w:rPr>
          <w:rFonts w:hint="eastAsia"/>
        </w:rPr>
        <w:t>目に見えない世界</w:t>
      </w:r>
    </w:p>
    <w:p w:rsidR="00162598" w:rsidRPr="00162598" w:rsidRDefault="00162598" w:rsidP="00162598">
      <w:pPr>
        <w:ind w:left="630" w:hangingChars="300" w:hanging="630"/>
        <w:jc w:val="left"/>
        <w:rPr>
          <w:color w:val="000000"/>
          <w:szCs w:val="21"/>
        </w:rPr>
      </w:pPr>
      <w:r w:rsidRPr="00162598">
        <w:rPr>
          <w:rFonts w:hint="eastAsia"/>
          <w:szCs w:val="21"/>
        </w:rPr>
        <w:t xml:space="preserve">　　　</w:t>
      </w:r>
      <w:r w:rsidRPr="00162598">
        <w:rPr>
          <w:rFonts w:hint="eastAsia"/>
          <w:color w:val="000000"/>
          <w:szCs w:val="21"/>
        </w:rPr>
        <w:t>「日本文化を読みなおす」（大隈和雄）より</w:t>
      </w:r>
      <w:r>
        <w:rPr>
          <w:rFonts w:hint="eastAsia"/>
          <w:color w:val="000000"/>
          <w:szCs w:val="21"/>
        </w:rPr>
        <w:t>、引用して、目</w:t>
      </w:r>
      <w:r w:rsidRPr="00162598">
        <w:rPr>
          <w:rFonts w:hint="eastAsia"/>
          <w:color w:val="000000"/>
          <w:szCs w:val="21"/>
        </w:rPr>
        <w:t>に見えない世界とこの世の関係について</w:t>
      </w:r>
      <w:r>
        <w:rPr>
          <w:rFonts w:hint="eastAsia"/>
          <w:color w:val="000000"/>
          <w:szCs w:val="21"/>
        </w:rPr>
        <w:t>以下の通り考察する</w:t>
      </w:r>
      <w:r w:rsidRPr="00162598">
        <w:rPr>
          <w:rFonts w:hint="eastAsia"/>
          <w:color w:val="000000"/>
          <w:szCs w:val="21"/>
        </w:rPr>
        <w:t>。</w:t>
      </w:r>
    </w:p>
    <w:p w:rsidR="00162598" w:rsidRPr="00162598" w:rsidRDefault="00162598" w:rsidP="00162598">
      <w:pPr>
        <w:ind w:leftChars="200" w:left="420"/>
        <w:jc w:val="left"/>
        <w:rPr>
          <w:color w:val="000000"/>
          <w:szCs w:val="21"/>
        </w:rPr>
      </w:pPr>
      <w:r w:rsidRPr="00162598">
        <w:rPr>
          <w:rFonts w:hint="eastAsia"/>
          <w:color w:val="000000"/>
          <w:szCs w:val="21"/>
        </w:rPr>
        <w:t>①人は生涯を終ると、眼に見えない世界に行くと考えられるが、眼に見えない世界に行った人間の霊はしばしばこの世に戻る。しかし、その往復は年月が経つと希薄になりやがて消</w:t>
      </w:r>
      <w:r>
        <w:rPr>
          <w:rFonts w:hint="eastAsia"/>
          <w:color w:val="000000"/>
          <w:szCs w:val="21"/>
        </w:rPr>
        <w:t>え</w:t>
      </w:r>
      <w:r w:rsidRPr="00162598">
        <w:rPr>
          <w:rFonts w:hint="eastAsia"/>
          <w:color w:val="000000"/>
          <w:szCs w:val="21"/>
        </w:rPr>
        <w:t>る。</w:t>
      </w:r>
    </w:p>
    <w:p w:rsidR="00162598" w:rsidRPr="00162598" w:rsidRDefault="00162598" w:rsidP="00162598">
      <w:pPr>
        <w:ind w:leftChars="200" w:left="420"/>
        <w:jc w:val="left"/>
        <w:rPr>
          <w:color w:val="000000"/>
          <w:szCs w:val="21"/>
        </w:rPr>
      </w:pPr>
      <w:r w:rsidRPr="00162598">
        <w:rPr>
          <w:rFonts w:hint="eastAsia"/>
          <w:color w:val="000000"/>
          <w:szCs w:val="21"/>
        </w:rPr>
        <w:t>②眼に見えない世界に行った人間の霊は、特段の事がない限り、その世界に鎮まっている。霊はこの世の他の生き物になることはない。また、この霊は、女性の胎内に宿り、二度三度とこの世に産れることはないと考えられている。</w:t>
      </w:r>
    </w:p>
    <w:p w:rsidR="00162598" w:rsidRPr="00162598" w:rsidRDefault="00162598" w:rsidP="00162598">
      <w:pPr>
        <w:ind w:leftChars="200" w:left="420"/>
        <w:jc w:val="left"/>
        <w:rPr>
          <w:color w:val="000000"/>
          <w:szCs w:val="21"/>
        </w:rPr>
      </w:pPr>
      <w:r w:rsidRPr="00162598">
        <w:rPr>
          <w:rFonts w:hint="eastAsia"/>
          <w:color w:val="000000"/>
          <w:szCs w:val="21"/>
        </w:rPr>
        <w:t>③眼に見えない世界には、神や仏・菩薩が既にいる。普通の人の霊は簡単に神や仏になることはない。人の霊は、神や仏と別ものと考えられる。</w:t>
      </w:r>
    </w:p>
    <w:p w:rsidR="00162598" w:rsidRPr="00162598" w:rsidRDefault="00162598" w:rsidP="00162598">
      <w:pPr>
        <w:ind w:leftChars="200" w:left="420"/>
        <w:jc w:val="left"/>
        <w:rPr>
          <w:color w:val="000000"/>
          <w:szCs w:val="21"/>
        </w:rPr>
      </w:pPr>
      <w:r w:rsidRPr="00162598">
        <w:rPr>
          <w:rFonts w:hint="eastAsia"/>
          <w:color w:val="000000"/>
          <w:szCs w:val="21"/>
        </w:rPr>
        <w:t>④眼に見ない世界に存在するものは、この世の人間に対し託宣をつた</w:t>
      </w:r>
      <w:r w:rsidR="00841834">
        <w:rPr>
          <w:rFonts w:hint="eastAsia"/>
          <w:color w:val="000000"/>
          <w:szCs w:val="21"/>
        </w:rPr>
        <w:t>え</w:t>
      </w:r>
      <w:r w:rsidRPr="00162598">
        <w:rPr>
          <w:rFonts w:hint="eastAsia"/>
          <w:color w:val="000000"/>
          <w:szCs w:val="21"/>
        </w:rPr>
        <w:t>たり、この世に出て来ることがあると考えられている。神や仏・菩薩が人間の姿をとりこの世に現れる場合、何らかの予兆を行って人間の女性の胎内に宿るが、特に人間の側からの働きかけが強いと申し子という形をとる場合がある。そうしたものは、この世に出てくる目的を達すると元の姿にかえる。</w:t>
      </w:r>
    </w:p>
    <w:p w:rsidR="00162598" w:rsidRDefault="00162598" w:rsidP="00162598">
      <w:pPr>
        <w:ind w:leftChars="200" w:left="420"/>
        <w:jc w:val="left"/>
        <w:rPr>
          <w:color w:val="000000"/>
          <w:szCs w:val="21"/>
        </w:rPr>
      </w:pPr>
      <w:r w:rsidRPr="00162598">
        <w:rPr>
          <w:rFonts w:hint="eastAsia"/>
          <w:color w:val="000000"/>
          <w:szCs w:val="21"/>
        </w:rPr>
        <w:t>⑤仏教が広まると、仏の国に生れることを願う人々が多くなり、人間の霊も神仏に近いものとなると考えられるようになり、死後の世界について様々な教えが説かれるようになった。</w:t>
      </w:r>
    </w:p>
    <w:p w:rsidR="00162598" w:rsidRPr="00162598" w:rsidRDefault="00162598" w:rsidP="00162598">
      <w:pPr>
        <w:ind w:leftChars="200" w:left="420"/>
        <w:jc w:val="left"/>
        <w:rPr>
          <w:color w:val="000000"/>
          <w:szCs w:val="21"/>
        </w:rPr>
      </w:pPr>
      <w:r>
        <w:rPr>
          <w:rFonts w:hint="eastAsia"/>
          <w:color w:val="000000"/>
          <w:szCs w:val="21"/>
        </w:rPr>
        <w:t>⑥天皇も輪廻の中にあり、仏教の理法の中にあると考えうる。天皇</w:t>
      </w:r>
      <w:r w:rsidR="00841834">
        <w:rPr>
          <w:rFonts w:hint="eastAsia"/>
          <w:color w:val="000000"/>
          <w:szCs w:val="21"/>
        </w:rPr>
        <w:t>も仏教の理法に従い地獄に落ちるとしたら、地上でその天皇</w:t>
      </w:r>
      <w:r w:rsidRPr="00162598">
        <w:rPr>
          <w:rFonts w:hint="eastAsia"/>
          <w:color w:val="000000"/>
          <w:szCs w:val="21"/>
        </w:rPr>
        <w:t>を救う方法は仏教にしかないだろう。</w:t>
      </w:r>
    </w:p>
    <w:p w:rsidR="00162598" w:rsidRDefault="00162598" w:rsidP="00162598">
      <w:pPr>
        <w:jc w:val="left"/>
        <w:rPr>
          <w:color w:val="000000"/>
          <w:szCs w:val="21"/>
        </w:rPr>
      </w:pPr>
      <w:r>
        <w:rPr>
          <w:rFonts w:hint="eastAsia"/>
          <w:color w:val="000000"/>
          <w:szCs w:val="21"/>
        </w:rPr>
        <w:t xml:space="preserve">　　</w:t>
      </w:r>
    </w:p>
    <w:p w:rsidR="00162598" w:rsidRPr="00162598" w:rsidRDefault="00162598" w:rsidP="00162598">
      <w:pPr>
        <w:ind w:left="420" w:hangingChars="200" w:hanging="420"/>
        <w:jc w:val="left"/>
        <w:rPr>
          <w:color w:val="000000"/>
          <w:szCs w:val="21"/>
        </w:rPr>
      </w:pPr>
      <w:r>
        <w:rPr>
          <w:rFonts w:hint="eastAsia"/>
          <w:color w:val="000000"/>
          <w:szCs w:val="21"/>
        </w:rPr>
        <w:t xml:space="preserve">　　このように</w:t>
      </w:r>
      <w:r w:rsidRPr="00162598">
        <w:rPr>
          <w:rFonts w:ascii="Segoe UI Symbol" w:hAnsi="Segoe UI Symbol" w:cs="Segoe UI Symbol" w:hint="eastAsia"/>
          <w:color w:val="000000"/>
          <w:szCs w:val="21"/>
        </w:rPr>
        <w:t>因果と輪廻の思想は極めて</w:t>
      </w:r>
      <w:r w:rsidRPr="00162598">
        <w:rPr>
          <w:rFonts w:hint="eastAsia"/>
          <w:color w:val="000000"/>
          <w:szCs w:val="21"/>
        </w:rPr>
        <w:t>難しいものだったが、その思想は日本人の世界観や宗教意識に大きな影響を与えた</w:t>
      </w:r>
      <w:r>
        <w:rPr>
          <w:rFonts w:hint="eastAsia"/>
          <w:color w:val="000000"/>
          <w:szCs w:val="21"/>
        </w:rPr>
        <w:t>と考えられている</w:t>
      </w:r>
      <w:r w:rsidRPr="00162598">
        <w:rPr>
          <w:rFonts w:hint="eastAsia"/>
          <w:color w:val="000000"/>
          <w:szCs w:val="21"/>
        </w:rPr>
        <w:t xml:space="preserve">。　　</w:t>
      </w:r>
    </w:p>
    <w:p w:rsidR="00FD2437" w:rsidRPr="00162598" w:rsidRDefault="00FD2437" w:rsidP="008367F0">
      <w:pPr>
        <w:ind w:left="840" w:hangingChars="400" w:hanging="840"/>
        <w:jc w:val="left"/>
      </w:pPr>
    </w:p>
    <w:p w:rsidR="00FD2437" w:rsidRDefault="00FD2437" w:rsidP="008367F0">
      <w:pPr>
        <w:ind w:left="840" w:hangingChars="400" w:hanging="840"/>
        <w:jc w:val="left"/>
      </w:pPr>
      <w:r>
        <w:rPr>
          <w:rFonts w:hint="eastAsia"/>
        </w:rPr>
        <w:t xml:space="preserve">　</w:t>
      </w:r>
      <w:r>
        <w:rPr>
          <w:rFonts w:hint="eastAsia"/>
        </w:rPr>
        <w:t>1.2.6</w:t>
      </w:r>
      <w:r>
        <w:rPr>
          <w:rFonts w:hint="eastAsia"/>
        </w:rPr>
        <w:t>禅宗</w:t>
      </w:r>
    </w:p>
    <w:p w:rsidR="00277E28" w:rsidRDefault="00277E28" w:rsidP="00277E28">
      <w:pPr>
        <w:ind w:left="420" w:hangingChars="200" w:hanging="420"/>
        <w:jc w:val="left"/>
      </w:pPr>
      <w:r>
        <w:rPr>
          <w:rFonts w:hint="eastAsia"/>
        </w:rPr>
        <w:t xml:space="preserve">　　　仏教の宗派である禅宗も日本人のコンプライアンス意識に大きな影響を与えていると考えられる。</w:t>
      </w:r>
      <w:r>
        <w:t>曹洞宗と臨済宗の違い</w:t>
      </w:r>
      <w:r>
        <w:rPr>
          <w:rFonts w:hint="eastAsia"/>
        </w:rPr>
        <w:t>について、「法事・法要・四十九日がよくわかるＨＰ」から以下引用する。</w:t>
      </w:r>
    </w:p>
    <w:p w:rsidR="00277E28" w:rsidRPr="006017D5" w:rsidRDefault="00277E28" w:rsidP="00277E28">
      <w:pPr>
        <w:ind w:left="420" w:hangingChars="200" w:hanging="420"/>
        <w:jc w:val="left"/>
      </w:pPr>
      <w:r>
        <w:rPr>
          <w:rFonts w:hint="eastAsia"/>
        </w:rPr>
        <w:t xml:space="preserve">　　</w:t>
      </w:r>
      <w:r w:rsidRPr="006017D5">
        <w:rPr>
          <w:rFonts w:hint="eastAsia"/>
        </w:rPr>
        <w:t>＜禅問答を行う臨済宗＞</w:t>
      </w:r>
    </w:p>
    <w:p w:rsidR="00277E28" w:rsidRPr="006017D5" w:rsidRDefault="00277E28" w:rsidP="00277E28">
      <w:pPr>
        <w:ind w:leftChars="200" w:left="420" w:firstLineChars="100" w:firstLine="210"/>
        <w:jc w:val="left"/>
        <w:rPr>
          <w:rFonts w:asciiTheme="minorEastAsia" w:hAnsiTheme="minorEastAsia" w:cs="ＭＳ Ｐゴシック"/>
          <w:kern w:val="0"/>
          <w:szCs w:val="21"/>
        </w:rPr>
      </w:pPr>
      <w:r w:rsidRPr="006017D5">
        <w:rPr>
          <w:rFonts w:asciiTheme="minorEastAsia" w:hAnsiTheme="minorEastAsia" w:cs="ＭＳ Ｐゴシック" w:hint="eastAsia"/>
          <w:kern w:val="0"/>
          <w:szCs w:val="21"/>
        </w:rPr>
        <w:t>禅宗といえば、すぐに「座禅」を思い浮かべるほど、日本で定着しています。</w:t>
      </w:r>
      <w:r w:rsidRPr="006017D5">
        <w:rPr>
          <w:rFonts w:asciiTheme="minorEastAsia" w:hAnsiTheme="minorEastAsia" w:cs="ＭＳ Ｐゴシック" w:hint="eastAsia"/>
          <w:kern w:val="0"/>
          <w:szCs w:val="21"/>
        </w:rPr>
        <w:br/>
        <w:t>禅宗には大きく臨済宗と曹洞宗の二大宗派があり、共通している部分と異なる部分があります。共通の部分は座禅で悟りを開くことと、師から弟子へと教えが伝わることを重要視している点です。</w:t>
      </w:r>
      <w:r w:rsidRPr="006017D5">
        <w:rPr>
          <w:rFonts w:asciiTheme="minorEastAsia" w:hAnsiTheme="minorEastAsia" w:cs="ＭＳ Ｐゴシック" w:hint="eastAsia"/>
          <w:kern w:val="0"/>
          <w:szCs w:val="21"/>
        </w:rPr>
        <w:br/>
      </w:r>
      <w:r w:rsidRPr="006017D5">
        <w:rPr>
          <w:rFonts w:asciiTheme="minorEastAsia" w:hAnsiTheme="minorEastAsia" w:cs="ＭＳ Ｐゴシック" w:hint="eastAsia"/>
          <w:kern w:val="0"/>
          <w:szCs w:val="21"/>
        </w:rPr>
        <w:lastRenderedPageBreak/>
        <w:t>異なる点は法灯（師匠から弟子への系譜）と「座禅」の仕方などが違います。禅を行うとき、臨済宗は通路に向かって座り、「看話(かんな)禅(ぜん)」といって、師匠によって与えられた問題「公案」に弟子は身体全体で取り組み、悟りを開くというものです。</w:t>
      </w:r>
      <w:r w:rsidRPr="006017D5">
        <w:rPr>
          <w:rFonts w:asciiTheme="minorEastAsia" w:hAnsiTheme="minorEastAsia" w:cs="ＭＳ Ｐゴシック" w:hint="eastAsia"/>
          <w:kern w:val="0"/>
          <w:szCs w:val="21"/>
        </w:rPr>
        <w:br/>
        <w:t>「公案」とは「禅問答」のことで、いまではむずかしい問答、訳のわからない問答といった意味に使われていますが、悟りにいたる重要な課題として「公案」を使っています。</w:t>
      </w:r>
      <w:r w:rsidRPr="006017D5">
        <w:rPr>
          <w:rFonts w:asciiTheme="minorEastAsia" w:hAnsiTheme="minorEastAsia" w:cs="ＭＳ Ｐゴシック" w:hint="eastAsia"/>
          <w:kern w:val="0"/>
          <w:szCs w:val="21"/>
        </w:rPr>
        <w:br/>
        <w:t>禅宗はインドの達磨によって５２０年、中国に伝えられました。ダルマは開運の縁起物として知られていますが、それは達磨が中国河南省少林寺で面壁９年の修行を行ったところからきています。壁に向かって９年間座禅を組んだため、足が腐って無くなってしまったため、ダルマには足がないのです。</w:t>
      </w:r>
      <w:r w:rsidRPr="006017D5">
        <w:rPr>
          <w:rFonts w:asciiTheme="minorEastAsia" w:hAnsiTheme="minorEastAsia" w:cs="ＭＳ Ｐゴシック" w:hint="eastAsia"/>
          <w:kern w:val="0"/>
          <w:szCs w:val="21"/>
        </w:rPr>
        <w:br/>
        <w:t>達磨から１１代目の臨済義玄が臨済宗を開きました。宋に留学した栄西禅師が１２０４年、京都に建仁寺を建立してから、日本に臨済宗が伝わります。しかし、京都は天台宗が力を持っていたので、なかなか広まりませんでした。</w:t>
      </w:r>
      <w:r w:rsidRPr="006017D5">
        <w:rPr>
          <w:rFonts w:asciiTheme="minorEastAsia" w:hAnsiTheme="minorEastAsia" w:cs="ＭＳ Ｐゴシック" w:hint="eastAsia"/>
          <w:kern w:val="0"/>
          <w:szCs w:val="21"/>
        </w:rPr>
        <w:br/>
        <w:t>禅宗を広めたのは、中国から来た僧が１２４８年、鎌倉幕府の執権、北条時頼の全面的な支援を受けてからです。鎌倉に建長寺を建てて、禅堂での日常規範を定め、禅寺の基盤をつくりました。</w:t>
      </w:r>
      <w:r w:rsidRPr="006017D5">
        <w:rPr>
          <w:rFonts w:asciiTheme="minorEastAsia" w:hAnsiTheme="minorEastAsia" w:cs="ＭＳ Ｐゴシック" w:hint="eastAsia"/>
          <w:kern w:val="0"/>
          <w:szCs w:val="21"/>
        </w:rPr>
        <w:br/>
        <w:t>１２７９年、北条時宗に招かれてきた中国の僧は、蒙古との戦いで命を落とした武士の追善供養のために円覚寺を建てました。次々と禅宗のお寺が建てられた当時の北鎌倉はまるで中国街のようだったそうです。建長寺と円覚寺は現在にいたるまで、禅の道場として有名です。</w:t>
      </w:r>
      <w:r w:rsidRPr="006017D5">
        <w:rPr>
          <w:rFonts w:asciiTheme="minorEastAsia" w:hAnsiTheme="minorEastAsia" w:cs="ＭＳ Ｐゴシック" w:hint="eastAsia"/>
          <w:kern w:val="0"/>
          <w:szCs w:val="21"/>
        </w:rPr>
        <w:br/>
        <w:t>臨済宗は師から弟子へと伝えていくことを重んじますので、それぞれの寺院が独自の流派をもっています。妙心寺（京都市）、建長寺（鎌倉市）、円覚寺（鎌倉市）、南禅寺（京都市）などが臨済宗として有名な寺院です。</w:t>
      </w:r>
      <w:r w:rsidRPr="006017D5">
        <w:rPr>
          <w:rFonts w:asciiTheme="minorEastAsia" w:hAnsiTheme="minorEastAsia" w:cs="ＭＳ Ｐゴシック" w:hint="eastAsia"/>
          <w:kern w:val="0"/>
          <w:szCs w:val="21"/>
        </w:rPr>
        <w:br/>
        <w:t>本尊は釈迦如来です。</w:t>
      </w:r>
      <w:r w:rsidRPr="006017D5">
        <w:rPr>
          <w:rFonts w:asciiTheme="minorEastAsia" w:hAnsiTheme="minorEastAsia" w:cs="ＭＳ Ｐゴシック" w:hint="eastAsia"/>
          <w:kern w:val="0"/>
          <w:szCs w:val="21"/>
        </w:rPr>
        <w:br/>
        <w:t>特定の経典は定めていませんが、教化には金剛般若経、観音経、般若心経、大悲呪、座禅和讃などを用いています。</w:t>
      </w:r>
      <w:r w:rsidRPr="006017D5">
        <w:rPr>
          <w:rFonts w:asciiTheme="minorEastAsia" w:hAnsiTheme="minorEastAsia" w:cs="ＭＳ Ｐゴシック" w:hint="eastAsia"/>
          <w:kern w:val="0"/>
          <w:szCs w:val="21"/>
        </w:rPr>
        <w:br/>
        <w:t>「南無釈迦牟尼仏(なむしゃかむにぶつ)」と唱えます。</w:t>
      </w:r>
    </w:p>
    <w:p w:rsidR="00277E28" w:rsidRPr="006017D5" w:rsidRDefault="00277E28" w:rsidP="00277E28">
      <w:pPr>
        <w:ind w:left="420" w:hangingChars="200" w:hanging="420"/>
        <w:jc w:val="left"/>
        <w:rPr>
          <w:rFonts w:asciiTheme="minorEastAsia" w:hAnsiTheme="minorEastAsia" w:cs="ＭＳ Ｐゴシック"/>
          <w:kern w:val="0"/>
          <w:szCs w:val="21"/>
        </w:rPr>
      </w:pPr>
    </w:p>
    <w:p w:rsidR="00277E28" w:rsidRPr="006017D5" w:rsidRDefault="00277E28" w:rsidP="00277E28">
      <w:pPr>
        <w:ind w:left="420" w:hangingChars="200" w:hanging="420"/>
        <w:jc w:val="left"/>
        <w:rPr>
          <w:rFonts w:asciiTheme="minorEastAsia" w:hAnsiTheme="minorEastAsia" w:cs="ＭＳ Ｐゴシック"/>
          <w:kern w:val="0"/>
          <w:szCs w:val="21"/>
        </w:rPr>
      </w:pPr>
      <w:r w:rsidRPr="006017D5">
        <w:rPr>
          <w:rFonts w:asciiTheme="minorEastAsia" w:hAnsiTheme="minorEastAsia" w:cs="ＭＳ Ｐゴシック" w:hint="eastAsia"/>
          <w:kern w:val="0"/>
          <w:szCs w:val="21"/>
        </w:rPr>
        <w:t xml:space="preserve">　　＜ひたすら座禅をとく曹洞宗＞</w:t>
      </w:r>
    </w:p>
    <w:p w:rsidR="00277E28" w:rsidRPr="00697FC8" w:rsidRDefault="00277E28" w:rsidP="00277E28">
      <w:pPr>
        <w:ind w:leftChars="200" w:left="420" w:firstLineChars="100" w:firstLine="210"/>
        <w:jc w:val="left"/>
        <w:rPr>
          <w:rFonts w:asciiTheme="minorEastAsia" w:hAnsiTheme="minorEastAsia" w:cs="ＭＳ Ｐゴシック"/>
          <w:color w:val="4E495A"/>
          <w:kern w:val="0"/>
          <w:szCs w:val="21"/>
        </w:rPr>
      </w:pPr>
      <w:r w:rsidRPr="006017D5">
        <w:rPr>
          <w:rFonts w:asciiTheme="minorEastAsia" w:hAnsiTheme="minorEastAsia" w:cs="ＭＳ Ｐゴシック" w:hint="eastAsia"/>
          <w:kern w:val="0"/>
          <w:szCs w:val="21"/>
        </w:rPr>
        <w:t>臨済宗と曹洞宗の一番の違いは座禅の仕方です。曹洞宗では壁に向かって座って、座禅をします。「黙照禅(もくしょうぜん)」といって、ただひたすら座禅に徹する、つまり「只管打坐(しかんたざ)」することをそのまま悟りとする教えです。</w:t>
      </w:r>
      <w:r w:rsidRPr="006017D5">
        <w:rPr>
          <w:rFonts w:asciiTheme="minorEastAsia" w:hAnsiTheme="minorEastAsia" w:cs="ＭＳ Ｐゴシック" w:hint="eastAsia"/>
          <w:kern w:val="0"/>
          <w:szCs w:val="21"/>
        </w:rPr>
        <w:br/>
        <w:t>この教えを広めたのが高祖・承陽大師道元です。８歳で出家後、１２歳で比叡山に入り、天台座主、公円のもとで出家します。その後、禅宗の建仁寺で、栄西の高弟、明全に師事し、２３歳のとき、明全とともに宋に留学するのです。</w:t>
      </w:r>
      <w:r w:rsidRPr="006017D5">
        <w:rPr>
          <w:rFonts w:asciiTheme="minorEastAsia" w:hAnsiTheme="minorEastAsia" w:cs="ＭＳ Ｐゴシック" w:hint="eastAsia"/>
          <w:kern w:val="0"/>
          <w:szCs w:val="21"/>
        </w:rPr>
        <w:br/>
      </w:r>
      <w:r w:rsidRPr="006017D5">
        <w:rPr>
          <w:rFonts w:asciiTheme="minorEastAsia" w:hAnsiTheme="minorEastAsia" w:cs="ＭＳ Ｐゴシック" w:hint="eastAsia"/>
          <w:kern w:val="0"/>
          <w:szCs w:val="21"/>
        </w:rPr>
        <w:lastRenderedPageBreak/>
        <w:t>中国で臨済宗が上流社会と交流するのに疑問を感じた道元は、ただひたすら座禅に徹する曹洞禅を学んで５年後に、明全の遺骨とともに帰国します。</w:t>
      </w:r>
      <w:r w:rsidRPr="006017D5">
        <w:rPr>
          <w:rFonts w:asciiTheme="minorEastAsia" w:hAnsiTheme="minorEastAsia" w:cs="ＭＳ Ｐゴシック" w:hint="eastAsia"/>
          <w:kern w:val="0"/>
          <w:szCs w:val="21"/>
        </w:rPr>
        <w:br/>
        <w:t>俗塵を嫌った道元は、雪深い福井に永平寺を建てます。一時、北条時頼の招きで鎌倉に移りますが、すぐに永平寺に戻って隠棲し、出家至上主義をつらぬいて、５４歳の生涯を閉じました。</w:t>
      </w:r>
      <w:r w:rsidRPr="006017D5">
        <w:rPr>
          <w:rFonts w:asciiTheme="minorEastAsia" w:hAnsiTheme="minorEastAsia" w:cs="ＭＳ Ｐゴシック" w:hint="eastAsia"/>
          <w:kern w:val="0"/>
          <w:szCs w:val="21"/>
        </w:rPr>
        <w:br/>
        <w:t>道元から４代目にあたる太祖・常済大師瑩山(けいざん)がその後、大衆教化につとめ、現在、日本最大の寺院数を誇る巨大教団となっています。</w:t>
      </w:r>
      <w:r w:rsidRPr="006017D5">
        <w:rPr>
          <w:rFonts w:asciiTheme="minorEastAsia" w:hAnsiTheme="minorEastAsia" w:cs="ＭＳ Ｐゴシック" w:hint="eastAsia"/>
          <w:kern w:val="0"/>
          <w:szCs w:val="21"/>
        </w:rPr>
        <w:br/>
        <w:t>曹洞宗では道元を宗派の父、瑩山を母にたとえ、両祖を宗祖と仰いでいます。本山は永平寺（１２４４年創建）と総持寺（横浜市）です。</w:t>
      </w:r>
      <w:r w:rsidRPr="006017D5">
        <w:rPr>
          <w:rFonts w:asciiTheme="minorEastAsia" w:hAnsiTheme="minorEastAsia" w:cs="ＭＳ Ｐゴシック" w:hint="eastAsia"/>
          <w:kern w:val="0"/>
          <w:szCs w:val="21"/>
        </w:rPr>
        <w:br/>
        <w:t>本尊は釈迦如来です(臨済宗も同じ)。</w:t>
      </w:r>
      <w:r w:rsidRPr="006017D5">
        <w:rPr>
          <w:rFonts w:asciiTheme="minorEastAsia" w:hAnsiTheme="minorEastAsia" w:cs="ＭＳ Ｐゴシック" w:hint="eastAsia"/>
          <w:kern w:val="0"/>
          <w:szCs w:val="21"/>
        </w:rPr>
        <w:br/>
        <w:t>経典として用いるのは、法華経、金剛経、般若心経などと、道元が著した正法眼蔵です。</w:t>
      </w:r>
      <w:r w:rsidRPr="006017D5">
        <w:rPr>
          <w:rFonts w:asciiTheme="minorEastAsia" w:hAnsiTheme="minorEastAsia" w:cs="ＭＳ Ｐゴシック" w:hint="eastAsia"/>
          <w:kern w:val="0"/>
          <w:szCs w:val="21"/>
        </w:rPr>
        <w:br/>
        <w:t>「南無釈迦牟尼仏(なむしゃかむにぶつ)」と唱えます（臨済宗も同じ）</w:t>
      </w:r>
      <w:r w:rsidRPr="00697FC8">
        <w:rPr>
          <w:rFonts w:asciiTheme="minorEastAsia" w:hAnsiTheme="minorEastAsia" w:cs="ＭＳ Ｐゴシック" w:hint="eastAsia"/>
          <w:color w:val="4E495A"/>
          <w:kern w:val="0"/>
          <w:szCs w:val="21"/>
        </w:rPr>
        <w:t>。</w:t>
      </w:r>
    </w:p>
    <w:p w:rsidR="00FD2437" w:rsidRPr="00277E28" w:rsidRDefault="00FD2437" w:rsidP="008367F0">
      <w:pPr>
        <w:ind w:left="840" w:hangingChars="400" w:hanging="840"/>
        <w:jc w:val="left"/>
      </w:pPr>
    </w:p>
    <w:p w:rsidR="00FD2437" w:rsidRDefault="00FD2437" w:rsidP="008367F0">
      <w:pPr>
        <w:ind w:left="840" w:hangingChars="400" w:hanging="840"/>
        <w:jc w:val="left"/>
      </w:pPr>
      <w:r>
        <w:rPr>
          <w:rFonts w:hint="eastAsia"/>
        </w:rPr>
        <w:t xml:space="preserve">　</w:t>
      </w:r>
      <w:r>
        <w:rPr>
          <w:rFonts w:hint="eastAsia"/>
        </w:rPr>
        <w:t>1.2.7</w:t>
      </w:r>
      <w:r>
        <w:rPr>
          <w:rFonts w:hint="eastAsia"/>
        </w:rPr>
        <w:t>神道のあの世</w:t>
      </w:r>
    </w:p>
    <w:p w:rsidR="00184B20" w:rsidRPr="00697FC8" w:rsidRDefault="00184B20" w:rsidP="00184B20">
      <w:pPr>
        <w:jc w:val="left"/>
        <w:rPr>
          <w:rFonts w:asciiTheme="minorEastAsia" w:hAnsiTheme="minorEastAsia"/>
          <w:szCs w:val="21"/>
        </w:rPr>
      </w:pPr>
      <w:r>
        <w:rPr>
          <w:rFonts w:hint="eastAsia"/>
        </w:rPr>
        <w:t xml:space="preserve">　　</w:t>
      </w:r>
      <w:r w:rsidRPr="00697FC8">
        <w:rPr>
          <w:rFonts w:asciiTheme="minorEastAsia" w:hAnsiTheme="minorEastAsia" w:hint="eastAsia"/>
          <w:szCs w:val="21"/>
        </w:rPr>
        <w:t>＜神道におけるあの世とは</w:t>
      </w:r>
      <w:r>
        <w:rPr>
          <w:rFonts w:asciiTheme="minorEastAsia" w:hAnsiTheme="minorEastAsia" w:hint="eastAsia"/>
          <w:szCs w:val="21"/>
        </w:rPr>
        <w:t>。</w:t>
      </w:r>
      <w:r w:rsidRPr="00697FC8">
        <w:rPr>
          <w:rFonts w:asciiTheme="minorEastAsia" w:hAnsiTheme="minorEastAsia" w:hint="eastAsia"/>
          <w:szCs w:val="21"/>
        </w:rPr>
        <w:t>＞</w:t>
      </w:r>
    </w:p>
    <w:p w:rsidR="00184B20" w:rsidRPr="00697FC8" w:rsidRDefault="00184B20" w:rsidP="00184B20">
      <w:pPr>
        <w:ind w:leftChars="300" w:left="630"/>
        <w:jc w:val="left"/>
        <w:rPr>
          <w:rFonts w:asciiTheme="minorEastAsia" w:hAnsiTheme="minorEastAsia"/>
          <w:szCs w:val="21"/>
        </w:rPr>
      </w:pPr>
      <w:r w:rsidRPr="00697FC8">
        <w:rPr>
          <w:rFonts w:asciiTheme="minorEastAsia" w:hAnsiTheme="minorEastAsia" w:hint="eastAsia"/>
          <w:szCs w:val="21"/>
        </w:rPr>
        <w:t>神道における人間の死後の世界観は、諸説あるが、次のように神になるとする説が有力と思われる。</w:t>
      </w:r>
    </w:p>
    <w:p w:rsidR="00184B20" w:rsidRPr="00697FC8" w:rsidRDefault="00184B20" w:rsidP="00184B20">
      <w:pPr>
        <w:ind w:firstLineChars="200" w:firstLine="420"/>
        <w:jc w:val="left"/>
        <w:rPr>
          <w:rFonts w:asciiTheme="minorEastAsia" w:hAnsiTheme="minorEastAsia"/>
          <w:szCs w:val="21"/>
        </w:rPr>
      </w:pPr>
      <w:r w:rsidRPr="00697FC8">
        <w:rPr>
          <w:rFonts w:asciiTheme="minorEastAsia" w:hAnsiTheme="minorEastAsia" w:hint="eastAsia"/>
          <w:szCs w:val="21"/>
        </w:rPr>
        <w:t>・</w:t>
      </w:r>
      <w:r>
        <w:rPr>
          <w:rFonts w:asciiTheme="minorEastAsia" w:hAnsiTheme="minorEastAsia" w:hint="eastAsia"/>
          <w:szCs w:val="21"/>
        </w:rPr>
        <w:t>死</w:t>
      </w:r>
      <w:r w:rsidRPr="00697FC8">
        <w:rPr>
          <w:rFonts w:asciiTheme="minorEastAsia" w:hAnsiTheme="minorEastAsia" w:hint="eastAsia"/>
          <w:szCs w:val="21"/>
        </w:rPr>
        <w:t>者は、霊魂に戻り、神となって自分の子孫を見守る。</w:t>
      </w:r>
    </w:p>
    <w:p w:rsidR="00184B20" w:rsidRPr="00697FC8" w:rsidRDefault="00184B20" w:rsidP="00184B20">
      <w:pPr>
        <w:ind w:leftChars="200" w:left="630" w:hangingChars="100" w:hanging="210"/>
        <w:jc w:val="left"/>
        <w:rPr>
          <w:rFonts w:asciiTheme="minorEastAsia" w:hAnsiTheme="minorEastAsia"/>
          <w:szCs w:val="21"/>
        </w:rPr>
      </w:pPr>
      <w:r w:rsidRPr="00697FC8">
        <w:rPr>
          <w:rFonts w:asciiTheme="minorEastAsia" w:hAnsiTheme="minorEastAsia" w:hint="eastAsia"/>
          <w:szCs w:val="21"/>
        </w:rPr>
        <w:t>・日の本に生まれ出でしに益人は、神より出でて神になるなり』（中西直方：江戸時代の伊勢神宮の神職）</w:t>
      </w:r>
    </w:p>
    <w:p w:rsidR="00184B20" w:rsidRPr="00697FC8" w:rsidRDefault="00184B20" w:rsidP="00184B20">
      <w:pPr>
        <w:ind w:leftChars="200" w:left="630" w:hangingChars="100" w:hanging="210"/>
        <w:jc w:val="left"/>
        <w:rPr>
          <w:rFonts w:asciiTheme="minorEastAsia" w:hAnsiTheme="minorEastAsia"/>
          <w:szCs w:val="21"/>
        </w:rPr>
      </w:pPr>
      <w:r w:rsidRPr="00697FC8">
        <w:rPr>
          <w:rFonts w:asciiTheme="minorEastAsia" w:hAnsiTheme="minorEastAsia" w:hint="eastAsia"/>
          <w:szCs w:val="21"/>
        </w:rPr>
        <w:t>・霊魂</w:t>
      </w:r>
      <w:r w:rsidRPr="00697FC8">
        <w:rPr>
          <w:rFonts w:asciiTheme="minorEastAsia" w:hAnsiTheme="minorEastAsia"/>
          <w:szCs w:val="21"/>
        </w:rPr>
        <w:t>（</w:t>
      </w:r>
      <w:r w:rsidRPr="00697FC8">
        <w:rPr>
          <w:rFonts w:asciiTheme="minorEastAsia" w:hAnsiTheme="minorEastAsia" w:hint="eastAsia"/>
          <w:szCs w:val="21"/>
        </w:rPr>
        <w:t>精霊）が、生まれた赤子の体内に入って人間になる。肉体が滅んでも、霊魂は肉体を出て永遠に生きる。</w:t>
      </w:r>
    </w:p>
    <w:p w:rsidR="00184B20" w:rsidRPr="00697FC8" w:rsidRDefault="00184B20" w:rsidP="00184B20">
      <w:pPr>
        <w:ind w:leftChars="200" w:left="630" w:hangingChars="100" w:hanging="210"/>
        <w:jc w:val="left"/>
        <w:rPr>
          <w:rFonts w:asciiTheme="minorEastAsia" w:hAnsiTheme="minorEastAsia"/>
          <w:szCs w:val="21"/>
        </w:rPr>
      </w:pPr>
      <w:r w:rsidRPr="00697FC8">
        <w:rPr>
          <w:rFonts w:asciiTheme="minorEastAsia" w:hAnsiTheme="minorEastAsia" w:hint="eastAsia"/>
          <w:szCs w:val="21"/>
        </w:rPr>
        <w:t>・先祖の霊魂は、人々の住む「村」の近くや原野にいて子孫を見守る。そして先祖の</w:t>
      </w:r>
      <w:r>
        <w:rPr>
          <w:rFonts w:asciiTheme="minorEastAsia" w:hAnsiTheme="minorEastAsia" w:hint="eastAsia"/>
          <w:szCs w:val="21"/>
        </w:rPr>
        <w:t>霊魂は</w:t>
      </w:r>
      <w:r w:rsidRPr="00697FC8">
        <w:rPr>
          <w:rFonts w:asciiTheme="minorEastAsia" w:hAnsiTheme="minorEastAsia" w:hint="eastAsia"/>
          <w:szCs w:val="21"/>
        </w:rPr>
        <w:t>景色のよい山を好むとされるために、「村」を見下す形のよい山が神様の住む山とされた。</w:t>
      </w:r>
    </w:p>
    <w:p w:rsidR="00184B20" w:rsidRPr="00697FC8" w:rsidRDefault="00184B20" w:rsidP="00184B20">
      <w:pPr>
        <w:ind w:leftChars="200" w:left="630" w:hangingChars="100" w:hanging="210"/>
        <w:jc w:val="left"/>
        <w:rPr>
          <w:rFonts w:asciiTheme="minorEastAsia" w:hAnsiTheme="minorEastAsia"/>
          <w:szCs w:val="21"/>
        </w:rPr>
      </w:pPr>
      <w:r w:rsidRPr="00697FC8">
        <w:rPr>
          <w:rFonts w:asciiTheme="minorEastAsia" w:hAnsiTheme="minorEastAsia" w:hint="eastAsia"/>
          <w:szCs w:val="21"/>
        </w:rPr>
        <w:t>・人は死ぬと霊魂が肉体を抜け神となり、常世国や高天原や人々の住む村落や海岸にいる。</w:t>
      </w:r>
    </w:p>
    <w:p w:rsidR="00A93FB6" w:rsidRDefault="00A93FB6" w:rsidP="008367F0">
      <w:pPr>
        <w:ind w:left="840" w:hangingChars="400" w:hanging="840"/>
        <w:jc w:val="left"/>
      </w:pPr>
    </w:p>
    <w:p w:rsidR="00A93FB6" w:rsidRDefault="00A93FB6" w:rsidP="008367F0">
      <w:pPr>
        <w:ind w:left="840" w:hangingChars="400" w:hanging="840"/>
        <w:jc w:val="left"/>
      </w:pPr>
      <w:r>
        <w:rPr>
          <w:rFonts w:hint="eastAsia"/>
        </w:rPr>
        <w:t xml:space="preserve">　</w:t>
      </w:r>
      <w:r>
        <w:rPr>
          <w:rFonts w:hint="eastAsia"/>
        </w:rPr>
        <w:t>1.2.8</w:t>
      </w:r>
      <w:r>
        <w:rPr>
          <w:rFonts w:hint="eastAsia"/>
        </w:rPr>
        <w:t>神と仏</w:t>
      </w:r>
    </w:p>
    <w:p w:rsidR="00A93FB6" w:rsidRDefault="00617D9C" w:rsidP="00A93FB6">
      <w:pPr>
        <w:jc w:val="left"/>
      </w:pPr>
      <w:r>
        <w:rPr>
          <w:rFonts w:hint="eastAsia"/>
        </w:rPr>
        <w:t xml:space="preserve">　＜「神と仏」山折哲雄から。この本は神と仏の関係が平易に説明されており</w:t>
      </w:r>
      <w:r w:rsidR="00A93FB6">
        <w:rPr>
          <w:rFonts w:hint="eastAsia"/>
        </w:rPr>
        <w:t>面白い。＞</w:t>
      </w:r>
    </w:p>
    <w:p w:rsidR="00A93FB6" w:rsidRDefault="00A93FB6" w:rsidP="00A93FB6">
      <w:pPr>
        <w:jc w:val="left"/>
      </w:pPr>
      <w:r>
        <w:rPr>
          <w:rFonts w:hint="eastAsia"/>
        </w:rPr>
        <w:t>・日本で最初の焼身行。紀州那智の僧、応照は、時期が熟したとき、紙で作った法衣を着て手に香炉をとった。そして高く積み上げた薪の上に登って結跏趺坐し、西方に向かって諸仏を勧請し、こう言った。</w:t>
      </w:r>
    </w:p>
    <w:p w:rsidR="00A93FB6" w:rsidRDefault="00A93FB6" w:rsidP="00A93FB6">
      <w:pPr>
        <w:jc w:val="left"/>
      </w:pPr>
      <w:r>
        <w:rPr>
          <w:rFonts w:hint="eastAsia"/>
        </w:rPr>
        <w:t>「自分は心と体をもって妙法蓮華経に供養し、頭頂をもって上方の一切の諸仏に献じ、両足をもって下方の世尊に奉献する。背をもって東方の一切の諸仏に献じ、胸をもって釈迦</w:t>
      </w:r>
      <w:r>
        <w:rPr>
          <w:rFonts w:hint="eastAsia"/>
        </w:rPr>
        <w:lastRenderedPageBreak/>
        <w:t>に献じ、左右の脇をもって多宝世尊に施し、咽喉をもって阿弥陀如来に奉る。五臓をもって五智如来に献じ、六腑をもって六道の衆生に与えよう。こうしてすみやかに菩提をえたい。」</w:t>
      </w:r>
    </w:p>
    <w:p w:rsidR="00A93FB6" w:rsidRDefault="00A93FB6" w:rsidP="00A93FB6">
      <w:pPr>
        <w:jc w:val="left"/>
      </w:pPr>
      <w:r>
        <w:rPr>
          <w:rFonts w:hint="eastAsia"/>
        </w:rPr>
        <w:t>こう言い終わってから、彼は自分で薪に火をつけ、手に定印を結び、口に法華経を誦したという。修行僧も行き過ぎると、死を恐れず死を乗り越えて（死を意識しないで）即身成仏することを実践する者がでた。</w:t>
      </w:r>
    </w:p>
    <w:p w:rsidR="00A93FB6" w:rsidRDefault="00A93FB6" w:rsidP="00A93FB6">
      <w:pPr>
        <w:jc w:val="left"/>
      </w:pPr>
      <w:r>
        <w:rPr>
          <w:rFonts w:hint="eastAsia"/>
        </w:rPr>
        <w:t>(</w:t>
      </w:r>
      <w:r>
        <w:rPr>
          <w:rFonts w:hint="eastAsia"/>
        </w:rPr>
        <w:t>略</w:t>
      </w:r>
      <w:r>
        <w:rPr>
          <w:rFonts w:hint="eastAsia"/>
        </w:rPr>
        <w:t>)</w:t>
      </w:r>
    </w:p>
    <w:p w:rsidR="00A93FB6" w:rsidRDefault="00A93FB6" w:rsidP="00A93FB6">
      <w:pPr>
        <w:jc w:val="left"/>
      </w:pPr>
      <w:r>
        <w:rPr>
          <w:rFonts w:hint="eastAsia"/>
        </w:rPr>
        <w:t>入定はありえても、入寂という事態はあるべきではない。即身成仏した行の主体はどのようなことがあっても現実的な死の領域に足を踏み入れてはならない。</w:t>
      </w:r>
    </w:p>
    <w:p w:rsidR="00A93FB6" w:rsidRDefault="00A93FB6" w:rsidP="00A93FB6">
      <w:pPr>
        <w:jc w:val="left"/>
      </w:pPr>
      <w:r>
        <w:rPr>
          <w:rFonts w:hint="eastAsia"/>
        </w:rPr>
        <w:t>（略）</w:t>
      </w:r>
    </w:p>
    <w:p w:rsidR="00A93FB6" w:rsidRDefault="00A93FB6" w:rsidP="00A93FB6">
      <w:pPr>
        <w:jc w:val="left"/>
      </w:pPr>
      <w:r>
        <w:rPr>
          <w:rFonts w:hint="eastAsia"/>
        </w:rPr>
        <w:t>つまり、火生三昧による即身成仏の考えには、生の側から死の世界を想像する思考枠が欠如している。死の世界を生の延長として、そこに永生の極楽を想像するような感覚が欠けているのである。（大草：死なないで、生を継続していると理解するということか？）</w:t>
      </w:r>
    </w:p>
    <w:p w:rsidR="00A93FB6" w:rsidRDefault="00A93FB6" w:rsidP="00A93FB6">
      <w:pPr>
        <w:jc w:val="left"/>
      </w:pPr>
      <w:r>
        <w:rPr>
          <w:rFonts w:hint="eastAsia"/>
        </w:rPr>
        <w:t>(</w:t>
      </w:r>
      <w:r>
        <w:rPr>
          <w:rFonts w:hint="eastAsia"/>
        </w:rPr>
        <w:t>略</w:t>
      </w:r>
      <w:r>
        <w:rPr>
          <w:rFonts w:hint="eastAsia"/>
        </w:rPr>
        <w:t>)</w:t>
      </w:r>
    </w:p>
    <w:p w:rsidR="00A93FB6" w:rsidRDefault="00A93FB6" w:rsidP="00A93FB6">
      <w:pPr>
        <w:jc w:val="left"/>
      </w:pPr>
      <w:r>
        <w:rPr>
          <w:rFonts w:hint="eastAsia"/>
        </w:rPr>
        <w:t>こうして、真言行者における入我我入型の修行は、生体を聖体に合致させることによって、死の観念を徹底的に排除している。その点で法華行者における修行の型とは対立していると言えるであろう。</w:t>
      </w:r>
    </w:p>
    <w:p w:rsidR="00A93FB6" w:rsidRDefault="00A93FB6" w:rsidP="00A93FB6">
      <w:pPr>
        <w:jc w:val="left"/>
      </w:pPr>
      <w:r>
        <w:rPr>
          <w:rFonts w:hint="eastAsia"/>
        </w:rPr>
        <w:t>（略）</w:t>
      </w:r>
    </w:p>
    <w:p w:rsidR="00A93FB6" w:rsidRDefault="00A93FB6" w:rsidP="00A93FB6">
      <w:pPr>
        <w:jc w:val="left"/>
      </w:pPr>
      <w:r>
        <w:rPr>
          <w:rFonts w:hint="eastAsia"/>
        </w:rPr>
        <w:t>源信は大和の人で幼くして非凡の資質をあらわした。横川の秘境に籠って激しい修行に打ち込んだ。阿弥陀仏を無量遍となえ、法華経を一千部、般若経を三千巻、阿弥陀経を一万巻読誦し、さらに阿弥陀仏大呪を百万遍、陀羅尼を七十万遍、尊勝陀羅尼を三十万遍念じたという。しかし、源信は満足を得ることができなかった。</w:t>
      </w:r>
    </w:p>
    <w:p w:rsidR="00A93FB6" w:rsidRDefault="00A93FB6" w:rsidP="00A93FB6">
      <w:pPr>
        <w:jc w:val="left"/>
      </w:pPr>
      <w:r>
        <w:rPr>
          <w:rFonts w:hint="eastAsia"/>
        </w:rPr>
        <w:t>やがて、源信は、阿弥陀仏の仏号を称する念仏のみがすぐれているとの回心体験をえた。他の行を捨てて、もっぱら往生を願い、その常住坐臥の全てを極楽往生のためにのみ方向づけた。</w:t>
      </w:r>
      <w:r>
        <w:rPr>
          <w:rFonts w:hint="eastAsia"/>
        </w:rPr>
        <w:t>1017</w:t>
      </w:r>
      <w:r>
        <w:rPr>
          <w:rFonts w:hint="eastAsia"/>
        </w:rPr>
        <w:t>年、臨終を迎えた源信は、沐浴して身体の垢を洗い落とし、仏の手にかけられた糸をしっかり握り、頭北面西して念仏を唱えた</w:t>
      </w:r>
      <w:r w:rsidR="00617D9C">
        <w:rPr>
          <w:rFonts w:hint="eastAsia"/>
        </w:rPr>
        <w:t>。最後は眠るように息が絶えたとい</w:t>
      </w:r>
      <w:r>
        <w:rPr>
          <w:rFonts w:hint="eastAsia"/>
        </w:rPr>
        <w:t>う。</w:t>
      </w:r>
    </w:p>
    <w:p w:rsidR="00A93FB6" w:rsidRDefault="00A93FB6" w:rsidP="00A93FB6">
      <w:pPr>
        <w:jc w:val="left"/>
      </w:pPr>
      <w:r>
        <w:rPr>
          <w:rFonts w:hint="eastAsia"/>
        </w:rPr>
        <w:t>（略）</w:t>
      </w:r>
    </w:p>
    <w:p w:rsidR="00A93FB6" w:rsidRDefault="00A93FB6" w:rsidP="00A93FB6">
      <w:pPr>
        <w:jc w:val="left"/>
      </w:pPr>
      <w:r>
        <w:rPr>
          <w:rFonts w:hint="eastAsia"/>
        </w:rPr>
        <w:t>仏教における修行は、心身の鍛錬により、いかにして「仏」の境地に達することができるか、その可能性を追求した４種類の行がある。</w:t>
      </w:r>
    </w:p>
    <w:p w:rsidR="00A93FB6" w:rsidRDefault="00A93FB6" w:rsidP="00A93FB6">
      <w:pPr>
        <w:jc w:val="left"/>
      </w:pPr>
      <w:r>
        <w:rPr>
          <w:rFonts w:hint="eastAsia"/>
        </w:rPr>
        <w:t>１．法華経主義に立つ行</w:t>
      </w:r>
    </w:p>
    <w:p w:rsidR="00A93FB6" w:rsidRDefault="00A93FB6" w:rsidP="00A93FB6">
      <w:pPr>
        <w:jc w:val="left"/>
      </w:pPr>
      <w:r>
        <w:rPr>
          <w:rFonts w:hint="eastAsia"/>
        </w:rPr>
        <w:t>２．密教的な行</w:t>
      </w:r>
    </w:p>
    <w:p w:rsidR="00A93FB6" w:rsidRDefault="00A93FB6" w:rsidP="00A93FB6">
      <w:pPr>
        <w:jc w:val="left"/>
      </w:pPr>
      <w:r>
        <w:rPr>
          <w:rFonts w:hint="eastAsia"/>
        </w:rPr>
        <w:t>３．浄土教的な行</w:t>
      </w:r>
    </w:p>
    <w:p w:rsidR="00A93FB6" w:rsidRDefault="00A93FB6" w:rsidP="00A93FB6">
      <w:pPr>
        <w:jc w:val="left"/>
      </w:pPr>
      <w:r>
        <w:rPr>
          <w:rFonts w:hint="eastAsia"/>
        </w:rPr>
        <w:t>４．禅的な行</w:t>
      </w:r>
    </w:p>
    <w:p w:rsidR="00A93FB6" w:rsidRDefault="00A93FB6" w:rsidP="00A93FB6">
      <w:pPr>
        <w:jc w:val="left"/>
      </w:pPr>
      <w:r>
        <w:rPr>
          <w:rFonts w:hint="eastAsia"/>
        </w:rPr>
        <w:t>これらの行は、生体のコントロールを能動的・主体的に行う行為である。死の領域を意識的に拒否し、あるいは死と逆説的に交わり、あるいは死を生に変容させようとする行為で</w:t>
      </w:r>
      <w:r>
        <w:rPr>
          <w:rFonts w:hint="eastAsia"/>
        </w:rPr>
        <w:lastRenderedPageBreak/>
        <w:t>あった。人間が仏と交わり、仏になろうとする試みは、人間と「神」との諸関係とは異なって、徹頭徹尾肉体という場面、生体という舞台において演じられるドラマであった。（観念的なもの、思想的なものではないという意味か？大草）神道的な世界観とは異なる仏教的な世界観の特質が見いだせるのではないか。</w:t>
      </w:r>
    </w:p>
    <w:p w:rsidR="00A93FB6" w:rsidRDefault="00A93FB6" w:rsidP="00A93FB6">
      <w:pPr>
        <w:jc w:val="left"/>
      </w:pPr>
      <w:r>
        <w:rPr>
          <w:rFonts w:hint="eastAsia"/>
        </w:rPr>
        <w:t>（略）</w:t>
      </w:r>
    </w:p>
    <w:p w:rsidR="00A93FB6" w:rsidRDefault="00A93FB6" w:rsidP="00A93FB6">
      <w:pPr>
        <w:jc w:val="left"/>
      </w:pPr>
      <w:r>
        <w:rPr>
          <w:rFonts w:hint="eastAsia"/>
        </w:rPr>
        <w:t>時代が降るにつれて、神信仰や仏信仰が次第に変質し、やがて希薄になっていったことは否めない。しかし、希薄になっても無神、無仏の闇にのみこまれることはないであろう。（略）</w:t>
      </w:r>
    </w:p>
    <w:p w:rsidR="00A93FB6" w:rsidRDefault="00A93FB6" w:rsidP="00A93FB6">
      <w:pPr>
        <w:jc w:val="left"/>
      </w:pPr>
      <w:r>
        <w:rPr>
          <w:rFonts w:hint="eastAsia"/>
        </w:rPr>
        <w:t>本書の思考枠</w:t>
      </w:r>
    </w:p>
    <w:p w:rsidR="00A93FB6" w:rsidRDefault="00A93FB6" w:rsidP="00A93FB6">
      <w:pPr>
        <w:jc w:val="left"/>
      </w:pPr>
      <w:r>
        <w:rPr>
          <w:rFonts w:hint="eastAsia"/>
        </w:rPr>
        <w:t>・第一章：見えるもの（仏）と見えないもの（神）</w:t>
      </w:r>
    </w:p>
    <w:p w:rsidR="00A93FB6" w:rsidRDefault="00A93FB6" w:rsidP="00A93FB6">
      <w:pPr>
        <w:jc w:val="left"/>
      </w:pPr>
      <w:r>
        <w:rPr>
          <w:rFonts w:hint="eastAsia"/>
        </w:rPr>
        <w:t>・第二章：媒介するもの（神）と体現するもの（仏）</w:t>
      </w:r>
    </w:p>
    <w:p w:rsidR="00A93FB6" w:rsidRDefault="00A93FB6" w:rsidP="00A93FB6">
      <w:pPr>
        <w:jc w:val="left"/>
      </w:pPr>
      <w:r>
        <w:rPr>
          <w:rFonts w:hint="eastAsia"/>
        </w:rPr>
        <w:t>・第四章：祟り（神）と鎮め（仏）</w:t>
      </w:r>
    </w:p>
    <w:p w:rsidR="00A93FB6" w:rsidRDefault="00A93FB6" w:rsidP="00A93FB6">
      <w:pPr>
        <w:jc w:val="left"/>
      </w:pPr>
    </w:p>
    <w:p w:rsidR="00A93FB6" w:rsidRPr="00184B20" w:rsidRDefault="00A93FB6" w:rsidP="006017D5">
      <w:pPr>
        <w:ind w:leftChars="300" w:left="840" w:hangingChars="100" w:hanging="210"/>
        <w:jc w:val="left"/>
      </w:pPr>
      <w:r>
        <w:rPr>
          <w:rFonts w:hint="eastAsia"/>
        </w:rPr>
        <w:t>⇒神と仏は相互友好関係にあり、お互いに補完し合ってきたといえる。本地垂迹説がその根本にあり、神の側から大きな反論がないために均衡を保っている。日常生活でも、神仏を明確に分けず、初詣や合格祈願は神社へ、病気回復や先祖供養は寺院で行っている。知らず知らずのうちに神や仏の戒律が日本人の</w:t>
      </w:r>
      <w:r>
        <w:rPr>
          <w:rFonts w:hint="eastAsia"/>
        </w:rPr>
        <w:t>DNA</w:t>
      </w:r>
      <w:r>
        <w:rPr>
          <w:rFonts w:hint="eastAsia"/>
        </w:rPr>
        <w:t>に刷り込まれているように思われる。</w:t>
      </w:r>
    </w:p>
    <w:p w:rsidR="00FD2437" w:rsidRDefault="00FD2437" w:rsidP="008367F0">
      <w:pPr>
        <w:ind w:left="840" w:hangingChars="400" w:hanging="840"/>
        <w:jc w:val="left"/>
      </w:pPr>
    </w:p>
    <w:p w:rsidR="00FD2437" w:rsidRDefault="00FD2437" w:rsidP="008367F0">
      <w:pPr>
        <w:ind w:left="840" w:hangingChars="400" w:hanging="840"/>
        <w:jc w:val="left"/>
      </w:pPr>
      <w:r>
        <w:rPr>
          <w:rFonts w:hint="eastAsia"/>
        </w:rPr>
        <w:t xml:space="preserve">　</w:t>
      </w:r>
      <w:r w:rsidR="00A93FB6">
        <w:rPr>
          <w:rFonts w:hint="eastAsia"/>
        </w:rPr>
        <w:t>1.2.9</w:t>
      </w:r>
      <w:r>
        <w:rPr>
          <w:rFonts w:hint="eastAsia"/>
        </w:rPr>
        <w:t>キリスト教</w:t>
      </w:r>
      <w:r w:rsidR="00324089">
        <w:rPr>
          <w:rFonts w:hint="eastAsia"/>
        </w:rPr>
        <w:t>関連</w:t>
      </w:r>
    </w:p>
    <w:p w:rsidR="00324089" w:rsidRDefault="00324089" w:rsidP="008367F0">
      <w:pPr>
        <w:ind w:left="840" w:hangingChars="400" w:hanging="840"/>
        <w:jc w:val="left"/>
      </w:pPr>
      <w:r>
        <w:rPr>
          <w:rFonts w:hint="eastAsia"/>
        </w:rPr>
        <w:t xml:space="preserve">　　「プロテスタンティズムの倫理と資本主義の精神」のサマリーは以下の通り。</w:t>
      </w:r>
    </w:p>
    <w:p w:rsidR="000C6A97" w:rsidRDefault="005B2934" w:rsidP="000C6A97">
      <w:pPr>
        <w:jc w:val="left"/>
      </w:pPr>
      <w:r>
        <w:rPr>
          <w:rFonts w:hint="eastAsia"/>
        </w:rPr>
        <w:t xml:space="preserve">　</w:t>
      </w:r>
      <w:r w:rsidR="00324089">
        <w:rPr>
          <w:rFonts w:hint="eastAsia"/>
        </w:rPr>
        <w:t xml:space="preserve">　</w:t>
      </w:r>
      <w:r>
        <w:rPr>
          <w:rFonts w:hint="eastAsia"/>
        </w:rPr>
        <w:t xml:space="preserve">　</w:t>
      </w:r>
      <w:r w:rsidR="00324089">
        <w:rPr>
          <w:rFonts w:hint="eastAsia"/>
        </w:rPr>
        <w:t>①</w:t>
      </w:r>
      <w:r w:rsidR="000C6A97">
        <w:rPr>
          <w:rFonts w:hint="eastAsia"/>
        </w:rPr>
        <w:t>資本主義の精神とは</w:t>
      </w:r>
    </w:p>
    <w:p w:rsidR="000C6A97" w:rsidRDefault="000C6A97" w:rsidP="000C6A97">
      <w:pPr>
        <w:jc w:val="left"/>
      </w:pPr>
      <w:r>
        <w:rPr>
          <w:rFonts w:hint="eastAsia"/>
        </w:rPr>
        <w:t xml:space="preserve">　　・利益を得ること、所有することは善である。</w:t>
      </w:r>
    </w:p>
    <w:p w:rsidR="000C6A97" w:rsidRDefault="000C6A97" w:rsidP="000C6A97">
      <w:pPr>
        <w:jc w:val="left"/>
      </w:pPr>
      <w:r>
        <w:rPr>
          <w:rFonts w:hint="eastAsia"/>
        </w:rPr>
        <w:t xml:space="preserve">　　・近代的資本主義とは合理的な産業経営的な資本主義をさす。　　</w:t>
      </w:r>
    </w:p>
    <w:p w:rsidR="000C6A97" w:rsidRDefault="000C6A97" w:rsidP="000C6A97">
      <w:pPr>
        <w:ind w:left="630" w:hangingChars="300" w:hanging="630"/>
        <w:jc w:val="left"/>
      </w:pPr>
      <w:r>
        <w:rPr>
          <w:rFonts w:hint="eastAsia"/>
        </w:rPr>
        <w:t xml:space="preserve">　　・世俗内的禁欲の思想あるいは天職義務という思想は、プロテスタントの宗教意識に由来する。</w:t>
      </w:r>
    </w:p>
    <w:p w:rsidR="000C6A97" w:rsidRDefault="000C6A97" w:rsidP="000C6A97">
      <w:pPr>
        <w:jc w:val="left"/>
      </w:pPr>
    </w:p>
    <w:p w:rsidR="000C6A97" w:rsidRDefault="00324089" w:rsidP="00324089">
      <w:pPr>
        <w:ind w:firstLineChars="300" w:firstLine="630"/>
        <w:jc w:val="left"/>
      </w:pPr>
      <w:r>
        <w:rPr>
          <w:rFonts w:hint="eastAsia"/>
        </w:rPr>
        <w:t>②</w:t>
      </w:r>
      <w:r w:rsidR="000C6A97">
        <w:rPr>
          <w:rFonts w:hint="eastAsia"/>
        </w:rPr>
        <w:t>プロテスタンティズムの倫理</w:t>
      </w:r>
    </w:p>
    <w:p w:rsidR="000C6A97" w:rsidRDefault="000C6A97" w:rsidP="000C6A97">
      <w:pPr>
        <w:jc w:val="left"/>
      </w:pPr>
      <w:r>
        <w:rPr>
          <w:rFonts w:hint="eastAsia"/>
        </w:rPr>
        <w:t xml:space="preserve">　　・利益を得ることはよくない。（カトリックでも同じ）</w:t>
      </w:r>
    </w:p>
    <w:p w:rsidR="000C6A97" w:rsidRDefault="000C6A97" w:rsidP="000C6A97">
      <w:pPr>
        <w:ind w:left="630" w:hangingChars="300" w:hanging="630"/>
        <w:jc w:val="left"/>
      </w:pPr>
      <w:r>
        <w:rPr>
          <w:rFonts w:hint="eastAsia"/>
        </w:rPr>
        <w:t xml:space="preserve">　　・世俗内的禁欲（勤労、節約、誠実、目標達成のための禁欲など）が奨励され、それらが社会的なエートス（習慣・慣習・心情）となった。　　　　　　　　　　　　⇒天職（絶対的な自己目的として取組む労働）という仕事の位置づけがなされた。</w:t>
      </w:r>
    </w:p>
    <w:p w:rsidR="000C6A97" w:rsidRDefault="000C6A97" w:rsidP="000C6A97">
      <w:pPr>
        <w:jc w:val="left"/>
      </w:pPr>
      <w:r>
        <w:rPr>
          <w:rFonts w:hint="eastAsia"/>
        </w:rPr>
        <w:t xml:space="preserve">　　・長い間の宗教的教育の結果、天職に励むという心情が生じた。</w:t>
      </w:r>
    </w:p>
    <w:p w:rsidR="000C6A97" w:rsidRDefault="000C6A97" w:rsidP="000C6A97">
      <w:pPr>
        <w:jc w:val="left"/>
      </w:pPr>
      <w:r>
        <w:rPr>
          <w:rFonts w:hint="eastAsia"/>
        </w:rPr>
        <w:t xml:space="preserve">　　・天職とは神の召命</w:t>
      </w:r>
      <w:r>
        <w:rPr>
          <w:rFonts w:hint="eastAsia"/>
        </w:rPr>
        <w:t>=</w:t>
      </w:r>
      <w:r>
        <w:rPr>
          <w:rFonts w:hint="eastAsia"/>
        </w:rPr>
        <w:t>神から与えられた使命。（資本主義を支える労働力の供給）</w:t>
      </w:r>
    </w:p>
    <w:p w:rsidR="000C6A97" w:rsidRDefault="000C6A97" w:rsidP="000C6A97">
      <w:pPr>
        <w:jc w:val="left"/>
      </w:pPr>
    </w:p>
    <w:p w:rsidR="000C6A97" w:rsidRDefault="00324089" w:rsidP="00324089">
      <w:pPr>
        <w:ind w:firstLineChars="300" w:firstLine="630"/>
        <w:jc w:val="left"/>
      </w:pPr>
      <w:r>
        <w:rPr>
          <w:rFonts w:hint="eastAsia"/>
        </w:rPr>
        <w:t>③</w:t>
      </w:r>
      <w:r w:rsidR="000C6A97">
        <w:rPr>
          <w:rFonts w:hint="eastAsia"/>
        </w:rPr>
        <w:t>結論</w:t>
      </w:r>
    </w:p>
    <w:p w:rsidR="000C6A97" w:rsidRDefault="000C6A97" w:rsidP="000C6A97">
      <w:pPr>
        <w:ind w:leftChars="200" w:left="630" w:hangingChars="100" w:hanging="210"/>
        <w:jc w:val="left"/>
      </w:pPr>
      <w:r>
        <w:rPr>
          <w:rFonts w:hint="eastAsia"/>
        </w:rPr>
        <w:lastRenderedPageBreak/>
        <w:t>・世俗内的禁欲のエートスは、金儲けを承認し、倫理的義務へと変化した。</w:t>
      </w:r>
    </w:p>
    <w:p w:rsidR="000C6A97" w:rsidRDefault="000C6A97" w:rsidP="000C6A97">
      <w:pPr>
        <w:ind w:leftChars="200" w:left="630" w:hangingChars="100" w:hanging="210"/>
        <w:jc w:val="left"/>
      </w:pPr>
      <w:r>
        <w:rPr>
          <w:rFonts w:hint="eastAsia"/>
        </w:rPr>
        <w:t>・伝統主義の精神から資本主義の精神へエートスの転換が行われた。</w:t>
      </w:r>
    </w:p>
    <w:p w:rsidR="000C6A97" w:rsidRDefault="000C6A97" w:rsidP="000C6A97">
      <w:pPr>
        <w:ind w:firstLineChars="200" w:firstLine="420"/>
        <w:jc w:val="left"/>
      </w:pPr>
      <w:r>
        <w:rPr>
          <w:rFonts w:hint="eastAsia"/>
        </w:rPr>
        <w:t>・結果として宗教を意識しないで、資本主義の精神が歩き始める。</w:t>
      </w:r>
    </w:p>
    <w:p w:rsidR="000C6A97" w:rsidRDefault="000C6A97" w:rsidP="000C6A97">
      <w:pPr>
        <w:jc w:val="left"/>
      </w:pPr>
    </w:p>
    <w:p w:rsidR="000C6A97" w:rsidRDefault="000C6A97" w:rsidP="000C6A97">
      <w:pPr>
        <w:jc w:val="left"/>
      </w:pPr>
      <w:r>
        <w:rPr>
          <w:rFonts w:hint="eastAsia"/>
        </w:rPr>
        <w:t xml:space="preserve">　　＜アメリカと宗教（堀内一史）より。＞</w:t>
      </w:r>
    </w:p>
    <w:p w:rsidR="000C6A97" w:rsidRDefault="000C6A97" w:rsidP="000C6A97">
      <w:pPr>
        <w:ind w:firstLineChars="300" w:firstLine="630"/>
        <w:jc w:val="left"/>
      </w:pPr>
      <w:r>
        <w:rPr>
          <w:rFonts w:hint="eastAsia"/>
        </w:rPr>
        <w:t xml:space="preserve">☆スコープス裁判　</w:t>
      </w:r>
      <w:r>
        <w:rPr>
          <w:rFonts w:hint="eastAsia"/>
        </w:rPr>
        <w:t>1925</w:t>
      </w:r>
      <w:r>
        <w:rPr>
          <w:rFonts w:hint="eastAsia"/>
        </w:rPr>
        <w:t>年</w:t>
      </w:r>
    </w:p>
    <w:p w:rsidR="000C6A97" w:rsidRDefault="000C6A97" w:rsidP="000C6A97">
      <w:pPr>
        <w:ind w:leftChars="300" w:left="630"/>
        <w:jc w:val="left"/>
      </w:pPr>
      <w:r>
        <w:rPr>
          <w:rFonts w:hint="eastAsia"/>
        </w:rPr>
        <w:t>テネシー州デイトン（当時人口</w:t>
      </w:r>
      <w:r>
        <w:rPr>
          <w:rFonts w:hint="eastAsia"/>
        </w:rPr>
        <w:t>1500</w:t>
      </w:r>
      <w:r>
        <w:rPr>
          <w:rFonts w:hint="eastAsia"/>
        </w:rPr>
        <w:t>人）の高校教師ジョン・Ｔ・スコープスが、州法に違反して、進化論を授業で教えた。スコープスは、逮捕され、訴訟の被告となった事件。</w:t>
      </w:r>
    </w:p>
    <w:p w:rsidR="000C6A97" w:rsidRDefault="000C6A97" w:rsidP="000C6A97">
      <w:pPr>
        <w:ind w:firstLineChars="300" w:firstLine="630"/>
        <w:jc w:val="left"/>
      </w:pPr>
      <w:r>
        <w:rPr>
          <w:rFonts w:hint="eastAsia"/>
        </w:rPr>
        <w:t>一審：有罪。</w:t>
      </w:r>
      <w:r>
        <w:rPr>
          <w:rFonts w:hint="eastAsia"/>
        </w:rPr>
        <w:t>100</w:t>
      </w:r>
      <w:r>
        <w:rPr>
          <w:rFonts w:hint="eastAsia"/>
        </w:rPr>
        <w:t>＄の罰金刑</w:t>
      </w:r>
    </w:p>
    <w:p w:rsidR="000C6A97" w:rsidRDefault="000C6A97" w:rsidP="000C6A97">
      <w:pPr>
        <w:ind w:firstLineChars="300" w:firstLine="630"/>
        <w:jc w:val="left"/>
      </w:pPr>
      <w:r>
        <w:rPr>
          <w:rFonts w:hint="eastAsia"/>
        </w:rPr>
        <w:t>州最高裁：一審判決を否認し、訴えの棄却を命じた</w:t>
      </w:r>
    </w:p>
    <w:p w:rsidR="000C6A97" w:rsidRDefault="000C6A97" w:rsidP="000C6A97">
      <w:pPr>
        <w:ind w:firstLineChars="300" w:firstLine="630"/>
        <w:jc w:val="left"/>
      </w:pPr>
      <w:r>
        <w:rPr>
          <w:rFonts w:hint="eastAsia"/>
        </w:rPr>
        <w:t>結論：勝敗がつかないまま放置。</w:t>
      </w:r>
    </w:p>
    <w:p w:rsidR="000C6A97" w:rsidRDefault="000C6A97" w:rsidP="000C6A97">
      <w:pPr>
        <w:ind w:firstLineChars="300" w:firstLine="630"/>
        <w:jc w:val="left"/>
      </w:pPr>
      <w:r>
        <w:rPr>
          <w:rFonts w:hint="eastAsia"/>
        </w:rPr>
        <w:t>1968</w:t>
      </w:r>
      <w:r>
        <w:rPr>
          <w:rFonts w:hint="eastAsia"/>
        </w:rPr>
        <w:t>年に「反進化法」が廃止となった。</w:t>
      </w:r>
    </w:p>
    <w:p w:rsidR="000C6A97" w:rsidRDefault="000C6A97" w:rsidP="00324089">
      <w:pPr>
        <w:ind w:leftChars="300" w:left="630"/>
        <w:jc w:val="left"/>
      </w:pPr>
      <w:r>
        <w:rPr>
          <w:rFonts w:hint="eastAsia"/>
        </w:rPr>
        <w:t>裁判においての議論では、進化論者の勝利。反進化論者は、聖書の矛盾を合理的に説明できなかった。</w:t>
      </w:r>
    </w:p>
    <w:p w:rsidR="000C6A97" w:rsidRDefault="000C6A97" w:rsidP="00324089">
      <w:pPr>
        <w:ind w:firstLineChars="300" w:firstLine="630"/>
        <w:jc w:val="left"/>
      </w:pPr>
      <w:r>
        <w:rPr>
          <w:rFonts w:hint="eastAsia"/>
        </w:rPr>
        <w:t>☆大統領選では、以下のような政治と宗教が議論の焦点となった。</w:t>
      </w:r>
    </w:p>
    <w:p w:rsidR="000C6A97" w:rsidRDefault="000C6A97" w:rsidP="00324089">
      <w:pPr>
        <w:ind w:left="630" w:hangingChars="300" w:hanging="630"/>
        <w:jc w:val="left"/>
      </w:pPr>
      <w:r>
        <w:rPr>
          <w:rFonts w:hint="eastAsia"/>
        </w:rPr>
        <w:t xml:space="preserve">　</w:t>
      </w:r>
      <w:r w:rsidR="00324089">
        <w:rPr>
          <w:rFonts w:hint="eastAsia"/>
        </w:rPr>
        <w:t xml:space="preserve">　　</w:t>
      </w:r>
      <w:r>
        <w:rPr>
          <w:rFonts w:hint="eastAsia"/>
        </w:rPr>
        <w:t>進化論、同性婚、人工妊娠中絶、共産主義、無神論、公民権運動、人種差別、貧困格差</w:t>
      </w:r>
    </w:p>
    <w:p w:rsidR="00FD2437" w:rsidRDefault="00FD2437" w:rsidP="008367F0">
      <w:pPr>
        <w:ind w:left="840" w:hangingChars="400" w:hanging="840"/>
        <w:jc w:val="left"/>
      </w:pPr>
    </w:p>
    <w:p w:rsidR="00FD2437" w:rsidRDefault="00FD2437" w:rsidP="008367F0">
      <w:pPr>
        <w:ind w:left="840" w:hangingChars="400" w:hanging="840"/>
        <w:jc w:val="left"/>
      </w:pPr>
      <w:r>
        <w:rPr>
          <w:rFonts w:hint="eastAsia"/>
        </w:rPr>
        <w:t xml:space="preserve">　</w:t>
      </w:r>
      <w:r>
        <w:rPr>
          <w:rFonts w:hint="eastAsia"/>
        </w:rPr>
        <w:t>1.2.</w:t>
      </w:r>
      <w:r w:rsidR="00212236">
        <w:rPr>
          <w:rFonts w:hint="eastAsia"/>
        </w:rPr>
        <w:t>10</w:t>
      </w:r>
      <w:r>
        <w:rPr>
          <w:rFonts w:hint="eastAsia"/>
        </w:rPr>
        <w:t>日本文化</w:t>
      </w:r>
    </w:p>
    <w:p w:rsidR="00184B20" w:rsidRDefault="00184B20" w:rsidP="00184B20">
      <w:pPr>
        <w:jc w:val="left"/>
      </w:pPr>
      <w:r>
        <w:rPr>
          <w:rFonts w:hint="eastAsia"/>
        </w:rPr>
        <w:t xml:space="preserve">　　＜「日本の文化をよみなおす」より抜粋。＞</w:t>
      </w:r>
    </w:p>
    <w:p w:rsidR="00184B20" w:rsidRDefault="00184B20" w:rsidP="00184B20">
      <w:pPr>
        <w:ind w:leftChars="200" w:left="420"/>
        <w:jc w:val="left"/>
      </w:pPr>
      <w:r>
        <w:rPr>
          <w:rFonts w:hint="eastAsia"/>
        </w:rPr>
        <w:t>・この世を厭離して浄土を欣求することを教える浄土教は、苦悩に満ちた穢土としての現世から、来世では理想の浄土へと生まれかわることを願うように勧め、往生のために有効な方法を様々に教えた。来世で極楽に生まれようとすれば、現世における自分のありかたがその因縁になることを考えねばならないし、現世において来世には極楽にうまれることができるような功徳を積もうとすれば、そうした善因縁を積むことができるかどうかは、現世の自分のありかたに関わっており、それは当然現世の自分をあらしめている前世の因縁にも関わってくることになるであろう。</w:t>
      </w:r>
    </w:p>
    <w:p w:rsidR="00184B20" w:rsidRDefault="00184B20" w:rsidP="00184B20">
      <w:pPr>
        <w:jc w:val="left"/>
      </w:pPr>
    </w:p>
    <w:p w:rsidR="006017D5" w:rsidRDefault="006017D5" w:rsidP="00184B20">
      <w:pPr>
        <w:ind w:firstLineChars="200" w:firstLine="420"/>
        <w:jc w:val="left"/>
      </w:pPr>
      <w:r>
        <w:rPr>
          <w:rFonts w:hint="eastAsia"/>
        </w:rPr>
        <w:t>⇒</w:t>
      </w:r>
      <w:r w:rsidR="00184B20">
        <w:rPr>
          <w:rFonts w:hint="eastAsia"/>
        </w:rPr>
        <w:t>現世で功徳を積むと浄土に行くことができるという信仰があるが、現代人</w:t>
      </w:r>
      <w:r>
        <w:rPr>
          <w:rFonts w:hint="eastAsia"/>
        </w:rPr>
        <w:t>には、</w:t>
      </w:r>
    </w:p>
    <w:p w:rsidR="00184B20" w:rsidRDefault="006017D5" w:rsidP="006017D5">
      <w:pPr>
        <w:ind w:firstLineChars="300" w:firstLine="630"/>
        <w:jc w:val="left"/>
      </w:pPr>
      <w:r>
        <w:rPr>
          <w:rFonts w:hint="eastAsia"/>
        </w:rPr>
        <w:t>このような考え方はないように思われる</w:t>
      </w:r>
      <w:r w:rsidR="00184B20">
        <w:rPr>
          <w:rFonts w:hint="eastAsia"/>
        </w:rPr>
        <w:t>。</w:t>
      </w:r>
    </w:p>
    <w:p w:rsidR="00184B20" w:rsidRDefault="00184B20" w:rsidP="00184B20">
      <w:pPr>
        <w:ind w:firstLineChars="200" w:firstLine="420"/>
        <w:jc w:val="left"/>
      </w:pPr>
    </w:p>
    <w:p w:rsidR="00184B20" w:rsidRPr="00697FC8" w:rsidRDefault="00184B20" w:rsidP="00184B20">
      <w:pPr>
        <w:ind w:firstLineChars="200" w:firstLine="420"/>
        <w:jc w:val="left"/>
        <w:rPr>
          <w:rFonts w:asciiTheme="minorEastAsia" w:hAnsiTheme="minorEastAsia"/>
          <w:szCs w:val="21"/>
        </w:rPr>
      </w:pPr>
      <w:r w:rsidRPr="00697FC8">
        <w:rPr>
          <w:rFonts w:asciiTheme="minorEastAsia" w:hAnsiTheme="minorEastAsia"/>
          <w:szCs w:val="21"/>
        </w:rPr>
        <w:t>＜「</w:t>
      </w:r>
      <w:r w:rsidRPr="00697FC8">
        <w:rPr>
          <w:rFonts w:asciiTheme="minorEastAsia" w:hAnsiTheme="minorEastAsia" w:hint="eastAsia"/>
          <w:szCs w:val="21"/>
        </w:rPr>
        <w:t>日</w:t>
      </w:r>
      <w:r w:rsidRPr="00697FC8">
        <w:rPr>
          <w:rFonts w:asciiTheme="minorEastAsia" w:hAnsiTheme="minorEastAsia"/>
          <w:szCs w:val="21"/>
        </w:rPr>
        <w:t>本人と日本文化」</w:t>
      </w:r>
      <w:r w:rsidRPr="00697FC8">
        <w:rPr>
          <w:rFonts w:asciiTheme="minorEastAsia" w:hAnsiTheme="minorEastAsia" w:hint="eastAsia"/>
          <w:szCs w:val="21"/>
        </w:rPr>
        <w:t>よ</w:t>
      </w:r>
      <w:r w:rsidRPr="00697FC8">
        <w:rPr>
          <w:rFonts w:asciiTheme="minorEastAsia" w:hAnsiTheme="minorEastAsia"/>
          <w:szCs w:val="21"/>
        </w:rPr>
        <w:t>り＞</w:t>
      </w:r>
    </w:p>
    <w:p w:rsidR="00184B20" w:rsidRPr="00697FC8" w:rsidRDefault="00184B20" w:rsidP="00184B20">
      <w:pPr>
        <w:ind w:leftChars="300" w:left="840" w:hangingChars="100" w:hanging="210"/>
        <w:jc w:val="left"/>
        <w:rPr>
          <w:rFonts w:asciiTheme="minorEastAsia" w:hAnsiTheme="minorEastAsia"/>
          <w:szCs w:val="21"/>
        </w:rPr>
      </w:pPr>
      <w:r w:rsidRPr="00697FC8">
        <w:rPr>
          <w:rFonts w:asciiTheme="minorEastAsia" w:hAnsiTheme="minorEastAsia" w:hint="eastAsia"/>
          <w:szCs w:val="21"/>
        </w:rPr>
        <w:t>キーン：徳川時代に儒教が日本人のなかに案外ひろまって、現在でも相当根強いのでは。</w:t>
      </w:r>
    </w:p>
    <w:p w:rsidR="00184B20" w:rsidRPr="00697FC8" w:rsidRDefault="00184B20" w:rsidP="00184B20">
      <w:pPr>
        <w:ind w:left="840" w:hangingChars="400" w:hanging="840"/>
        <w:jc w:val="left"/>
        <w:rPr>
          <w:rFonts w:asciiTheme="minorEastAsia" w:hAnsiTheme="minorEastAsia"/>
          <w:szCs w:val="21"/>
        </w:rPr>
      </w:pPr>
      <w:r w:rsidRPr="00697FC8">
        <w:rPr>
          <w:rFonts w:asciiTheme="minorEastAsia" w:hAnsiTheme="minorEastAsia" w:hint="eastAsia"/>
          <w:szCs w:val="21"/>
        </w:rPr>
        <w:t xml:space="preserve">　　　　日本の道徳は儒教的な道徳でしょう。現在先進国で犯罪率が毎年増えてないのは</w:t>
      </w:r>
      <w:r w:rsidRPr="00697FC8">
        <w:rPr>
          <w:rFonts w:asciiTheme="minorEastAsia" w:hAnsiTheme="minorEastAsia" w:hint="eastAsia"/>
          <w:szCs w:val="21"/>
        </w:rPr>
        <w:lastRenderedPageBreak/>
        <w:t>日本だけ。これは儒教の影響ではないか。</w:t>
      </w:r>
    </w:p>
    <w:p w:rsidR="00184B20" w:rsidRPr="00697FC8" w:rsidRDefault="00184B20" w:rsidP="00184B20">
      <w:pPr>
        <w:ind w:leftChars="300" w:left="840" w:hangingChars="100" w:hanging="210"/>
        <w:jc w:val="left"/>
        <w:rPr>
          <w:rFonts w:asciiTheme="minorEastAsia" w:hAnsiTheme="minorEastAsia"/>
          <w:szCs w:val="21"/>
        </w:rPr>
      </w:pPr>
      <w:r w:rsidRPr="00697FC8">
        <w:rPr>
          <w:rFonts w:asciiTheme="minorEastAsia" w:hAnsiTheme="minorEastAsia"/>
          <w:szCs w:val="21"/>
        </w:rPr>
        <w:t>司馬</w:t>
      </w:r>
      <w:r w:rsidRPr="00697FC8">
        <w:rPr>
          <w:rFonts w:asciiTheme="minorEastAsia" w:hAnsiTheme="minorEastAsia" w:hint="eastAsia"/>
          <w:szCs w:val="21"/>
        </w:rPr>
        <w:t xml:space="preserve">　</w:t>
      </w:r>
      <w:r w:rsidRPr="00697FC8">
        <w:rPr>
          <w:rFonts w:asciiTheme="minorEastAsia" w:hAnsiTheme="minorEastAsia"/>
          <w:szCs w:val="21"/>
        </w:rPr>
        <w:t>：</w:t>
      </w:r>
      <w:r w:rsidRPr="00697FC8">
        <w:rPr>
          <w:rFonts w:asciiTheme="minorEastAsia" w:hAnsiTheme="minorEastAsia" w:hint="eastAsia"/>
          <w:szCs w:val="21"/>
        </w:rPr>
        <w:t>僕はその意見にわりあい反対。日本は、江戸時代に各藩に儒学者が少数いるだけの儒教に留まっている。室町時代に、小笠原家が作った礼儀作法などのでがんじがらめにされただけで、儒教とは関係がない。一般人は、儒教の影響をほとんど受けてない。恥とかカッコ悪いとかの美意識が犯罪を抑制しており、犯罪率が増えない理由である。儒教とは関係ない。</w:t>
      </w:r>
    </w:p>
    <w:p w:rsidR="00184B20" w:rsidRPr="00697FC8" w:rsidRDefault="00184B20" w:rsidP="00184B20">
      <w:pPr>
        <w:ind w:leftChars="300" w:left="840" w:hangingChars="100" w:hanging="210"/>
        <w:jc w:val="left"/>
        <w:rPr>
          <w:rFonts w:asciiTheme="minorEastAsia" w:hAnsiTheme="minorEastAsia"/>
          <w:szCs w:val="21"/>
        </w:rPr>
      </w:pPr>
      <w:r w:rsidRPr="00697FC8">
        <w:rPr>
          <w:rFonts w:asciiTheme="minorEastAsia" w:hAnsiTheme="minorEastAsia" w:hint="eastAsia"/>
          <w:szCs w:val="21"/>
        </w:rPr>
        <w:t>キーン：日本人はどんな凶悪犯でも儒教的な言葉で謝罪する。社会又は世間に対する罪悪感がある。外国の場合は、犯行を否定し、謝罪はしない。世間の哲学は、儒学でしょう。儒教を学んでなくても近松の人形浄瑠璃を見て、儒学的なものをなんとなく自分の思想として吸収していたのではないか。</w:t>
      </w:r>
    </w:p>
    <w:p w:rsidR="00184B20" w:rsidRPr="00697FC8" w:rsidRDefault="00184B20" w:rsidP="00184B20">
      <w:pPr>
        <w:ind w:leftChars="300" w:left="840" w:hangingChars="100" w:hanging="210"/>
        <w:jc w:val="left"/>
        <w:rPr>
          <w:rFonts w:asciiTheme="minorEastAsia" w:hAnsiTheme="minorEastAsia"/>
          <w:szCs w:val="21"/>
        </w:rPr>
      </w:pPr>
      <w:r w:rsidRPr="00697FC8">
        <w:rPr>
          <w:rFonts w:asciiTheme="minorEastAsia" w:hAnsiTheme="minorEastAsia" w:hint="eastAsia"/>
          <w:szCs w:val="21"/>
        </w:rPr>
        <w:t>司馬　：分かりました。世間の基準みたいなのがあって、それに対して恥ずかしいと思うのだが、その基準が儒学的なものだと。</w:t>
      </w:r>
    </w:p>
    <w:p w:rsidR="00184B20" w:rsidRPr="00697FC8" w:rsidRDefault="00184B20" w:rsidP="00184B20">
      <w:pPr>
        <w:ind w:leftChars="300" w:left="840" w:hangingChars="100" w:hanging="210"/>
        <w:jc w:val="left"/>
        <w:rPr>
          <w:rFonts w:asciiTheme="minorEastAsia" w:hAnsiTheme="minorEastAsia"/>
          <w:szCs w:val="21"/>
        </w:rPr>
      </w:pPr>
      <w:r w:rsidRPr="00697FC8">
        <w:rPr>
          <w:rFonts w:asciiTheme="minorEastAsia" w:hAnsiTheme="minorEastAsia" w:hint="eastAsia"/>
          <w:szCs w:val="21"/>
        </w:rPr>
        <w:t>キーン：義理人情という言葉は、仏教でも神道でもなく、儒学的言葉である。近松の悲劇が義理人情ものであれば、その芝居を見た人は倫理的な思想を吸収したのではないか。</w:t>
      </w:r>
    </w:p>
    <w:p w:rsidR="00184B20" w:rsidRPr="00697FC8" w:rsidRDefault="00184B20" w:rsidP="00184B20">
      <w:pPr>
        <w:ind w:leftChars="300" w:left="840" w:hangingChars="100" w:hanging="210"/>
        <w:jc w:val="left"/>
        <w:rPr>
          <w:rFonts w:asciiTheme="minorEastAsia" w:hAnsiTheme="minorEastAsia"/>
          <w:szCs w:val="21"/>
        </w:rPr>
      </w:pPr>
      <w:r w:rsidRPr="00697FC8">
        <w:rPr>
          <w:rFonts w:asciiTheme="minorEastAsia" w:hAnsiTheme="minorEastAsia"/>
          <w:szCs w:val="21"/>
        </w:rPr>
        <w:t>司馬　：儒教はあまり普及しておらず、日本人に対して影響しなかったのではないか。</w:t>
      </w:r>
    </w:p>
    <w:p w:rsidR="00184B20" w:rsidRPr="00697FC8" w:rsidRDefault="00184B20" w:rsidP="00184B20">
      <w:pPr>
        <w:ind w:firstLineChars="300" w:firstLine="630"/>
        <w:jc w:val="left"/>
        <w:rPr>
          <w:rFonts w:asciiTheme="minorEastAsia" w:hAnsiTheme="minorEastAsia"/>
          <w:szCs w:val="21"/>
        </w:rPr>
      </w:pPr>
      <w:r w:rsidRPr="00697FC8">
        <w:rPr>
          <w:rFonts w:asciiTheme="minorEastAsia" w:hAnsiTheme="minorEastAsia"/>
          <w:szCs w:val="21"/>
        </w:rPr>
        <w:t>キーン：儒教の影響は強かったし、現在も儒教の影響は相当強いと思う。</w:t>
      </w:r>
    </w:p>
    <w:p w:rsidR="00184B20" w:rsidRPr="00697FC8" w:rsidRDefault="00184B20" w:rsidP="00184B20">
      <w:pPr>
        <w:ind w:firstLineChars="300" w:firstLine="630"/>
        <w:jc w:val="left"/>
        <w:rPr>
          <w:rFonts w:asciiTheme="minorEastAsia" w:hAnsiTheme="minorEastAsia"/>
          <w:szCs w:val="21"/>
        </w:rPr>
      </w:pPr>
      <w:r w:rsidRPr="00697FC8">
        <w:rPr>
          <w:rFonts w:asciiTheme="minorEastAsia" w:hAnsiTheme="minorEastAsia"/>
          <w:szCs w:val="21"/>
        </w:rPr>
        <w:t>（二人の意見が違うが、私はキーンの意見に賛成である。）</w:t>
      </w:r>
    </w:p>
    <w:p w:rsidR="00184B20" w:rsidRPr="00697FC8" w:rsidRDefault="00184B20" w:rsidP="00184B20">
      <w:pPr>
        <w:ind w:leftChars="300" w:left="630"/>
        <w:jc w:val="left"/>
        <w:rPr>
          <w:rFonts w:asciiTheme="minorEastAsia" w:hAnsiTheme="minorEastAsia"/>
          <w:szCs w:val="21"/>
        </w:rPr>
      </w:pPr>
      <w:r w:rsidRPr="00697FC8">
        <w:rPr>
          <w:rFonts w:asciiTheme="minorEastAsia" w:hAnsiTheme="minorEastAsia"/>
          <w:szCs w:val="21"/>
        </w:rPr>
        <w:t>キーン氏は、江戸時代に徳川体制を守るために儒教（仁義礼智信など）を取り入れ、その儒教的な思想が当時の日本人に相当広まっていたと見ている。</w:t>
      </w:r>
    </w:p>
    <w:p w:rsidR="00184B20" w:rsidRPr="00697FC8" w:rsidRDefault="00184B20" w:rsidP="00067F77">
      <w:pPr>
        <w:ind w:firstLineChars="300" w:firstLine="630"/>
        <w:jc w:val="left"/>
        <w:rPr>
          <w:rFonts w:asciiTheme="minorEastAsia" w:hAnsiTheme="minorEastAsia"/>
          <w:szCs w:val="21"/>
        </w:rPr>
      </w:pPr>
      <w:r w:rsidRPr="00697FC8">
        <w:rPr>
          <w:rFonts w:asciiTheme="minorEastAsia" w:hAnsiTheme="minorEastAsia"/>
          <w:szCs w:val="21"/>
        </w:rPr>
        <w:t xml:space="preserve">⇒　</w:t>
      </w:r>
      <w:r w:rsidRPr="00697FC8">
        <w:rPr>
          <w:rFonts w:asciiTheme="minorEastAsia" w:hAnsiTheme="minorEastAsia" w:hint="eastAsia"/>
          <w:szCs w:val="21"/>
        </w:rPr>
        <w:t>①仏教と儒教は日本人の精神の中に生きている。</w:t>
      </w:r>
    </w:p>
    <w:p w:rsidR="00184B20" w:rsidRDefault="00184B20" w:rsidP="00067F77">
      <w:pPr>
        <w:ind w:leftChars="500" w:left="1260" w:hangingChars="100" w:hanging="210"/>
        <w:jc w:val="left"/>
        <w:rPr>
          <w:rFonts w:asciiTheme="minorEastAsia" w:hAnsiTheme="minorEastAsia"/>
          <w:szCs w:val="21"/>
        </w:rPr>
      </w:pPr>
      <w:r w:rsidRPr="00697FC8">
        <w:rPr>
          <w:rFonts w:asciiTheme="minorEastAsia" w:hAnsiTheme="minorEastAsia" w:hint="eastAsia"/>
          <w:szCs w:val="21"/>
        </w:rPr>
        <w:t>②</w:t>
      </w:r>
      <w:r w:rsidRPr="00697FC8">
        <w:rPr>
          <w:rFonts w:asciiTheme="minorEastAsia" w:hAnsiTheme="minorEastAsia"/>
          <w:szCs w:val="21"/>
        </w:rPr>
        <w:t>江戸時代の儒教思想が一般的な日本人の精神に根付いており、コンプライアンスの意識に通じるものがあるのではないか。</w:t>
      </w:r>
    </w:p>
    <w:p w:rsidR="00067F77" w:rsidRDefault="00067F77" w:rsidP="00067F77">
      <w:pPr>
        <w:jc w:val="left"/>
        <w:rPr>
          <w:rFonts w:asciiTheme="minorEastAsia" w:hAnsiTheme="minorEastAsia"/>
          <w:szCs w:val="21"/>
        </w:rPr>
      </w:pPr>
    </w:p>
    <w:p w:rsidR="00067F77" w:rsidRDefault="00067F77" w:rsidP="00067F77">
      <w:pPr>
        <w:jc w:val="left"/>
      </w:pPr>
      <w:r>
        <w:rPr>
          <w:rFonts w:asciiTheme="minorEastAsia" w:hAnsiTheme="minorEastAsia" w:hint="eastAsia"/>
          <w:szCs w:val="21"/>
        </w:rPr>
        <w:t xml:space="preserve">　　　</w:t>
      </w:r>
      <w:r>
        <w:rPr>
          <w:rFonts w:hint="eastAsia"/>
        </w:rPr>
        <w:t>＜「日本とは何か」司馬遼太郎：山折哲雄対談から＞</w:t>
      </w:r>
    </w:p>
    <w:p w:rsidR="00067F77" w:rsidRDefault="00067F77" w:rsidP="00067F77">
      <w:pPr>
        <w:jc w:val="left"/>
      </w:pPr>
      <w:r>
        <w:rPr>
          <w:rFonts w:hint="eastAsia"/>
        </w:rPr>
        <w:t>司馬：つまりどこかの山に入って谷間を見てそこに一種の美しさとか、懐かしさ（懐かしさというのは千年前の懐かしさというような懐かしさ）を感じたりするという精神の中に、日本人の宗教感覚が入っているわけですからね。</w:t>
      </w:r>
    </w:p>
    <w:p w:rsidR="00067F77" w:rsidRDefault="00067F77" w:rsidP="00067F77">
      <w:pPr>
        <w:jc w:val="left"/>
      </w:pPr>
      <w:r>
        <w:rPr>
          <w:rFonts w:hint="eastAsia"/>
        </w:rPr>
        <w:t>そういう割合いい感じの宗教感覚を生して世界にひとつの調和を与えるーというと少しおこがましいのですが、、、。私たちは非常にシャイな民族ですけれどもそういう調和を与える役割を担うということをやってみたらどうだろうか。</w:t>
      </w:r>
    </w:p>
    <w:p w:rsidR="00067F77" w:rsidRDefault="00067F77" w:rsidP="00067F77">
      <w:pPr>
        <w:jc w:val="left"/>
      </w:pPr>
      <w:r>
        <w:rPr>
          <w:rFonts w:hint="eastAsia"/>
        </w:rPr>
        <w:t>交通信号は文明である。逆に文化とは日本でいうと婦人が襖を開ける時、両膝をつき両手で開けるようなものである。立って開けてもよいという合理主義はここでは成立しない。不合理さこそ文化の発光物質なのである。同時に文化であるがために美しく感じられ、その美しさが来客に秩序についての安堵感をあたえ、自分自身にも魚巣にすむ魚のように安</w:t>
      </w:r>
      <w:r>
        <w:rPr>
          <w:rFonts w:hint="eastAsia"/>
        </w:rPr>
        <w:lastRenderedPageBreak/>
        <w:t>堵感をもたらす。ただスリランカの住宅に持ち込むわけにはいかない、だからこそ文化なのであるといえる。（司馬さんは、文化とは不合理なものであるがそこに美意識や安堵感があるものという）</w:t>
      </w:r>
    </w:p>
    <w:p w:rsidR="00067F77" w:rsidRDefault="00067F77" w:rsidP="00067F77">
      <w:pPr>
        <w:jc w:val="left"/>
      </w:pPr>
      <w:r>
        <w:rPr>
          <w:rFonts w:hint="eastAsia"/>
        </w:rPr>
        <w:t>山折：文明の規矩は、やはりそれぞれの因果に規定されてくりだされるのであろう。司馬遼太郎氏が「明治」国で見出したプロテスタンティズムに通じるような道徳的緊張が新渡戸稲造の「武士道」に描かれた無私の精神、武士ではないが庄屋階層の人々が伝えてきた「人のためにせよ」という精神がかつては存在した。司馬さんは「次の時代なんかもうこないという感じが僕なんかにはあるな。ここまで闇を作ってしまったら、日本列島という地面の上では人は住んでいくでしょうけれども、堅牢な社会を築くということは難しい。ここまでブヨついて緩んでしまったら、取り返しがつかない」とまで発言している。政治家、官僚、ディベロッパーが</w:t>
      </w:r>
      <w:r w:rsidRPr="00DB0AA8">
        <w:rPr>
          <w:rFonts w:hint="eastAsia"/>
          <w:b/>
        </w:rPr>
        <w:t>明治人の倫理</w:t>
      </w:r>
      <w:r>
        <w:rPr>
          <w:rFonts w:hint="eastAsia"/>
        </w:rPr>
        <w:t>を忘れて私利私欲の行動をするようになってしまった。明治の精神はすっかり衰弱してしまっている。</w:t>
      </w:r>
    </w:p>
    <w:p w:rsidR="00067F77" w:rsidRDefault="00067F77" w:rsidP="00067F77">
      <w:pPr>
        <w:jc w:val="left"/>
      </w:pPr>
    </w:p>
    <w:p w:rsidR="00067F77" w:rsidRDefault="00067F77" w:rsidP="00067F77">
      <w:pPr>
        <w:jc w:val="left"/>
      </w:pPr>
      <w:r>
        <w:rPr>
          <w:rFonts w:hint="eastAsia"/>
        </w:rPr>
        <w:t>⇒日本人の精神は、明治人に代表されるような社会に奉仕する利他にあると言っても過言ではなかった。ところが、戦後の経済成長一本の国家路線により、よき明治人の精神が忘れられてきたといえる。とはいうものの、１９９５年の阪神淡路大震災、２０１１年の東日本大震災時の国民の秩序正しい行動や相互扶助の精神が発揮され、諸外国から道徳の高さを絶賛された。これは、公共優先の精神が未だに日本人の心に残っているこ</w:t>
      </w:r>
      <w:r w:rsidR="00841834">
        <w:rPr>
          <w:rFonts w:hint="eastAsia"/>
        </w:rPr>
        <w:t>とを事実として世に知らしめたといえる。これは、コンプライアンスに</w:t>
      </w:r>
      <w:r>
        <w:rPr>
          <w:rFonts w:hint="eastAsia"/>
        </w:rPr>
        <w:t>大きく貢献する道徳や倫理が脈々として生きている証拠といえる。</w:t>
      </w:r>
    </w:p>
    <w:p w:rsidR="00067F77" w:rsidRPr="00067F77" w:rsidRDefault="00067F77" w:rsidP="00067F77">
      <w:pPr>
        <w:jc w:val="left"/>
      </w:pPr>
    </w:p>
    <w:p w:rsidR="00FD2437" w:rsidRPr="00184B20" w:rsidRDefault="00FD2437" w:rsidP="008367F0">
      <w:pPr>
        <w:ind w:left="840" w:hangingChars="400" w:hanging="840"/>
        <w:jc w:val="left"/>
      </w:pPr>
    </w:p>
    <w:p w:rsidR="00FD2437" w:rsidRDefault="00FD2437" w:rsidP="008367F0">
      <w:pPr>
        <w:ind w:left="840" w:hangingChars="400" w:hanging="840"/>
        <w:jc w:val="left"/>
      </w:pPr>
      <w:r>
        <w:rPr>
          <w:rFonts w:hint="eastAsia"/>
        </w:rPr>
        <w:t>２．不正が起きる原因について</w:t>
      </w:r>
    </w:p>
    <w:p w:rsidR="00067F77" w:rsidRPr="00697FC8" w:rsidRDefault="00067F77" w:rsidP="00067F77">
      <w:pPr>
        <w:jc w:val="left"/>
        <w:rPr>
          <w:rFonts w:asciiTheme="minorEastAsia" w:hAnsiTheme="minorEastAsia"/>
          <w:szCs w:val="21"/>
        </w:rPr>
      </w:pPr>
      <w:r>
        <w:rPr>
          <w:rFonts w:hint="eastAsia"/>
        </w:rPr>
        <w:t xml:space="preserve">　　</w:t>
      </w:r>
      <w:r w:rsidRPr="00697FC8">
        <w:rPr>
          <w:rFonts w:asciiTheme="minorEastAsia" w:hAnsiTheme="minorEastAsia" w:hint="eastAsia"/>
          <w:szCs w:val="21"/>
        </w:rPr>
        <w:t>＜奥村宏「トップの暴走はなぜ止められないのか」より＞</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・結論：トップの暴走を止めようとすると、その組織から自分が排除されてしまうので、これを恐れて、トップの暴走を知っても何も言わない、何もしないのである。</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・会社制度の中では、トップは何でもできる上、会社は有限責任であり社会への無責任体制を保証しており、トップは暴走できる環境下にあると言える。</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・奥村説：日本の株式会社の問題点</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①大企業間での株式相互持合い（安定株主で相互に干渉しない関係を維持できる制度）</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②株主主権の衰退（株主が自然人のほか法人にまで拡大されたことによる）</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③経営者を厳罰に処する法律はあるが、株式会社そのもののあり方は問題にされない。</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⇒不祥事を産み出す仕組みとなっている。</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④株式会社の巨大化とその寿命が尽きていること。</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⇒巨大化した株式会社は解体しなければよくならない。</w:t>
      </w:r>
    </w:p>
    <w:p w:rsidR="00FD2437" w:rsidRDefault="00FD2437" w:rsidP="008367F0">
      <w:pPr>
        <w:ind w:left="840" w:hangingChars="400" w:hanging="840"/>
        <w:jc w:val="left"/>
      </w:pPr>
    </w:p>
    <w:p w:rsidR="009E0B8D" w:rsidRDefault="009E0B8D" w:rsidP="009E0B8D">
      <w:pPr>
        <w:ind w:firstLineChars="100" w:firstLine="210"/>
      </w:pPr>
      <w:r>
        <w:rPr>
          <w:rFonts w:hint="eastAsia"/>
        </w:rPr>
        <w:lastRenderedPageBreak/>
        <w:t>＜なぜ企業不祥事は起こるのか」（ローレンス</w:t>
      </w:r>
      <w:r>
        <w:rPr>
          <w:rFonts w:hint="eastAsia"/>
        </w:rPr>
        <w:t>E</w:t>
      </w:r>
      <w:r>
        <w:rPr>
          <w:rFonts w:hint="eastAsia"/>
        </w:rPr>
        <w:t>ミッチェル著）を読んで＞</w:t>
      </w:r>
    </w:p>
    <w:p w:rsidR="009E0B8D" w:rsidRDefault="009E0B8D" w:rsidP="009E0B8D">
      <w:r>
        <w:rPr>
          <w:rFonts w:hint="eastAsia"/>
        </w:rPr>
        <w:t>標記の書物を読んで、刺激を受けた事項をアトランダムにメモしておく。</w:t>
      </w:r>
    </w:p>
    <w:p w:rsidR="009E0B8D" w:rsidRDefault="00617D9C" w:rsidP="009E0B8D">
      <w:r>
        <w:rPr>
          <w:rFonts w:hint="eastAsia"/>
        </w:rPr>
        <w:t>①</w:t>
      </w:r>
      <w:r w:rsidR="009E0B8D">
        <w:rPr>
          <w:rFonts w:hint="eastAsia"/>
        </w:rPr>
        <w:t>．「会社の無責任」</w:t>
      </w:r>
    </w:p>
    <w:p w:rsidR="009E0B8D" w:rsidRDefault="009E0B8D" w:rsidP="009E0B8D">
      <w:r>
        <w:rPr>
          <w:rFonts w:hint="eastAsia"/>
        </w:rPr>
        <w:t>・会社の法的な構造の中に問題がある。</w:t>
      </w:r>
    </w:p>
    <w:p w:rsidR="009E0B8D" w:rsidRDefault="009E0B8D" w:rsidP="009E0B8D">
      <w:r>
        <w:rPr>
          <w:rFonts w:hint="eastAsia"/>
        </w:rPr>
        <w:t>・短期的な株主利益（株価）の最大化が経営目的となっている</w:t>
      </w:r>
    </w:p>
    <w:p w:rsidR="009E0B8D" w:rsidRDefault="009E0B8D" w:rsidP="009E0B8D"/>
    <w:p w:rsidR="009E0B8D" w:rsidRDefault="00617D9C" w:rsidP="009E0B8D">
      <w:r>
        <w:rPr>
          <w:rFonts w:hint="eastAsia"/>
        </w:rPr>
        <w:t>②</w:t>
      </w:r>
      <w:r w:rsidR="009E0B8D">
        <w:rPr>
          <w:rFonts w:hint="eastAsia"/>
        </w:rPr>
        <w:t>．「人は費用ではなく、資産だ」</w:t>
      </w:r>
    </w:p>
    <w:p w:rsidR="009E0B8D" w:rsidRDefault="009E0B8D" w:rsidP="009E0B8D">
      <w:r>
        <w:rPr>
          <w:rFonts w:hint="eastAsia"/>
        </w:rPr>
        <w:t>・簡単に人の費用削減（リストラ）するものではなく、価値を産む源泉としての資産・財産である。</w:t>
      </w:r>
    </w:p>
    <w:p w:rsidR="009E0B8D" w:rsidRDefault="009E0B8D" w:rsidP="009E0B8D"/>
    <w:p w:rsidR="009E0B8D" w:rsidRDefault="00617D9C" w:rsidP="009E0B8D">
      <w:r>
        <w:rPr>
          <w:rFonts w:hint="eastAsia"/>
        </w:rPr>
        <w:t>③</w:t>
      </w:r>
      <w:r w:rsidR="009E0B8D">
        <w:rPr>
          <w:rFonts w:hint="eastAsia"/>
        </w:rPr>
        <w:t>．会社法における不正のトライアングル</w:t>
      </w:r>
    </w:p>
    <w:p w:rsidR="009E0B8D" w:rsidRDefault="009E0B8D" w:rsidP="009E0B8D">
      <w:r>
        <w:rPr>
          <w:rFonts w:hint="eastAsia"/>
        </w:rPr>
        <w:t>・機会（責任有限・・無責任）、動機（短期の株主利益の追求）、正当性（合法）というトライアングルを保障する仕組みが会社法の仕組みに他ならない。</w:t>
      </w:r>
    </w:p>
    <w:p w:rsidR="009E0B8D" w:rsidRDefault="009E0B8D" w:rsidP="009E0B8D">
      <w:r>
        <w:rPr>
          <w:rFonts w:hint="eastAsia"/>
        </w:rPr>
        <w:t>・会社法は、企業の無責任性を保障するものであり、企業に社会的責任を求めるものにはなっていない。</w:t>
      </w:r>
    </w:p>
    <w:p w:rsidR="009E0B8D" w:rsidRDefault="009E0B8D" w:rsidP="009E0B8D">
      <w:r>
        <w:rPr>
          <w:rFonts w:hint="eastAsia"/>
        </w:rPr>
        <w:t>・短期的な株主利益の追求には、</w:t>
      </w:r>
      <w:r>
        <w:rPr>
          <w:rFonts w:hint="eastAsia"/>
        </w:rPr>
        <w:t>CSR</w:t>
      </w:r>
      <w:r>
        <w:rPr>
          <w:rFonts w:hint="eastAsia"/>
        </w:rPr>
        <w:t>やコンプライアンスは貢献しない。</w:t>
      </w:r>
    </w:p>
    <w:p w:rsidR="009E0B8D" w:rsidRDefault="009E0B8D" w:rsidP="009E0B8D">
      <w:r>
        <w:rPr>
          <w:rFonts w:hint="eastAsia"/>
        </w:rPr>
        <w:t>・会社の目的からして、コンプライアンスを重視するインセンティブが働かない。</w:t>
      </w:r>
    </w:p>
    <w:p w:rsidR="009E0B8D" w:rsidRDefault="009E0B8D" w:rsidP="009E0B8D"/>
    <w:p w:rsidR="009E0B8D" w:rsidRDefault="00617D9C" w:rsidP="009E0B8D">
      <w:r>
        <w:rPr>
          <w:rFonts w:hint="eastAsia"/>
        </w:rPr>
        <w:t>④</w:t>
      </w:r>
      <w:r w:rsidR="009E0B8D">
        <w:rPr>
          <w:rFonts w:hint="eastAsia"/>
        </w:rPr>
        <w:t>．会社の有限責任は、蒸気機関より重要な発明だ！！株価最大化のコストを外部化した。</w:t>
      </w:r>
    </w:p>
    <w:p w:rsidR="009E0B8D" w:rsidRDefault="009E0B8D" w:rsidP="009E0B8D"/>
    <w:p w:rsidR="009E0B8D" w:rsidRDefault="00617D9C" w:rsidP="009E0B8D">
      <w:r>
        <w:rPr>
          <w:rFonts w:hint="eastAsia"/>
        </w:rPr>
        <w:t>⑤</w:t>
      </w:r>
      <w:r w:rsidR="009E0B8D">
        <w:rPr>
          <w:rFonts w:hint="eastAsia"/>
        </w:rPr>
        <w:t>．ステークホルダー間で相矛盾する要請がなされたとき、どういう考え方、基準でどう相矛盾する要請に応えるべきか。①社会倫理、②当社の理念（情報革命で人々を幸せに）、③大義の観点から、よりふさわしい要請を見出して、それに応えるべきか。どれか１ステークホルダーの要請を選択するのか、複数のステークホルダーの要請にウェイト付けして応えるのか、段階毎に分けて時間軸で応えていくのかなどどれを選択すべきか。</w:t>
      </w:r>
    </w:p>
    <w:p w:rsidR="009E0B8D" w:rsidRDefault="009E0B8D" w:rsidP="009E0B8D"/>
    <w:p w:rsidR="009E0B8D" w:rsidRDefault="00617D9C" w:rsidP="009E0B8D">
      <w:r>
        <w:rPr>
          <w:rFonts w:hint="eastAsia"/>
        </w:rPr>
        <w:t>⑥</w:t>
      </w:r>
      <w:r w:rsidR="009E0B8D">
        <w:rPr>
          <w:rFonts w:hint="eastAsia"/>
        </w:rPr>
        <w:t>．孫社長は、義と利が対立したら、義を採る。義と義が対立したら、大義を採ると言っている。</w:t>
      </w:r>
    </w:p>
    <w:p w:rsidR="009E0B8D" w:rsidRDefault="009E0B8D" w:rsidP="009E0B8D"/>
    <w:p w:rsidR="009E0B8D" w:rsidRDefault="00617D9C" w:rsidP="009E0B8D">
      <w:r>
        <w:rPr>
          <w:rFonts w:hint="eastAsia"/>
        </w:rPr>
        <w:t>⑦</w:t>
      </w:r>
      <w:r w:rsidR="009E0B8D">
        <w:rPr>
          <w:rFonts w:hint="eastAsia"/>
        </w:rPr>
        <w:t>．企業は、株主利益（株価）の最大化を目的とするものであり、それは有限責任によって守られている。この企業に、責任ある行動、道徳的な行動、説明責任は期待できない。</w:t>
      </w:r>
    </w:p>
    <w:p w:rsidR="009E0B8D" w:rsidRDefault="009E0B8D" w:rsidP="009E0B8D"/>
    <w:p w:rsidR="009E0B8D" w:rsidRDefault="009E0B8D" w:rsidP="009E0B8D"/>
    <w:p w:rsidR="009E0B8D" w:rsidRDefault="00617D9C" w:rsidP="009E0B8D">
      <w:r>
        <w:rPr>
          <w:rFonts w:hint="eastAsia"/>
        </w:rPr>
        <w:t>⑧</w:t>
      </w:r>
      <w:r w:rsidR="009E0B8D">
        <w:rPr>
          <w:rFonts w:hint="eastAsia"/>
        </w:rPr>
        <w:t>．信頼はビジネス上の重要な財産であることは、心理学的な研究によっても裏付けられている。信頼の存在により、監督が大幅に削減されうる。</w:t>
      </w:r>
    </w:p>
    <w:p w:rsidR="009E0B8D" w:rsidRDefault="009E0B8D" w:rsidP="009E0B8D"/>
    <w:p w:rsidR="009E0B8D" w:rsidRDefault="00617D9C" w:rsidP="009E0B8D">
      <w:r>
        <w:rPr>
          <w:rFonts w:hint="eastAsia"/>
        </w:rPr>
        <w:lastRenderedPageBreak/>
        <w:t>⑨</w:t>
      </w:r>
      <w:r w:rsidR="009E0B8D">
        <w:rPr>
          <w:rFonts w:hint="eastAsia"/>
        </w:rPr>
        <w:t>．アメリカの株主利益の最大化の達成システムとしての組織。その組織における信頼の不足のため、監視主義のコストが増大する。ドイツや日本は、協力的な企業システムは、企業全体の信頼レベルが大幅に高い。（</w:t>
      </w:r>
      <w:r w:rsidR="009E0B8D">
        <w:rPr>
          <w:rFonts w:hint="eastAsia"/>
        </w:rPr>
        <w:t>256</w:t>
      </w:r>
      <w:r w:rsidR="009E0B8D">
        <w:rPr>
          <w:rFonts w:hint="eastAsia"/>
        </w:rPr>
        <w:t>頁）</w:t>
      </w:r>
    </w:p>
    <w:p w:rsidR="009E0B8D" w:rsidRDefault="009E0B8D" w:rsidP="009E0B8D"/>
    <w:p w:rsidR="009E0B8D" w:rsidRDefault="006017D5" w:rsidP="009E0B8D">
      <w:r>
        <w:rPr>
          <w:rFonts w:hint="eastAsia"/>
        </w:rPr>
        <w:t>⇒</w:t>
      </w:r>
      <w:r w:rsidR="00617D9C">
        <w:rPr>
          <w:rFonts w:hint="eastAsia"/>
        </w:rPr>
        <w:t>①</w:t>
      </w:r>
      <w:r w:rsidR="009E0B8D">
        <w:rPr>
          <w:rFonts w:hint="eastAsia"/>
        </w:rPr>
        <w:t>．株主の有限責任のツケは、社会がかぶることになる。即ち、倒産した結果、支払いきれない負債は結果的に社会が負担することになる。このため、企業の活動は、最終的に責任をかぶってもらう社会に対し、責任を負っていると考えるべき。よって、好き勝手な企業活動は許されず、ＣＳＲ（コンプライアンスを含む）という概念が生じる。</w:t>
      </w:r>
    </w:p>
    <w:p w:rsidR="009E0B8D" w:rsidRDefault="009E0B8D" w:rsidP="009E0B8D"/>
    <w:p w:rsidR="009E0B8D" w:rsidRDefault="00617D9C" w:rsidP="009E0B8D">
      <w:r>
        <w:rPr>
          <w:rFonts w:hint="eastAsia"/>
        </w:rPr>
        <w:t>②</w:t>
      </w:r>
      <w:r w:rsidR="009E0B8D">
        <w:rPr>
          <w:rFonts w:hint="eastAsia"/>
        </w:rPr>
        <w:t>．アメリカの株主利益の最大化とそのための企業システムを支援する法律構造が、企業不祥事を発生させているという。支援する法律構造とは、何を指すのか。</w:t>
      </w:r>
    </w:p>
    <w:p w:rsidR="009E0B8D" w:rsidRDefault="00617D9C" w:rsidP="009E0B8D">
      <w:r>
        <w:rPr>
          <w:rFonts w:hint="eastAsia"/>
        </w:rPr>
        <w:t>ⅰ</w:t>
      </w:r>
      <w:r>
        <w:rPr>
          <w:rFonts w:hint="eastAsia"/>
        </w:rPr>
        <w:t>.</w:t>
      </w:r>
      <w:r w:rsidR="009E0B8D">
        <w:rPr>
          <w:rFonts w:hint="eastAsia"/>
        </w:rPr>
        <w:t>有限責任と株式流動化</w:t>
      </w:r>
    </w:p>
    <w:p w:rsidR="009E0B8D" w:rsidRDefault="00617D9C" w:rsidP="009E0B8D">
      <w:r>
        <w:rPr>
          <w:rFonts w:hint="eastAsia"/>
        </w:rPr>
        <w:t>ⅱ</w:t>
      </w:r>
      <w:r>
        <w:rPr>
          <w:rFonts w:hint="eastAsia"/>
        </w:rPr>
        <w:t>.</w:t>
      </w:r>
      <w:r w:rsidR="009E0B8D">
        <w:rPr>
          <w:rFonts w:hint="eastAsia"/>
        </w:rPr>
        <w:t>株主、取締役、取締役会などの権限を規定する商法。</w:t>
      </w:r>
    </w:p>
    <w:p w:rsidR="009E0B8D" w:rsidRDefault="00617D9C" w:rsidP="009E0B8D">
      <w:r>
        <w:rPr>
          <w:rFonts w:hint="eastAsia"/>
        </w:rPr>
        <w:t>ⅲ</w:t>
      </w:r>
      <w:r>
        <w:rPr>
          <w:rFonts w:hint="eastAsia"/>
        </w:rPr>
        <w:t>.</w:t>
      </w:r>
      <w:r w:rsidR="009E0B8D">
        <w:rPr>
          <w:rFonts w:hint="eastAsia"/>
        </w:rPr>
        <w:t>人件費を経費とみなす会計と税金制度。人財として資産計上する会計制度にすべき。</w:t>
      </w:r>
    </w:p>
    <w:p w:rsidR="009E0B8D" w:rsidRDefault="009E0B8D" w:rsidP="009E0B8D"/>
    <w:p w:rsidR="009E0B8D" w:rsidRDefault="00617D9C" w:rsidP="009E0B8D">
      <w:r>
        <w:rPr>
          <w:rFonts w:hint="eastAsia"/>
        </w:rPr>
        <w:t>③</w:t>
      </w:r>
      <w:r w:rsidR="009E0B8D">
        <w:rPr>
          <w:rFonts w:hint="eastAsia"/>
        </w:rPr>
        <w:t>．企業の社会的責任</w:t>
      </w:r>
    </w:p>
    <w:p w:rsidR="009E0B8D" w:rsidRDefault="009E0B8D" w:rsidP="009E0B8D">
      <w:r>
        <w:rPr>
          <w:rFonts w:hint="eastAsia"/>
        </w:rPr>
        <w:t>アメリカ企業は、法的に、経営者を短期的な業績達成へ走らせる構造となっている。このため、経営者は、責任と道徳観をもって行動する自由を制限されている。その結果が、不道徳な企業行動なのである。これが、不祥事を発生させる最大の原因という。</w:t>
      </w:r>
    </w:p>
    <w:p w:rsidR="009E0B8D" w:rsidRDefault="009E0B8D" w:rsidP="009E0B8D"/>
    <w:p w:rsidR="00FD2437" w:rsidRDefault="00FD2437" w:rsidP="008367F0">
      <w:pPr>
        <w:ind w:left="840" w:hangingChars="400" w:hanging="840"/>
        <w:jc w:val="left"/>
      </w:pPr>
    </w:p>
    <w:p w:rsidR="00FD2437" w:rsidRDefault="00FD2437" w:rsidP="008367F0">
      <w:pPr>
        <w:ind w:left="840" w:hangingChars="400" w:hanging="840"/>
        <w:jc w:val="left"/>
      </w:pPr>
      <w:r>
        <w:rPr>
          <w:rFonts w:hint="eastAsia"/>
        </w:rPr>
        <w:t>３．現代社会と道徳・倫理について</w:t>
      </w:r>
    </w:p>
    <w:p w:rsidR="00A93FB6" w:rsidRDefault="00A93FB6" w:rsidP="00A93FB6">
      <w:pPr>
        <w:ind w:leftChars="100" w:left="840" w:hangingChars="300" w:hanging="630"/>
        <w:jc w:val="left"/>
      </w:pPr>
      <w:r>
        <w:rPr>
          <w:rFonts w:hint="eastAsia"/>
        </w:rPr>
        <w:t>3.1</w:t>
      </w:r>
      <w:r w:rsidR="00212236">
        <w:rPr>
          <w:rFonts w:hint="eastAsia"/>
        </w:rPr>
        <w:t>道徳と倫理</w:t>
      </w:r>
    </w:p>
    <w:p w:rsidR="00067F77" w:rsidRPr="00697FC8" w:rsidRDefault="00067F77" w:rsidP="00067F77">
      <w:pPr>
        <w:jc w:val="left"/>
        <w:rPr>
          <w:rFonts w:asciiTheme="minorEastAsia" w:hAnsiTheme="minorEastAsia"/>
          <w:szCs w:val="21"/>
        </w:rPr>
      </w:pPr>
      <w:r>
        <w:rPr>
          <w:rFonts w:hint="eastAsia"/>
        </w:rPr>
        <w:t xml:space="preserve">　　</w:t>
      </w:r>
      <w:r w:rsidRPr="00697FC8">
        <w:rPr>
          <w:rFonts w:asciiTheme="minorEastAsia" w:hAnsiTheme="minorEastAsia" w:hint="eastAsia"/>
          <w:szCs w:val="21"/>
        </w:rPr>
        <w:t>＜島園進「日本仏教の社会倫理」から＞</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島園進氏は、近代仏教学が仏教の倫理性を軽んじてきたがこれを改めるべきと主張する。</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・A説：仏教からは、世俗社会と積極的に関わるような倫理性は出てこないとする。</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・B説：大乗仏教で顕著な慈悲の理念を仏教の倫理性の基盤としようとする。（ただし、これを筋道立てて論ずる仏教学者は少ない。）</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島園氏主張：仏教の正法の理念を基軸におき、倫理性、社会性が大きな位置をもつものとする日本仏教理解を提示する。即ち、仏教には、本来、社会倫理的な実践が大きな要素として備わっていた。また、仏教学専門家の仏教理解と一般市民の仏教的思考や実践が大きく乖離してしまっている。</w:t>
      </w:r>
    </w:p>
    <w:p w:rsidR="00067F77" w:rsidRPr="00697FC8" w:rsidRDefault="00067F77" w:rsidP="00067F77">
      <w:pPr>
        <w:jc w:val="left"/>
        <w:rPr>
          <w:rFonts w:asciiTheme="minorEastAsia" w:hAnsiTheme="minorEastAsia"/>
          <w:szCs w:val="21"/>
        </w:rPr>
      </w:pPr>
      <w:r w:rsidRPr="00697FC8">
        <w:rPr>
          <w:rFonts w:asciiTheme="minorEastAsia" w:hAnsiTheme="minorEastAsia" w:hint="eastAsia"/>
          <w:szCs w:val="21"/>
        </w:rPr>
        <w:t>⇒仏教は、現代のコンプライアンスにも影響を与えていると考えられる。</w:t>
      </w:r>
    </w:p>
    <w:p w:rsidR="00067F77" w:rsidRDefault="00067F77" w:rsidP="00067F77">
      <w:pPr>
        <w:jc w:val="left"/>
        <w:rPr>
          <w:rFonts w:asciiTheme="minorEastAsia" w:hAnsiTheme="minorEastAsia"/>
          <w:szCs w:val="21"/>
        </w:rPr>
      </w:pPr>
    </w:p>
    <w:p w:rsidR="00067F77" w:rsidRDefault="00067F77" w:rsidP="00067F77">
      <w:pPr>
        <w:jc w:val="left"/>
      </w:pPr>
      <w:r>
        <w:rPr>
          <w:rFonts w:asciiTheme="minorEastAsia" w:hAnsiTheme="minorEastAsia" w:hint="eastAsia"/>
          <w:szCs w:val="21"/>
        </w:rPr>
        <w:t xml:space="preserve">　　</w:t>
      </w:r>
      <w:r>
        <w:t>＜「</w:t>
      </w:r>
      <w:r>
        <w:rPr>
          <w:rFonts w:hint="eastAsia"/>
        </w:rPr>
        <w:t>現代日本人の宗教</w:t>
      </w:r>
      <w:r>
        <w:t>」</w:t>
      </w:r>
      <w:r>
        <w:rPr>
          <w:rFonts w:hint="eastAsia"/>
        </w:rPr>
        <w:t>柳川啓一よ</w:t>
      </w:r>
      <w:r>
        <w:t>り＞</w:t>
      </w:r>
    </w:p>
    <w:p w:rsidR="00067F77" w:rsidRDefault="00067F77" w:rsidP="00067F77">
      <w:pPr>
        <w:jc w:val="left"/>
      </w:pPr>
      <w:r>
        <w:rPr>
          <w:rFonts w:hint="eastAsia"/>
        </w:rPr>
        <w:t>この本では、現代日本人の宗教意識について、以下のように主張されている。</w:t>
      </w:r>
    </w:p>
    <w:p w:rsidR="00067F77" w:rsidRDefault="00067F77" w:rsidP="00067F77">
      <w:pPr>
        <w:jc w:val="left"/>
      </w:pPr>
      <w:r>
        <w:rPr>
          <w:rFonts w:hint="eastAsia"/>
        </w:rPr>
        <w:lastRenderedPageBreak/>
        <w:t>・仏教の場合、信者が守らなければならない５つの戒律がある。</w:t>
      </w:r>
    </w:p>
    <w:p w:rsidR="00067F77" w:rsidRDefault="00067F77" w:rsidP="00067F77">
      <w:pPr>
        <w:jc w:val="left"/>
      </w:pPr>
      <w:r>
        <w:rPr>
          <w:rFonts w:hint="eastAsia"/>
        </w:rPr>
        <w:t>①殺生するな</w:t>
      </w:r>
    </w:p>
    <w:p w:rsidR="00067F77" w:rsidRDefault="00067F77" w:rsidP="00067F77">
      <w:pPr>
        <w:jc w:val="left"/>
      </w:pPr>
      <w:r>
        <w:rPr>
          <w:rFonts w:hint="eastAsia"/>
        </w:rPr>
        <w:t>②盗むな</w:t>
      </w:r>
    </w:p>
    <w:p w:rsidR="00067F77" w:rsidRDefault="00067F77" w:rsidP="00067F77">
      <w:pPr>
        <w:jc w:val="left"/>
      </w:pPr>
      <w:r>
        <w:rPr>
          <w:rFonts w:hint="eastAsia"/>
        </w:rPr>
        <w:t>③女性と交わるな</w:t>
      </w:r>
    </w:p>
    <w:p w:rsidR="00067F77" w:rsidRDefault="00067F77" w:rsidP="00067F77">
      <w:pPr>
        <w:jc w:val="left"/>
      </w:pPr>
      <w:r>
        <w:rPr>
          <w:rFonts w:hint="eastAsia"/>
        </w:rPr>
        <w:t>④嘘をつくな</w:t>
      </w:r>
    </w:p>
    <w:p w:rsidR="00067F77" w:rsidRDefault="00067F77" w:rsidP="00067F77">
      <w:pPr>
        <w:jc w:val="left"/>
      </w:pPr>
      <w:r>
        <w:rPr>
          <w:rFonts w:hint="eastAsia"/>
        </w:rPr>
        <w:t>⑤酒を飲むな</w:t>
      </w:r>
    </w:p>
    <w:p w:rsidR="00067F77" w:rsidRDefault="00067F77" w:rsidP="00067F77">
      <w:pPr>
        <w:jc w:val="left"/>
      </w:pPr>
      <w:r>
        <w:rPr>
          <w:rFonts w:hint="eastAsia"/>
        </w:rPr>
        <w:t>これらは、日本に入ってくると、それほど重要視されなくなる。</w:t>
      </w:r>
    </w:p>
    <w:p w:rsidR="00067F77" w:rsidRDefault="00067F77" w:rsidP="00067F77">
      <w:pPr>
        <w:jc w:val="left"/>
      </w:pPr>
      <w:r>
        <w:rPr>
          <w:rFonts w:hint="eastAsia"/>
        </w:rPr>
        <w:t>お坊さんには百幾つかの戒律がある。しかし、日本のお坊さんは家庭生活を営んでいる者が多いので、女性と交わるなという戒律に重きをおかなくなった。明治以降、妻帯は正式に認められるようになった。（親鸞の影響では？大草）</w:t>
      </w:r>
    </w:p>
    <w:p w:rsidR="00067F77" w:rsidRDefault="00067F77" w:rsidP="00067F77">
      <w:pPr>
        <w:jc w:val="left"/>
      </w:pPr>
      <w:r>
        <w:rPr>
          <w:rFonts w:hint="eastAsia"/>
        </w:rPr>
        <w:t>また、殺生するなとあるため肉食はできないはず。これも緩んで明治以降、公認された。</w:t>
      </w:r>
    </w:p>
    <w:p w:rsidR="00067F77" w:rsidRDefault="00067F77" w:rsidP="00067F77">
      <w:pPr>
        <w:jc w:val="left"/>
      </w:pPr>
      <w:r>
        <w:rPr>
          <w:rFonts w:hint="eastAsia"/>
        </w:rPr>
        <w:t>「盗むな」は仏教徒でなくても当然として、「酒を飲むな」というのは、昔から戒律だという意識すら見られない。お坊さんの中には酒好きが非常に多い。あまり度を越して酒を飲んではならないという意味に解釈されてきた。本来、戒律というのは、いついかなる場合・場所でも厳守しなければならないものである。この観点からすると、日本の場合は、常識的な宗教の概念からかなりズレている。</w:t>
      </w:r>
    </w:p>
    <w:p w:rsidR="00067F77" w:rsidRDefault="00067F77" w:rsidP="00067F77">
      <w:pPr>
        <w:jc w:val="left"/>
      </w:pPr>
      <w:r>
        <w:rPr>
          <w:rFonts w:hint="eastAsia"/>
        </w:rPr>
        <w:t>一般の日本人は教義という信じるものを持っていないと言える。また、寺、教会、神社の所属メンバーであるという意識が薄い。また、厳守すべき戒律を持っていない。このために、信仰を持っているかと聞かれると「宗教は持っていません」と答える場合が多くなると考えられる。特に現代日本人は宗教を持つことをなかなか認めようとしない人が多い。</w:t>
      </w:r>
    </w:p>
    <w:p w:rsidR="00067F77" w:rsidRDefault="00067F77" w:rsidP="00067F77">
      <w:pPr>
        <w:jc w:val="left"/>
      </w:pPr>
      <w:r>
        <w:rPr>
          <w:rFonts w:hint="eastAsia"/>
        </w:rPr>
        <w:t>・しかし信仰率が３５％と低いのは、必ずしも「非宗教家」とか「脱宗教家」の傾向によるものではない。明治以前から、同じような信仰率であったといえよう。</w:t>
      </w:r>
    </w:p>
    <w:p w:rsidR="00067F77" w:rsidRDefault="006017D5" w:rsidP="00067F77">
      <w:pPr>
        <w:jc w:val="left"/>
      </w:pPr>
      <w:r>
        <w:rPr>
          <w:rFonts w:hint="eastAsia"/>
        </w:rPr>
        <w:t>⇒宗教は、意識しないうちに、心のどこかに芽生えてきているものと思われる</w:t>
      </w:r>
      <w:r w:rsidR="00067F77">
        <w:rPr>
          <w:rFonts w:hint="eastAsia"/>
        </w:rPr>
        <w:t>。宗教の意識は、社会、学校、家族などの環境下で自然に人が身につけてきたものではないだろうか。個人としての宗教がなくても親の代までの宗教はある人が多い。仏教形式での葬式が多いのはその表れと考え</w:t>
      </w:r>
      <w:r>
        <w:rPr>
          <w:rFonts w:hint="eastAsia"/>
        </w:rPr>
        <w:t>られ</w:t>
      </w:r>
      <w:r w:rsidR="00067F77">
        <w:rPr>
          <w:rFonts w:hint="eastAsia"/>
        </w:rPr>
        <w:t>る。</w:t>
      </w:r>
    </w:p>
    <w:p w:rsidR="00212236" w:rsidRDefault="00212236" w:rsidP="00212236">
      <w:pPr>
        <w:ind w:firstLineChars="100" w:firstLine="210"/>
        <w:jc w:val="left"/>
      </w:pPr>
    </w:p>
    <w:p w:rsidR="00A93FB6" w:rsidRDefault="00212236" w:rsidP="00212236">
      <w:pPr>
        <w:ind w:firstLineChars="100" w:firstLine="210"/>
        <w:jc w:val="left"/>
      </w:pPr>
      <w:r>
        <w:rPr>
          <w:rFonts w:hint="eastAsia"/>
        </w:rPr>
        <w:t>3.2</w:t>
      </w:r>
      <w:r w:rsidR="00A93FB6">
        <w:rPr>
          <w:rFonts w:hint="eastAsia"/>
        </w:rPr>
        <w:t>なぜ、人を殺してはいけないか、を考える</w:t>
      </w:r>
    </w:p>
    <w:p w:rsidR="00A93FB6" w:rsidRDefault="00A93FB6" w:rsidP="00A93FB6">
      <w:pPr>
        <w:jc w:val="left"/>
      </w:pPr>
      <w:r>
        <w:rPr>
          <w:rFonts w:hint="eastAsia"/>
        </w:rPr>
        <w:t>最大の禁止事項である殺人がなぜいけないかについて考えてみたい。これは、倫理や道徳がどこから生じてくるのかを考察する上で役立つものと思う。</w:t>
      </w:r>
    </w:p>
    <w:p w:rsidR="00A93FB6" w:rsidRDefault="00A93FB6" w:rsidP="00A93FB6">
      <w:pPr>
        <w:jc w:val="left"/>
      </w:pPr>
      <w:r>
        <w:rPr>
          <w:rFonts w:hint="eastAsia"/>
        </w:rPr>
        <w:t>以下のような、いろいろな理由が考えられる。</w:t>
      </w:r>
    </w:p>
    <w:p w:rsidR="00A93FB6" w:rsidRDefault="00617D9C" w:rsidP="00A93FB6">
      <w:pPr>
        <w:jc w:val="left"/>
      </w:pPr>
      <w:r>
        <w:rPr>
          <w:rFonts w:hint="eastAsia"/>
        </w:rPr>
        <w:t>①</w:t>
      </w:r>
      <w:r w:rsidR="00A93FB6">
        <w:rPr>
          <w:rFonts w:hint="eastAsia"/>
        </w:rPr>
        <w:t>．自分がイヤなことは、他人もイヤなのでしてはならない。</w:t>
      </w:r>
    </w:p>
    <w:p w:rsidR="00A93FB6" w:rsidRDefault="00617D9C" w:rsidP="00A93FB6">
      <w:pPr>
        <w:jc w:val="left"/>
      </w:pPr>
      <w:r>
        <w:rPr>
          <w:rFonts w:hint="eastAsia"/>
        </w:rPr>
        <w:t>②</w:t>
      </w:r>
      <w:r w:rsidR="00A93FB6">
        <w:rPr>
          <w:rFonts w:hint="eastAsia"/>
        </w:rPr>
        <w:t>．人間に自然から与えられた種を守るという本能である。</w:t>
      </w:r>
    </w:p>
    <w:p w:rsidR="00A93FB6" w:rsidRDefault="00617D9C" w:rsidP="00A93FB6">
      <w:pPr>
        <w:jc w:val="left"/>
      </w:pPr>
      <w:r>
        <w:rPr>
          <w:rFonts w:hint="eastAsia"/>
        </w:rPr>
        <w:t>③</w:t>
      </w:r>
      <w:r w:rsidR="00A93FB6">
        <w:rPr>
          <w:rFonts w:hint="eastAsia"/>
        </w:rPr>
        <w:t>．人は一人ではなく共同体に属する存在であり、共同体を維持するための秩序である。</w:t>
      </w:r>
    </w:p>
    <w:p w:rsidR="00A93FB6" w:rsidRDefault="00617D9C" w:rsidP="00A93FB6">
      <w:pPr>
        <w:jc w:val="left"/>
      </w:pPr>
      <w:r>
        <w:rPr>
          <w:rFonts w:hint="eastAsia"/>
        </w:rPr>
        <w:t>④</w:t>
      </w:r>
      <w:r w:rsidR="00A93FB6">
        <w:rPr>
          <w:rFonts w:hint="eastAsia"/>
        </w:rPr>
        <w:t>．共同体の構成員には、構成員として公共道徳を守るべき責任と義務がある。自分勝手な行動は許されない。</w:t>
      </w:r>
    </w:p>
    <w:p w:rsidR="00A93FB6" w:rsidRDefault="00617D9C" w:rsidP="00A93FB6">
      <w:pPr>
        <w:jc w:val="left"/>
      </w:pPr>
      <w:r>
        <w:rPr>
          <w:rFonts w:hint="eastAsia"/>
        </w:rPr>
        <w:lastRenderedPageBreak/>
        <w:t>⑤</w:t>
      </w:r>
      <w:r w:rsidR="00A93FB6">
        <w:rPr>
          <w:rFonts w:hint="eastAsia"/>
        </w:rPr>
        <w:t>．人には仏性が備わっており、倫理的行動をとるように予めセットされている。</w:t>
      </w:r>
    </w:p>
    <w:p w:rsidR="00A93FB6" w:rsidRDefault="00617D9C" w:rsidP="00A93FB6">
      <w:pPr>
        <w:jc w:val="left"/>
      </w:pPr>
      <w:r>
        <w:rPr>
          <w:rFonts w:hint="eastAsia"/>
        </w:rPr>
        <w:t>⑥</w:t>
      </w:r>
      <w:r w:rsidR="00A93FB6">
        <w:rPr>
          <w:rFonts w:hint="eastAsia"/>
        </w:rPr>
        <w:t>．道徳的であることが喜びに通じるため。</w:t>
      </w:r>
    </w:p>
    <w:p w:rsidR="00A93FB6" w:rsidRDefault="00617D9C" w:rsidP="00A93FB6">
      <w:pPr>
        <w:jc w:val="left"/>
      </w:pPr>
      <w:r>
        <w:rPr>
          <w:rFonts w:hint="eastAsia"/>
        </w:rPr>
        <w:t>⑦</w:t>
      </w:r>
      <w:r w:rsidR="00A93FB6">
        <w:rPr>
          <w:rFonts w:hint="eastAsia"/>
        </w:rPr>
        <w:t>．人は幸せに生きることを望み、不快なことをしたくない、人を殺して楽しい人はいないという前提で共同体に設けられた</w:t>
      </w:r>
      <w:r w:rsidR="00A93FB6">
        <w:t>ルール。</w:t>
      </w:r>
    </w:p>
    <w:p w:rsidR="00A93FB6" w:rsidRDefault="00617D9C" w:rsidP="00A93FB6">
      <w:pPr>
        <w:jc w:val="left"/>
      </w:pPr>
      <w:r>
        <w:rPr>
          <w:rFonts w:hint="eastAsia"/>
        </w:rPr>
        <w:t>⑧</w:t>
      </w:r>
      <w:r w:rsidR="00A93FB6">
        <w:rPr>
          <w:rFonts w:hint="eastAsia"/>
        </w:rPr>
        <w:t>．人は大切な存在であり、大切な人を傷つけてはいけない。</w:t>
      </w:r>
    </w:p>
    <w:p w:rsidR="00A93FB6" w:rsidRDefault="00617D9C" w:rsidP="00A93FB6">
      <w:pPr>
        <w:jc w:val="left"/>
      </w:pPr>
      <w:r>
        <w:rPr>
          <w:rFonts w:hint="eastAsia"/>
        </w:rPr>
        <w:t>⑨</w:t>
      </w:r>
      <w:r w:rsidR="00A93FB6">
        <w:rPr>
          <w:rFonts w:hint="eastAsia"/>
        </w:rPr>
        <w:t>．異なる共同体間でも人を殺してはならないという共通の道徳（＝倫理）がある。しかし、共同体間で戦争が起きた場合は、敵国の兵卒を殺しても罪にならない。道徳を超える論理がある場合があるがこれは例外である。</w:t>
      </w:r>
    </w:p>
    <w:p w:rsidR="00A93FB6" w:rsidRDefault="00617D9C" w:rsidP="00A93FB6">
      <w:pPr>
        <w:jc w:val="left"/>
      </w:pPr>
      <w:r>
        <w:rPr>
          <w:rFonts w:hint="eastAsia"/>
        </w:rPr>
        <w:t>⑩</w:t>
      </w:r>
      <w:r w:rsidR="00A93FB6">
        <w:rPr>
          <w:rFonts w:hint="eastAsia"/>
        </w:rPr>
        <w:t>．生物の種としての永続的な発展のためには、共通のルールが必要となる。このルールの一つが道徳である。</w:t>
      </w:r>
    </w:p>
    <w:p w:rsidR="00A93FB6" w:rsidRDefault="00397116" w:rsidP="00A93FB6">
      <w:pPr>
        <w:jc w:val="left"/>
      </w:pPr>
      <w:r>
        <w:rPr>
          <w:rFonts w:hint="eastAsia"/>
        </w:rPr>
        <w:t>⑪</w:t>
      </w:r>
      <w:r w:rsidR="00A93FB6">
        <w:rPr>
          <w:rFonts w:hint="eastAsia"/>
        </w:rPr>
        <w:t>．道徳は時代や環境変化の</w:t>
      </w:r>
      <w:r w:rsidR="00A93FB6">
        <w:t xml:space="preserve"> </w:t>
      </w:r>
      <w:r w:rsidR="00A93FB6">
        <w:rPr>
          <w:rFonts w:hint="eastAsia"/>
        </w:rPr>
        <w:t>影響を受けるが、どのような時代と環境変化があっても共同体において不変の原理がある。それが、根源的な道徳であり、殺人禁止はこの普遍的な価値である。</w:t>
      </w:r>
    </w:p>
    <w:p w:rsidR="00A93FB6" w:rsidRDefault="00397116" w:rsidP="00A93FB6">
      <w:pPr>
        <w:jc w:val="left"/>
      </w:pPr>
      <w:r>
        <w:rPr>
          <w:rFonts w:hint="eastAsia"/>
        </w:rPr>
        <w:t>⑫</w:t>
      </w:r>
      <w:r w:rsidR="00A93FB6">
        <w:rPr>
          <w:rFonts w:hint="eastAsia"/>
        </w:rPr>
        <w:t>．諸行無常というが、無常でない普遍のものがある。それが、普遍的基準であり、その一つの例が殺人禁止という道徳である。</w:t>
      </w:r>
    </w:p>
    <w:p w:rsidR="00A93FB6" w:rsidRDefault="00397116" w:rsidP="00A93FB6">
      <w:pPr>
        <w:jc w:val="left"/>
      </w:pPr>
      <w:r>
        <w:rPr>
          <w:rFonts w:hint="eastAsia"/>
        </w:rPr>
        <w:t>⑬</w:t>
      </w:r>
      <w:r w:rsidR="00A93FB6">
        <w:rPr>
          <w:rFonts w:hint="eastAsia"/>
        </w:rPr>
        <w:t>．戦争状態で敵国の兵卒の殺人は、国家から許された合法的行為であるが</w:t>
      </w:r>
      <w:r w:rsidR="00A93FB6">
        <w:t>それを否定する輩が出る。イエスや釈迦ある。</w:t>
      </w:r>
      <w:r w:rsidR="00A93FB6">
        <w:rPr>
          <w:rFonts w:hint="eastAsia"/>
        </w:rPr>
        <w:t>この場合、イエスや釈迦は国家の方針を否定する秩序の破壊者として迫害されることになる。これは、道徳が変化したのではなく、一時的に殺人が正当化されたにに過ぎない。大義のための殺人は許されるなら、殺人犯が次の殺人を犯す前に殺すことは正当化できる。だが、殺人が道徳に反するという、普遍的な価値の変更には当たらない。</w:t>
      </w:r>
    </w:p>
    <w:p w:rsidR="00A93FB6" w:rsidRDefault="00A93FB6" w:rsidP="00A93FB6">
      <w:pPr>
        <w:jc w:val="left"/>
      </w:pPr>
    </w:p>
    <w:p w:rsidR="00A93FB6" w:rsidRDefault="00A93FB6" w:rsidP="00A93FB6">
      <w:pPr>
        <w:jc w:val="left"/>
      </w:pPr>
      <w:r>
        <w:rPr>
          <w:rFonts w:hint="eastAsia"/>
        </w:rPr>
        <w:t>一方で、殺人を正当化する理由も考えてみたい。</w:t>
      </w:r>
    </w:p>
    <w:p w:rsidR="00A93FB6" w:rsidRDefault="00397116" w:rsidP="00A93FB6">
      <w:pPr>
        <w:jc w:val="left"/>
      </w:pPr>
      <w:r>
        <w:rPr>
          <w:rFonts w:hint="eastAsia"/>
        </w:rPr>
        <w:t>①</w:t>
      </w:r>
      <w:r w:rsidR="00A93FB6">
        <w:rPr>
          <w:rFonts w:hint="eastAsia"/>
        </w:rPr>
        <w:t>．戦争では、敵国の兵卒を殺すことは称賛される。</w:t>
      </w:r>
    </w:p>
    <w:p w:rsidR="00A93FB6" w:rsidRDefault="00397116" w:rsidP="00A93FB6">
      <w:pPr>
        <w:jc w:val="left"/>
      </w:pPr>
      <w:r>
        <w:rPr>
          <w:rFonts w:hint="eastAsia"/>
        </w:rPr>
        <w:t>②</w:t>
      </w:r>
      <w:r w:rsidR="00A93FB6">
        <w:rPr>
          <w:rFonts w:hint="eastAsia"/>
        </w:rPr>
        <w:t>．極悪人は犯罪をおかす前に殺してもよい。</w:t>
      </w:r>
    </w:p>
    <w:p w:rsidR="00A93FB6" w:rsidRDefault="00397116" w:rsidP="00A93FB6">
      <w:pPr>
        <w:jc w:val="left"/>
      </w:pPr>
      <w:r>
        <w:rPr>
          <w:rFonts w:hint="eastAsia"/>
        </w:rPr>
        <w:t>③</w:t>
      </w:r>
      <w:r w:rsidR="00A93FB6">
        <w:rPr>
          <w:rFonts w:hint="eastAsia"/>
        </w:rPr>
        <w:t>．自分は殺されてもよいと思っているので、人を殺して何がいけないのか。</w:t>
      </w:r>
    </w:p>
    <w:p w:rsidR="00A93FB6" w:rsidRPr="00366BF7" w:rsidRDefault="00397116" w:rsidP="00A93FB6">
      <w:pPr>
        <w:jc w:val="left"/>
      </w:pPr>
      <w:r>
        <w:rPr>
          <w:rFonts w:hint="eastAsia"/>
        </w:rPr>
        <w:t>④</w:t>
      </w:r>
      <w:r w:rsidR="00A93FB6">
        <w:rPr>
          <w:rFonts w:hint="eastAsia"/>
        </w:rPr>
        <w:t>．刑法で死刑制度がある。（極悪犯は、国が殺すことを認めている）</w:t>
      </w:r>
    </w:p>
    <w:p w:rsidR="00A93FB6" w:rsidRDefault="00397116" w:rsidP="00A93FB6">
      <w:pPr>
        <w:jc w:val="left"/>
      </w:pPr>
      <w:r>
        <w:rPr>
          <w:rFonts w:hint="eastAsia"/>
        </w:rPr>
        <w:t>⑤</w:t>
      </w:r>
      <w:r w:rsidR="00A93FB6">
        <w:rPr>
          <w:rFonts w:hint="eastAsia"/>
        </w:rPr>
        <w:t>．歴史上の偉人は、多量殺人者の側面をもつ。大量殺人がいいなら、</w:t>
      </w:r>
      <w:r w:rsidR="00A93FB6">
        <w:rPr>
          <w:rFonts w:hint="eastAsia"/>
        </w:rPr>
        <w:t>1</w:t>
      </w:r>
      <w:r w:rsidR="00A93FB6">
        <w:rPr>
          <w:rFonts w:hint="eastAsia"/>
        </w:rPr>
        <w:t>人２人殺してもかまわないのではないか。</w:t>
      </w:r>
    </w:p>
    <w:p w:rsidR="00A93FB6" w:rsidRDefault="00397116" w:rsidP="00A93FB6">
      <w:pPr>
        <w:jc w:val="left"/>
      </w:pPr>
      <w:r>
        <w:rPr>
          <w:rFonts w:hint="eastAsia"/>
        </w:rPr>
        <w:t>⑥</w:t>
      </w:r>
      <w:r w:rsidR="00A93FB6">
        <w:rPr>
          <w:rFonts w:hint="eastAsia"/>
        </w:rPr>
        <w:t>．なぜ殺人がいけないのか分からない。誰も説明してくれない。なぜいけないのかが証明されておらず、分からない以上、殺してもよいと考える。</w:t>
      </w:r>
    </w:p>
    <w:p w:rsidR="00A93FB6" w:rsidRDefault="00397116" w:rsidP="00A93FB6">
      <w:pPr>
        <w:jc w:val="left"/>
      </w:pPr>
      <w:r>
        <w:rPr>
          <w:rFonts w:hint="eastAsia"/>
        </w:rPr>
        <w:t>⑦</w:t>
      </w:r>
      <w:r w:rsidR="00A93FB6">
        <w:rPr>
          <w:rFonts w:hint="eastAsia"/>
        </w:rPr>
        <w:t>．大義のために行う殺人は許されている。</w:t>
      </w:r>
    </w:p>
    <w:p w:rsidR="00A93FB6" w:rsidRDefault="00A93FB6" w:rsidP="00A93FB6">
      <w:pPr>
        <w:jc w:val="left"/>
      </w:pPr>
    </w:p>
    <w:p w:rsidR="00A93FB6" w:rsidRDefault="00A93FB6" w:rsidP="00A93FB6">
      <w:pPr>
        <w:jc w:val="left"/>
      </w:pPr>
      <w:r>
        <w:rPr>
          <w:rFonts w:hint="eastAsia"/>
        </w:rPr>
        <w:t>殺人がいけない主な理由は、次の３つと私は考える。</w:t>
      </w:r>
    </w:p>
    <w:p w:rsidR="00A93FB6" w:rsidRDefault="00397116" w:rsidP="00A93FB6">
      <w:pPr>
        <w:jc w:val="left"/>
      </w:pPr>
      <w:r>
        <w:rPr>
          <w:rFonts w:hint="eastAsia"/>
        </w:rPr>
        <w:t>①</w:t>
      </w:r>
      <w:r w:rsidR="00A93FB6">
        <w:rPr>
          <w:rFonts w:hint="eastAsia"/>
        </w:rPr>
        <w:t>．同じ共同体の中で、その共同体を永続的に維持していくために生まれたルール。</w:t>
      </w:r>
    </w:p>
    <w:p w:rsidR="00A93FB6" w:rsidRDefault="00A93FB6" w:rsidP="00A93FB6">
      <w:pPr>
        <w:jc w:val="left"/>
      </w:pPr>
      <w:r>
        <w:rPr>
          <w:rFonts w:hint="eastAsia"/>
        </w:rPr>
        <w:t>そのルールは自然発生的でもあり、人為的なものでもある。</w:t>
      </w:r>
    </w:p>
    <w:p w:rsidR="00A93FB6" w:rsidRDefault="00397116" w:rsidP="00A93FB6">
      <w:pPr>
        <w:jc w:val="left"/>
      </w:pPr>
      <w:r>
        <w:rPr>
          <w:rFonts w:hint="eastAsia"/>
        </w:rPr>
        <w:lastRenderedPageBreak/>
        <w:t>②</w:t>
      </w:r>
      <w:r w:rsidR="00A93FB6">
        <w:rPr>
          <w:rFonts w:hint="eastAsia"/>
        </w:rPr>
        <w:t>．社会等の変化に応じて変化するものもあるが、殺人はいかなる環境変化</w:t>
      </w:r>
    </w:p>
    <w:p w:rsidR="00A93FB6" w:rsidRDefault="00A93FB6" w:rsidP="00A93FB6">
      <w:pPr>
        <w:jc w:val="left"/>
      </w:pPr>
      <w:r>
        <w:rPr>
          <w:rFonts w:hint="eastAsia"/>
        </w:rPr>
        <w:t>時代変化があっても不変の普遍的な禁止事項である。</w:t>
      </w:r>
    </w:p>
    <w:p w:rsidR="00A93FB6" w:rsidRPr="00A841BC" w:rsidRDefault="00397116" w:rsidP="00A93FB6">
      <w:pPr>
        <w:jc w:val="left"/>
      </w:pPr>
      <w:r>
        <w:rPr>
          <w:rFonts w:hint="eastAsia"/>
        </w:rPr>
        <w:t>③</w:t>
      </w:r>
      <w:r w:rsidR="00A93FB6">
        <w:rPr>
          <w:rFonts w:hint="eastAsia"/>
        </w:rPr>
        <w:t>．殺人をして楽しいと感じる人はいない。（いたらその人は精神異常者である）</w:t>
      </w:r>
    </w:p>
    <w:p w:rsidR="00A56FC6" w:rsidRDefault="00A56FC6" w:rsidP="009E0B8D">
      <w:pPr>
        <w:jc w:val="left"/>
      </w:pPr>
    </w:p>
    <w:p w:rsidR="009E0B8D" w:rsidRDefault="009E0B8D" w:rsidP="009E0B8D">
      <w:pPr>
        <w:jc w:val="left"/>
      </w:pPr>
      <w:r>
        <w:rPr>
          <w:rFonts w:hint="eastAsia"/>
        </w:rPr>
        <w:t>４．まとめ</w:t>
      </w:r>
    </w:p>
    <w:p w:rsidR="00DF217A" w:rsidRDefault="00601A92" w:rsidP="00DE50DC">
      <w:pPr>
        <w:ind w:leftChars="200" w:left="840" w:hangingChars="200" w:hanging="420"/>
        <w:jc w:val="left"/>
      </w:pPr>
      <w:r>
        <w:rPr>
          <w:rFonts w:hint="eastAsia"/>
        </w:rPr>
        <w:t>これまで考察してきた</w:t>
      </w:r>
      <w:r w:rsidR="00DE50DC">
        <w:rPr>
          <w:rFonts w:hint="eastAsia"/>
        </w:rPr>
        <w:t>ことは、以下のようにまとめられる。</w:t>
      </w:r>
    </w:p>
    <w:p w:rsidR="00BC7E79" w:rsidRDefault="00BC7E79" w:rsidP="00DE50DC">
      <w:pPr>
        <w:ind w:leftChars="200" w:left="840" w:hangingChars="200" w:hanging="420"/>
        <w:jc w:val="left"/>
      </w:pPr>
      <w:r>
        <w:rPr>
          <w:rFonts w:hint="eastAsia"/>
        </w:rPr>
        <w:t>（１）日本人のコンプライアンスの精神には、仏教の倫理が反映されている。</w:t>
      </w:r>
    </w:p>
    <w:p w:rsidR="00BC7E79" w:rsidRDefault="00BC7E79" w:rsidP="00DE50DC">
      <w:pPr>
        <w:ind w:leftChars="200" w:left="840" w:hangingChars="200" w:hanging="420"/>
        <w:jc w:val="left"/>
      </w:pPr>
      <w:r>
        <w:rPr>
          <w:rFonts w:hint="eastAsia"/>
        </w:rPr>
        <w:t>（２）仏教の倫理を実践し順守していくことがコンプライアンスの向上につなが</w:t>
      </w:r>
      <w:r w:rsidR="00DE50DC">
        <w:rPr>
          <w:rFonts w:hint="eastAsia"/>
        </w:rPr>
        <w:t>っている</w:t>
      </w:r>
      <w:r>
        <w:rPr>
          <w:rFonts w:hint="eastAsia"/>
        </w:rPr>
        <w:t>。</w:t>
      </w:r>
    </w:p>
    <w:p w:rsidR="00DE50DC" w:rsidRDefault="00BC7E79" w:rsidP="002615E9">
      <w:pPr>
        <w:ind w:leftChars="200" w:left="840" w:hangingChars="200" w:hanging="420"/>
        <w:jc w:val="left"/>
      </w:pPr>
      <w:r>
        <w:rPr>
          <w:rFonts w:hint="eastAsia"/>
        </w:rPr>
        <w:t>（３）仏教の伝来以来１５００年の仏教徒としての歴史がバックグラウンドにある。</w:t>
      </w:r>
    </w:p>
    <w:p w:rsidR="00212236" w:rsidRDefault="00212236" w:rsidP="00212236">
      <w:pPr>
        <w:ind w:leftChars="200" w:left="840" w:hangingChars="200" w:hanging="420"/>
        <w:jc w:val="right"/>
      </w:pPr>
      <w:r>
        <w:rPr>
          <w:rFonts w:hint="eastAsia"/>
        </w:rPr>
        <w:t>以上</w:t>
      </w:r>
    </w:p>
    <w:p w:rsidR="002615E9" w:rsidRDefault="002615E9" w:rsidP="002615E9">
      <w:pPr>
        <w:jc w:val="left"/>
      </w:pPr>
    </w:p>
    <w:p w:rsidR="002615E9" w:rsidRDefault="002615E9" w:rsidP="002615E9">
      <w:pPr>
        <w:jc w:val="left"/>
      </w:pPr>
      <w:r>
        <w:rPr>
          <w:rFonts w:hint="eastAsia"/>
        </w:rPr>
        <w:t>＜参考文献＞</w:t>
      </w:r>
    </w:p>
    <w:p w:rsidR="002615E9" w:rsidRDefault="002615E9" w:rsidP="002615E9">
      <w:pPr>
        <w:jc w:val="left"/>
      </w:pPr>
      <w:r>
        <w:rPr>
          <w:rFonts w:hint="eastAsia"/>
        </w:rPr>
        <w:t>１．金岡秀友　「釈尊とその生涯」（大学教育社）</w:t>
      </w:r>
    </w:p>
    <w:p w:rsidR="002615E9" w:rsidRDefault="002615E9" w:rsidP="002615E9">
      <w:pPr>
        <w:jc w:val="left"/>
      </w:pPr>
      <w:r>
        <w:rPr>
          <w:rFonts w:hint="eastAsia"/>
        </w:rPr>
        <w:t>２．原田伸夫　「日本仏教の社会倫理」（岩波書店）</w:t>
      </w:r>
    </w:p>
    <w:p w:rsidR="002615E9" w:rsidRDefault="002615E9" w:rsidP="002615E9">
      <w:pPr>
        <w:jc w:val="left"/>
      </w:pPr>
      <w:r>
        <w:rPr>
          <w:rFonts w:hint="eastAsia"/>
        </w:rPr>
        <w:t>３．島園進　「源信　往生要集」（平凡社）</w:t>
      </w:r>
    </w:p>
    <w:p w:rsidR="002615E9" w:rsidRDefault="002615E9" w:rsidP="002615E9">
      <w:pPr>
        <w:jc w:val="left"/>
      </w:pPr>
      <w:r>
        <w:rPr>
          <w:rFonts w:hint="eastAsia"/>
        </w:rPr>
        <w:t>４．井上順孝　「宗教社会学のすすめ」（丸善）</w:t>
      </w:r>
    </w:p>
    <w:p w:rsidR="002615E9" w:rsidRDefault="002615E9" w:rsidP="002615E9">
      <w:pPr>
        <w:jc w:val="left"/>
      </w:pPr>
      <w:r>
        <w:rPr>
          <w:rFonts w:hint="eastAsia"/>
        </w:rPr>
        <w:t>５．阿満利麿　「仏教と日本人」（筑摩書房）</w:t>
      </w:r>
    </w:p>
    <w:p w:rsidR="002615E9" w:rsidRDefault="002615E9" w:rsidP="002615E9">
      <w:pPr>
        <w:jc w:val="left"/>
      </w:pPr>
      <w:r>
        <w:rPr>
          <w:rFonts w:hint="eastAsia"/>
        </w:rPr>
        <w:t>６．岩井宏實　「日本の神々と仏」（青春出版社）</w:t>
      </w:r>
    </w:p>
    <w:p w:rsidR="002615E9" w:rsidRDefault="002615E9" w:rsidP="002615E9">
      <w:pPr>
        <w:jc w:val="left"/>
      </w:pPr>
      <w:r>
        <w:rPr>
          <w:rFonts w:hint="eastAsia"/>
        </w:rPr>
        <w:t xml:space="preserve">７．山折哲雄　「ブッダの教え」（集英社）　</w:t>
      </w:r>
    </w:p>
    <w:p w:rsidR="002615E9" w:rsidRDefault="002615E9" w:rsidP="002615E9">
      <w:pPr>
        <w:jc w:val="left"/>
      </w:pPr>
      <w:r>
        <w:rPr>
          <w:rFonts w:hint="eastAsia"/>
        </w:rPr>
        <w:t>８．中村元　「法華経」解説（小学館）</w:t>
      </w:r>
    </w:p>
    <w:p w:rsidR="002615E9" w:rsidRDefault="002615E9" w:rsidP="002615E9">
      <w:pPr>
        <w:jc w:val="left"/>
      </w:pPr>
      <w:r>
        <w:rPr>
          <w:rFonts w:hint="eastAsia"/>
        </w:rPr>
        <w:t>９．大隈和雄　「日本の文化をよみなおす」（吉川弘文館）</w:t>
      </w:r>
    </w:p>
    <w:p w:rsidR="002615E9" w:rsidRPr="002615E9" w:rsidRDefault="002615E9" w:rsidP="002615E9">
      <w:pPr>
        <w:jc w:val="left"/>
        <w:rPr>
          <w:rFonts w:asciiTheme="minorEastAsia" w:hAnsiTheme="minorEastAsia"/>
          <w:szCs w:val="21"/>
        </w:rPr>
      </w:pPr>
      <w:r w:rsidRPr="002615E9">
        <w:rPr>
          <w:rFonts w:asciiTheme="minorEastAsia" w:hAnsiTheme="minorEastAsia" w:hint="eastAsia"/>
          <w:szCs w:val="21"/>
        </w:rPr>
        <w:t>10.和辻哲郎　「人間の学としての倫理学」（岩波文庫）</w:t>
      </w:r>
    </w:p>
    <w:p w:rsidR="002615E9" w:rsidRPr="002615E9" w:rsidRDefault="002615E9" w:rsidP="002615E9">
      <w:pPr>
        <w:jc w:val="left"/>
        <w:rPr>
          <w:rFonts w:asciiTheme="minorEastAsia" w:hAnsiTheme="minorEastAsia"/>
          <w:color w:val="000000"/>
          <w:szCs w:val="21"/>
        </w:rPr>
      </w:pPr>
      <w:r w:rsidRPr="002615E9">
        <w:rPr>
          <w:rFonts w:asciiTheme="minorEastAsia" w:hAnsiTheme="minorEastAsia" w:hint="eastAsia"/>
          <w:szCs w:val="21"/>
        </w:rPr>
        <w:t>11.</w:t>
      </w:r>
      <w:r w:rsidRPr="002615E9">
        <w:rPr>
          <w:rFonts w:asciiTheme="minorEastAsia" w:hAnsiTheme="minorEastAsia" w:hint="eastAsia"/>
          <w:color w:val="000000"/>
          <w:szCs w:val="21"/>
        </w:rPr>
        <w:t>友松圓諦　　「</w:t>
      </w:r>
      <w:r w:rsidRPr="002615E9">
        <w:rPr>
          <w:rFonts w:asciiTheme="minorEastAsia" w:hAnsiTheme="minorEastAsia" w:hint="eastAsia"/>
          <w:szCs w:val="21"/>
        </w:rPr>
        <w:t>仏陀のおし</w:t>
      </w:r>
      <w:r w:rsidRPr="002615E9">
        <w:rPr>
          <w:rFonts w:asciiTheme="minorEastAsia" w:hAnsiTheme="minorEastAsia" w:hint="eastAsia"/>
          <w:color w:val="000000"/>
          <w:szCs w:val="21"/>
        </w:rPr>
        <w:t>え」（講談社）</w:t>
      </w:r>
    </w:p>
    <w:p w:rsidR="002615E9" w:rsidRPr="002615E9" w:rsidRDefault="002615E9" w:rsidP="002615E9">
      <w:pPr>
        <w:jc w:val="left"/>
        <w:rPr>
          <w:rFonts w:asciiTheme="minorEastAsia" w:hAnsiTheme="minorEastAsia"/>
          <w:color w:val="000000"/>
          <w:szCs w:val="21"/>
        </w:rPr>
      </w:pPr>
      <w:r w:rsidRPr="002615E9">
        <w:rPr>
          <w:rFonts w:asciiTheme="minorEastAsia" w:hAnsiTheme="minorEastAsia" w:hint="eastAsia"/>
          <w:color w:val="000000"/>
          <w:szCs w:val="21"/>
        </w:rPr>
        <w:t>12. 友松圓諦　　「空海の人間学」（竹井出版）</w:t>
      </w:r>
    </w:p>
    <w:p w:rsidR="002615E9" w:rsidRPr="002615E9" w:rsidRDefault="002615E9" w:rsidP="002615E9">
      <w:pPr>
        <w:jc w:val="left"/>
        <w:rPr>
          <w:rFonts w:asciiTheme="minorEastAsia" w:hAnsiTheme="minorEastAsia"/>
          <w:color w:val="000000"/>
          <w:szCs w:val="21"/>
        </w:rPr>
      </w:pPr>
      <w:r w:rsidRPr="002615E9">
        <w:rPr>
          <w:rFonts w:asciiTheme="minorEastAsia" w:hAnsiTheme="minorEastAsia" w:hint="eastAsia"/>
          <w:color w:val="000000"/>
          <w:szCs w:val="21"/>
        </w:rPr>
        <w:t>13.島園進　　　「国家神道と日本人」(岩波新書)</w:t>
      </w:r>
    </w:p>
    <w:p w:rsidR="002615E9" w:rsidRPr="002615E9" w:rsidRDefault="002615E9" w:rsidP="002615E9">
      <w:pPr>
        <w:jc w:val="left"/>
        <w:rPr>
          <w:rFonts w:asciiTheme="minorEastAsia" w:hAnsiTheme="minorEastAsia"/>
          <w:color w:val="000000"/>
          <w:szCs w:val="21"/>
        </w:rPr>
      </w:pPr>
      <w:r w:rsidRPr="002615E9">
        <w:rPr>
          <w:rFonts w:asciiTheme="minorEastAsia" w:hAnsiTheme="minorEastAsia" w:hint="eastAsia"/>
          <w:color w:val="000000"/>
          <w:szCs w:val="21"/>
        </w:rPr>
        <w:t>14.末木文美土　「日本宗教史」（岩波新書）</w:t>
      </w:r>
    </w:p>
    <w:p w:rsidR="002615E9" w:rsidRPr="002615E9" w:rsidRDefault="002615E9" w:rsidP="002615E9">
      <w:pPr>
        <w:jc w:val="left"/>
        <w:rPr>
          <w:rFonts w:asciiTheme="minorEastAsia" w:hAnsiTheme="minorEastAsia"/>
          <w:color w:val="000000"/>
          <w:szCs w:val="21"/>
        </w:rPr>
      </w:pPr>
      <w:r w:rsidRPr="002615E9">
        <w:rPr>
          <w:rFonts w:asciiTheme="minorEastAsia" w:hAnsiTheme="minorEastAsia" w:hint="eastAsia"/>
          <w:color w:val="000000"/>
          <w:szCs w:val="21"/>
        </w:rPr>
        <w:t>15.島田裕巳　　「浄土真宗はなぜ日本でいちばん多いのか」（幻冬舎新書）</w:t>
      </w:r>
    </w:p>
    <w:p w:rsidR="002615E9" w:rsidRPr="002615E9" w:rsidRDefault="002615E9" w:rsidP="002615E9">
      <w:pPr>
        <w:jc w:val="left"/>
        <w:rPr>
          <w:rFonts w:asciiTheme="minorEastAsia" w:hAnsiTheme="minorEastAsia"/>
          <w:color w:val="000000"/>
          <w:szCs w:val="21"/>
        </w:rPr>
      </w:pPr>
      <w:r w:rsidRPr="002615E9">
        <w:rPr>
          <w:rFonts w:asciiTheme="minorEastAsia" w:hAnsiTheme="minorEastAsia" w:hint="eastAsia"/>
          <w:color w:val="000000"/>
          <w:szCs w:val="21"/>
        </w:rPr>
        <w:t>16.大角修　　　「お経の心」（東京美術）</w:t>
      </w:r>
    </w:p>
    <w:p w:rsidR="002615E9" w:rsidRPr="002615E9" w:rsidRDefault="002615E9" w:rsidP="002615E9">
      <w:pPr>
        <w:jc w:val="left"/>
        <w:rPr>
          <w:rFonts w:asciiTheme="minorEastAsia" w:hAnsiTheme="minorEastAsia"/>
          <w:color w:val="000000"/>
          <w:szCs w:val="21"/>
        </w:rPr>
      </w:pPr>
      <w:r w:rsidRPr="002615E9">
        <w:rPr>
          <w:rFonts w:asciiTheme="minorEastAsia" w:hAnsiTheme="minorEastAsia" w:hint="eastAsia"/>
          <w:color w:val="000000"/>
          <w:szCs w:val="21"/>
        </w:rPr>
        <w:t>17.金岡秀友　　「現代人の仏教」（人文書院）</w:t>
      </w:r>
    </w:p>
    <w:p w:rsidR="002615E9" w:rsidRPr="002615E9" w:rsidRDefault="002615E9" w:rsidP="002615E9">
      <w:pPr>
        <w:jc w:val="left"/>
        <w:rPr>
          <w:rFonts w:asciiTheme="minorEastAsia" w:hAnsiTheme="minorEastAsia"/>
          <w:color w:val="000000"/>
          <w:szCs w:val="21"/>
        </w:rPr>
      </w:pPr>
      <w:r w:rsidRPr="002615E9">
        <w:rPr>
          <w:rFonts w:asciiTheme="minorEastAsia" w:hAnsiTheme="minorEastAsia" w:hint="eastAsia"/>
          <w:color w:val="000000"/>
          <w:szCs w:val="21"/>
        </w:rPr>
        <w:t>18.ひろさちや　「すらすら読める正法眼蔵」（講談社）</w:t>
      </w:r>
    </w:p>
    <w:p w:rsidR="002615E9" w:rsidRPr="002615E9" w:rsidRDefault="002615E9" w:rsidP="002615E9">
      <w:pPr>
        <w:jc w:val="left"/>
        <w:rPr>
          <w:rFonts w:asciiTheme="minorEastAsia" w:hAnsiTheme="minorEastAsia"/>
          <w:color w:val="000000"/>
          <w:szCs w:val="21"/>
        </w:rPr>
      </w:pPr>
      <w:r w:rsidRPr="002615E9">
        <w:rPr>
          <w:rFonts w:asciiTheme="minorEastAsia" w:hAnsiTheme="minorEastAsia" w:hint="eastAsia"/>
          <w:color w:val="000000"/>
          <w:szCs w:val="21"/>
        </w:rPr>
        <w:t>19.山折哲雄　　「こころの作法」（中公新書）</w:t>
      </w:r>
    </w:p>
    <w:p w:rsidR="002615E9" w:rsidRDefault="002615E9" w:rsidP="002615E9">
      <w:pPr>
        <w:jc w:val="left"/>
        <w:rPr>
          <w:rFonts w:asciiTheme="minorEastAsia" w:hAnsiTheme="minorEastAsia"/>
          <w:color w:val="000000"/>
          <w:szCs w:val="21"/>
        </w:rPr>
      </w:pPr>
      <w:r w:rsidRPr="002615E9">
        <w:rPr>
          <w:rFonts w:asciiTheme="minorEastAsia" w:hAnsiTheme="minorEastAsia" w:hint="eastAsia"/>
          <w:color w:val="000000"/>
          <w:szCs w:val="21"/>
        </w:rPr>
        <w:t>20.森末伸行　　「ビジネスの法哲学」（昭和堂）</w:t>
      </w:r>
    </w:p>
    <w:p w:rsidR="002615E9" w:rsidRDefault="002615E9" w:rsidP="002615E9">
      <w:pPr>
        <w:jc w:val="left"/>
      </w:pPr>
      <w:r>
        <w:rPr>
          <w:rFonts w:hint="eastAsia"/>
        </w:rPr>
        <w:t>21</w:t>
      </w:r>
      <w:r>
        <w:rPr>
          <w:rFonts w:hint="eastAsia"/>
        </w:rPr>
        <w:t>．鎌田茂雄　　「正法眼蔵随聞記講話」　講談社</w:t>
      </w:r>
    </w:p>
    <w:p w:rsidR="002615E9" w:rsidRDefault="002615E9" w:rsidP="002615E9">
      <w:pPr>
        <w:jc w:val="left"/>
      </w:pPr>
      <w:r>
        <w:rPr>
          <w:rFonts w:hint="eastAsia"/>
        </w:rPr>
        <w:t>22</w:t>
      </w:r>
      <w:r>
        <w:rPr>
          <w:rFonts w:hint="eastAsia"/>
        </w:rPr>
        <w:t>．堀内一史　　「アメリカと宗教」　　　中公新書</w:t>
      </w:r>
    </w:p>
    <w:p w:rsidR="002615E9" w:rsidRDefault="002615E9" w:rsidP="002615E9">
      <w:pPr>
        <w:jc w:val="left"/>
      </w:pPr>
      <w:r>
        <w:rPr>
          <w:rFonts w:hint="eastAsia"/>
        </w:rPr>
        <w:t>23</w:t>
      </w:r>
      <w:r>
        <w:rPr>
          <w:rFonts w:hint="eastAsia"/>
        </w:rPr>
        <w:t>．山折哲雄　　「暮らしのなかの祈り」　岩波書店</w:t>
      </w:r>
    </w:p>
    <w:p w:rsidR="002615E9" w:rsidRDefault="002615E9" w:rsidP="002615E9">
      <w:pPr>
        <w:jc w:val="left"/>
      </w:pPr>
      <w:r>
        <w:rPr>
          <w:rFonts w:hint="eastAsia"/>
        </w:rPr>
        <w:lastRenderedPageBreak/>
        <w:t>24</w:t>
      </w:r>
      <w:r>
        <w:rPr>
          <w:rFonts w:hint="eastAsia"/>
        </w:rPr>
        <w:t>．関根清三　　「倫理の探索」　　　　　中公新書</w:t>
      </w:r>
    </w:p>
    <w:p w:rsidR="002615E9" w:rsidRDefault="002615E9" w:rsidP="002615E9">
      <w:pPr>
        <w:jc w:val="left"/>
      </w:pPr>
      <w:r>
        <w:rPr>
          <w:rFonts w:hint="eastAsia"/>
        </w:rPr>
        <w:t>25</w:t>
      </w:r>
      <w:r>
        <w:rPr>
          <w:rFonts w:hint="eastAsia"/>
        </w:rPr>
        <w:t>．小泉義之　　「倫理学」　　　　　　　人文書院</w:t>
      </w:r>
    </w:p>
    <w:p w:rsidR="002615E9" w:rsidRDefault="002615E9" w:rsidP="002615E9">
      <w:pPr>
        <w:jc w:val="left"/>
      </w:pPr>
      <w:r>
        <w:rPr>
          <w:rFonts w:hint="eastAsia"/>
        </w:rPr>
        <w:t>26</w:t>
      </w:r>
      <w:r>
        <w:rPr>
          <w:rFonts w:hint="eastAsia"/>
        </w:rPr>
        <w:t>．今成元昭訳　「方丈記」　　　　　　　旺文社</w:t>
      </w:r>
    </w:p>
    <w:p w:rsidR="002615E9" w:rsidRDefault="002615E9" w:rsidP="002615E9">
      <w:pPr>
        <w:jc w:val="left"/>
      </w:pPr>
      <w:r>
        <w:rPr>
          <w:rFonts w:hint="eastAsia"/>
        </w:rPr>
        <w:t>27</w:t>
      </w:r>
      <w:r>
        <w:rPr>
          <w:rFonts w:hint="eastAsia"/>
        </w:rPr>
        <w:t>．武光誠　　　「知っておきたい日本の神道」角川ソフィア文庫</w:t>
      </w:r>
    </w:p>
    <w:p w:rsidR="002615E9" w:rsidRDefault="002615E9" w:rsidP="002615E9">
      <w:pPr>
        <w:jc w:val="left"/>
      </w:pPr>
      <w:r>
        <w:rPr>
          <w:rFonts w:hint="eastAsia"/>
        </w:rPr>
        <w:t>28</w:t>
      </w:r>
      <w:r>
        <w:rPr>
          <w:rFonts w:hint="eastAsia"/>
        </w:rPr>
        <w:t>．品川哲彦　　「倫理学の話」　　　　　ナカニシヤ書店</w:t>
      </w:r>
    </w:p>
    <w:p w:rsidR="002615E9" w:rsidRDefault="002615E9" w:rsidP="002615E9">
      <w:pPr>
        <w:jc w:val="left"/>
      </w:pPr>
      <w:r>
        <w:rPr>
          <w:rFonts w:hint="eastAsia"/>
        </w:rPr>
        <w:t>29</w:t>
      </w:r>
      <w:r>
        <w:rPr>
          <w:rFonts w:hint="eastAsia"/>
        </w:rPr>
        <w:t>．内藤孝弘他　「図説お経の本」　　　　洋泉社</w:t>
      </w:r>
    </w:p>
    <w:p w:rsidR="002615E9" w:rsidRDefault="002615E9" w:rsidP="002615E9">
      <w:pPr>
        <w:jc w:val="left"/>
      </w:pPr>
      <w:r>
        <w:rPr>
          <w:rFonts w:hint="eastAsia"/>
        </w:rPr>
        <w:t>30</w:t>
      </w:r>
      <w:r>
        <w:rPr>
          <w:rFonts w:hint="eastAsia"/>
        </w:rPr>
        <w:t>．石田瑞麿　　「教行信証入門」　講談社</w:t>
      </w:r>
    </w:p>
    <w:p w:rsidR="002615E9" w:rsidRDefault="002615E9" w:rsidP="002615E9">
      <w:pPr>
        <w:jc w:val="left"/>
      </w:pPr>
      <w:r>
        <w:rPr>
          <w:rFonts w:hint="eastAsia"/>
        </w:rPr>
        <w:t>31</w:t>
      </w:r>
      <w:r>
        <w:rPr>
          <w:rFonts w:hint="eastAsia"/>
        </w:rPr>
        <w:t>．奥村宏　　　「トップの暴走はなぜ止められないか」　東洋経済新報社</w:t>
      </w:r>
    </w:p>
    <w:p w:rsidR="002615E9" w:rsidRDefault="002615E9" w:rsidP="002615E9">
      <w:pPr>
        <w:jc w:val="left"/>
      </w:pPr>
      <w:r>
        <w:rPr>
          <w:rFonts w:hint="eastAsia"/>
        </w:rPr>
        <w:t>32</w:t>
      </w:r>
      <w:r>
        <w:rPr>
          <w:rFonts w:hint="eastAsia"/>
        </w:rPr>
        <w:t>．玄侑宗久　　「しあわせる力」　角川マガジンズ</w:t>
      </w:r>
    </w:p>
    <w:p w:rsidR="002615E9" w:rsidRDefault="002615E9" w:rsidP="002615E9">
      <w:pPr>
        <w:jc w:val="left"/>
      </w:pPr>
      <w:r>
        <w:t>33</w:t>
      </w:r>
      <w:r>
        <w:t>．佐藤俊明　　「心に残る禅の名話」　大法輪閣</w:t>
      </w:r>
    </w:p>
    <w:p w:rsidR="002615E9" w:rsidRDefault="002615E9" w:rsidP="002615E9">
      <w:pPr>
        <w:jc w:val="left"/>
      </w:pPr>
      <w:r>
        <w:t>34</w:t>
      </w:r>
      <w:r>
        <w:t>．司馬遼太郎、ドナルド・キーン</w:t>
      </w:r>
      <w:r>
        <w:rPr>
          <w:rFonts w:hint="eastAsia"/>
        </w:rPr>
        <w:t>対談</w:t>
      </w:r>
      <w:r>
        <w:t xml:space="preserve">　「日本人と日本文化」</w:t>
      </w:r>
    </w:p>
    <w:p w:rsidR="002615E9" w:rsidRDefault="002615E9" w:rsidP="002615E9">
      <w:pPr>
        <w:jc w:val="left"/>
      </w:pPr>
      <w:r>
        <w:rPr>
          <w:rFonts w:hint="eastAsia"/>
        </w:rPr>
        <w:t>35</w:t>
      </w:r>
      <w:r>
        <w:rPr>
          <w:rFonts w:hint="eastAsia"/>
        </w:rPr>
        <w:t>．樋口晴彦　　「なぜ企業は不祥事を繰り返すのか」　日刊工業新聞社</w:t>
      </w:r>
    </w:p>
    <w:p w:rsidR="002615E9" w:rsidRDefault="002615E9" w:rsidP="002615E9">
      <w:pPr>
        <w:jc w:val="left"/>
      </w:pPr>
      <w:r>
        <w:rPr>
          <w:rFonts w:hint="eastAsia"/>
        </w:rPr>
        <w:t>36</w:t>
      </w:r>
      <w:r>
        <w:rPr>
          <w:rFonts w:hint="eastAsia"/>
        </w:rPr>
        <w:t>．山折哲雄　　「神と仏」　講談社現代新書</w:t>
      </w:r>
    </w:p>
    <w:p w:rsidR="002615E9" w:rsidRDefault="002615E9" w:rsidP="002615E9">
      <w:pPr>
        <w:jc w:val="left"/>
      </w:pPr>
      <w:r>
        <w:rPr>
          <w:rFonts w:hint="eastAsia"/>
        </w:rPr>
        <w:t>37</w:t>
      </w:r>
      <w:r>
        <w:rPr>
          <w:rFonts w:hint="eastAsia"/>
        </w:rPr>
        <w:t>．司馬遼太郎・山折哲雄対談「日本とは何か」　日本放送協会出版</w:t>
      </w:r>
    </w:p>
    <w:p w:rsidR="002615E9" w:rsidRDefault="002615E9" w:rsidP="002615E9">
      <w:pPr>
        <w:jc w:val="left"/>
      </w:pPr>
      <w:r>
        <w:rPr>
          <w:rFonts w:hint="eastAsia"/>
        </w:rPr>
        <w:t>38</w:t>
      </w:r>
      <w:r>
        <w:rPr>
          <w:rFonts w:hint="eastAsia"/>
        </w:rPr>
        <w:t>．渡辺宝陽　「お経　日蓮宗」　講談社</w:t>
      </w:r>
    </w:p>
    <w:p w:rsidR="002615E9" w:rsidRDefault="002615E9" w:rsidP="002615E9">
      <w:pPr>
        <w:jc w:val="left"/>
      </w:pPr>
      <w:r>
        <w:rPr>
          <w:rFonts w:hint="eastAsia"/>
        </w:rPr>
        <w:t>39</w:t>
      </w:r>
      <w:r>
        <w:rPr>
          <w:rFonts w:hint="eastAsia"/>
        </w:rPr>
        <w:t>．山折哲雄　「霊と肉」　講談社</w:t>
      </w:r>
    </w:p>
    <w:p w:rsidR="002615E9" w:rsidRDefault="002615E9" w:rsidP="002615E9">
      <w:pPr>
        <w:jc w:val="left"/>
      </w:pPr>
      <w:r>
        <w:rPr>
          <w:rFonts w:hint="eastAsia"/>
        </w:rPr>
        <w:t>40.</w:t>
      </w:r>
      <w:r>
        <w:rPr>
          <w:rFonts w:hint="eastAsia"/>
        </w:rPr>
        <w:t xml:space="preserve">　ジョン・ミクルスウェイト他　「株式会社」ランダムハウス講談社</w:t>
      </w:r>
    </w:p>
    <w:p w:rsidR="002615E9" w:rsidRDefault="002615E9" w:rsidP="002615E9">
      <w:pPr>
        <w:jc w:val="left"/>
      </w:pPr>
      <w:r>
        <w:rPr>
          <w:rFonts w:hint="eastAsia"/>
        </w:rPr>
        <w:t>41.</w:t>
      </w:r>
      <w:r>
        <w:rPr>
          <w:rFonts w:hint="eastAsia"/>
        </w:rPr>
        <w:t xml:space="preserve">　梅原猛　「親鸞「四つの謎」を解く」新潮社</w:t>
      </w:r>
    </w:p>
    <w:p w:rsidR="002615E9" w:rsidRPr="002615E9" w:rsidRDefault="002615E9" w:rsidP="002615E9">
      <w:pPr>
        <w:jc w:val="left"/>
        <w:rPr>
          <w:rFonts w:asciiTheme="minorEastAsia" w:hAnsiTheme="minorEastAsia"/>
          <w:szCs w:val="21"/>
        </w:rPr>
      </w:pPr>
    </w:p>
    <w:sectPr w:rsidR="002615E9" w:rsidRPr="002615E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9C" w:rsidRDefault="001B2A9C" w:rsidP="005B2934">
      <w:r>
        <w:separator/>
      </w:r>
    </w:p>
  </w:endnote>
  <w:endnote w:type="continuationSeparator" w:id="0">
    <w:p w:rsidR="001B2A9C" w:rsidRDefault="001B2A9C" w:rsidP="005B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225712"/>
      <w:docPartObj>
        <w:docPartGallery w:val="Page Numbers (Bottom of Page)"/>
        <w:docPartUnique/>
      </w:docPartObj>
    </w:sdtPr>
    <w:sdtEndPr/>
    <w:sdtContent>
      <w:p w:rsidR="00787523" w:rsidRDefault="00787523">
        <w:pPr>
          <w:pStyle w:val="a5"/>
          <w:jc w:val="center"/>
        </w:pPr>
        <w:r>
          <w:fldChar w:fldCharType="begin"/>
        </w:r>
        <w:r>
          <w:instrText>PAGE   \* MERGEFORMAT</w:instrText>
        </w:r>
        <w:r>
          <w:fldChar w:fldCharType="separate"/>
        </w:r>
        <w:r w:rsidR="00BD4BB9" w:rsidRPr="00BD4BB9">
          <w:rPr>
            <w:noProof/>
            <w:lang w:val="ja-JP"/>
          </w:rPr>
          <w:t>20</w:t>
        </w:r>
        <w:r>
          <w:fldChar w:fldCharType="end"/>
        </w:r>
      </w:p>
    </w:sdtContent>
  </w:sdt>
  <w:p w:rsidR="00787523" w:rsidRDefault="007875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9C" w:rsidRDefault="001B2A9C" w:rsidP="005B2934">
      <w:r>
        <w:separator/>
      </w:r>
    </w:p>
  </w:footnote>
  <w:footnote w:type="continuationSeparator" w:id="0">
    <w:p w:rsidR="001B2A9C" w:rsidRDefault="001B2A9C" w:rsidP="005B2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56"/>
    <w:rsid w:val="00067F77"/>
    <w:rsid w:val="000B5211"/>
    <w:rsid w:val="000C6A97"/>
    <w:rsid w:val="00117F9B"/>
    <w:rsid w:val="00135801"/>
    <w:rsid w:val="00162598"/>
    <w:rsid w:val="00184B20"/>
    <w:rsid w:val="00191E6E"/>
    <w:rsid w:val="00196C2B"/>
    <w:rsid w:val="001B2A9C"/>
    <w:rsid w:val="00201FAA"/>
    <w:rsid w:val="00212236"/>
    <w:rsid w:val="0024325E"/>
    <w:rsid w:val="002615E9"/>
    <w:rsid w:val="00277E28"/>
    <w:rsid w:val="003055DA"/>
    <w:rsid w:val="00324089"/>
    <w:rsid w:val="00397116"/>
    <w:rsid w:val="003D0899"/>
    <w:rsid w:val="003E5D6D"/>
    <w:rsid w:val="00465856"/>
    <w:rsid w:val="0047400F"/>
    <w:rsid w:val="00586D4F"/>
    <w:rsid w:val="005B2934"/>
    <w:rsid w:val="005D037D"/>
    <w:rsid w:val="005F23BF"/>
    <w:rsid w:val="006017D5"/>
    <w:rsid w:val="00601A92"/>
    <w:rsid w:val="00617D9C"/>
    <w:rsid w:val="00622B37"/>
    <w:rsid w:val="00632420"/>
    <w:rsid w:val="006826AA"/>
    <w:rsid w:val="00685AA2"/>
    <w:rsid w:val="00770EFE"/>
    <w:rsid w:val="00782EDC"/>
    <w:rsid w:val="00783CB0"/>
    <w:rsid w:val="00787523"/>
    <w:rsid w:val="007E1FC0"/>
    <w:rsid w:val="007F5382"/>
    <w:rsid w:val="008216F5"/>
    <w:rsid w:val="00831EAF"/>
    <w:rsid w:val="008367F0"/>
    <w:rsid w:val="00841834"/>
    <w:rsid w:val="008C7F92"/>
    <w:rsid w:val="00946249"/>
    <w:rsid w:val="009E0B8D"/>
    <w:rsid w:val="00A11859"/>
    <w:rsid w:val="00A11DFF"/>
    <w:rsid w:val="00A15B20"/>
    <w:rsid w:val="00A56FC6"/>
    <w:rsid w:val="00A93FB6"/>
    <w:rsid w:val="00AA6DD7"/>
    <w:rsid w:val="00AA7C27"/>
    <w:rsid w:val="00AF3DF7"/>
    <w:rsid w:val="00BC7E79"/>
    <w:rsid w:val="00BD4BB9"/>
    <w:rsid w:val="00BF58CB"/>
    <w:rsid w:val="00C00BDD"/>
    <w:rsid w:val="00C60A4E"/>
    <w:rsid w:val="00C65137"/>
    <w:rsid w:val="00CB2D66"/>
    <w:rsid w:val="00D776F7"/>
    <w:rsid w:val="00DB14E5"/>
    <w:rsid w:val="00DE50DC"/>
    <w:rsid w:val="00DF217A"/>
    <w:rsid w:val="00E51288"/>
    <w:rsid w:val="00FA25C7"/>
    <w:rsid w:val="00FD2437"/>
    <w:rsid w:val="00FD5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7A4BDA-B888-46C9-B4D5-03CF5A5B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934"/>
    <w:pPr>
      <w:tabs>
        <w:tab w:val="center" w:pos="4252"/>
        <w:tab w:val="right" w:pos="8504"/>
      </w:tabs>
      <w:snapToGrid w:val="0"/>
    </w:pPr>
  </w:style>
  <w:style w:type="character" w:customStyle="1" w:styleId="a4">
    <w:name w:val="ヘッダー (文字)"/>
    <w:basedOn w:val="a0"/>
    <w:link w:val="a3"/>
    <w:uiPriority w:val="99"/>
    <w:rsid w:val="005B2934"/>
  </w:style>
  <w:style w:type="paragraph" w:styleId="a5">
    <w:name w:val="footer"/>
    <w:basedOn w:val="a"/>
    <w:link w:val="a6"/>
    <w:uiPriority w:val="99"/>
    <w:unhideWhenUsed/>
    <w:rsid w:val="005B2934"/>
    <w:pPr>
      <w:tabs>
        <w:tab w:val="center" w:pos="4252"/>
        <w:tab w:val="right" w:pos="8504"/>
      </w:tabs>
      <w:snapToGrid w:val="0"/>
    </w:pPr>
  </w:style>
  <w:style w:type="character" w:customStyle="1" w:styleId="a6">
    <w:name w:val="フッター (文字)"/>
    <w:basedOn w:val="a0"/>
    <w:link w:val="a5"/>
    <w:uiPriority w:val="99"/>
    <w:rsid w:val="005B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2854</Words>
  <Characters>16272</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29</cp:revision>
  <dcterms:created xsi:type="dcterms:W3CDTF">2016-12-15T03:57:00Z</dcterms:created>
  <dcterms:modified xsi:type="dcterms:W3CDTF">2017-01-20T08:04:00Z</dcterms:modified>
</cp:coreProperties>
</file>