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D5" w:rsidRPr="00514333" w:rsidRDefault="00C31EF1" w:rsidP="00C31EF1">
      <w:pPr>
        <w:ind w:firstLineChars="3600" w:firstLine="6503"/>
        <w:jc w:val="left"/>
        <w:rPr>
          <w:b/>
        </w:rPr>
      </w:pPr>
      <w:r>
        <w:rPr>
          <w:rFonts w:hint="eastAsia"/>
          <w:b/>
        </w:rPr>
        <w:t xml:space="preserve">日本人の倫理観の特徴　　　　　　　　　　　　　　　　　　　　　　　</w:t>
      </w:r>
      <w:r>
        <w:rPr>
          <w:rFonts w:hint="eastAsia"/>
        </w:rPr>
        <w:t>2017</w:t>
      </w:r>
      <w:r>
        <w:rPr>
          <w:rFonts w:hint="eastAsia"/>
        </w:rPr>
        <w:t>年</w:t>
      </w:r>
      <w:r>
        <w:rPr>
          <w:rFonts w:hint="eastAsia"/>
        </w:rPr>
        <w:t>7</w:t>
      </w:r>
      <w:r>
        <w:rPr>
          <w:rFonts w:hint="eastAsia"/>
        </w:rPr>
        <w:t>月</w:t>
      </w:r>
      <w:r>
        <w:rPr>
          <w:rFonts w:hint="eastAsia"/>
        </w:rPr>
        <w:t>1</w:t>
      </w:r>
      <w:bookmarkStart w:id="0" w:name="_GoBack"/>
      <w:bookmarkEnd w:id="0"/>
      <w:r>
        <w:rPr>
          <w:rFonts w:hint="eastAsia"/>
        </w:rPr>
        <w:t>日　小林</w:t>
      </w:r>
    </w:p>
    <w:tbl>
      <w:tblPr>
        <w:tblStyle w:val="a3"/>
        <w:tblW w:w="0" w:type="auto"/>
        <w:tblLook w:val="04A0" w:firstRow="1" w:lastRow="0" w:firstColumn="1" w:lastColumn="0" w:noHBand="0" w:noVBand="1"/>
      </w:tblPr>
      <w:tblGrid>
        <w:gridCol w:w="411"/>
        <w:gridCol w:w="8769"/>
        <w:gridCol w:w="5606"/>
      </w:tblGrid>
      <w:tr w:rsidR="00941150" w:rsidRPr="00303916" w:rsidTr="000B1F82">
        <w:tc>
          <w:tcPr>
            <w:tcW w:w="411" w:type="dxa"/>
            <w:shd w:val="clear" w:color="auto" w:fill="BFBFBF" w:themeFill="background1" w:themeFillShade="BF"/>
          </w:tcPr>
          <w:p w:rsidR="00941150" w:rsidRPr="00303916" w:rsidRDefault="00941150" w:rsidP="00941150">
            <w:pPr>
              <w:rPr>
                <w:b/>
              </w:rPr>
            </w:pPr>
          </w:p>
        </w:tc>
        <w:tc>
          <w:tcPr>
            <w:tcW w:w="8769" w:type="dxa"/>
            <w:shd w:val="clear" w:color="auto" w:fill="BFBFBF" w:themeFill="background1" w:themeFillShade="BF"/>
          </w:tcPr>
          <w:p w:rsidR="00941150" w:rsidRPr="00303916" w:rsidRDefault="00941150" w:rsidP="00941150">
            <w:pPr>
              <w:jc w:val="center"/>
              <w:rPr>
                <w:b/>
              </w:rPr>
            </w:pPr>
            <w:r w:rsidRPr="00303916">
              <w:rPr>
                <w:rFonts w:hint="eastAsia"/>
                <w:b/>
              </w:rPr>
              <w:t>日本人の倫理観</w:t>
            </w:r>
            <w:r w:rsidR="00303916" w:rsidRPr="00303916">
              <w:rPr>
                <w:rFonts w:hint="eastAsia"/>
                <w:b/>
              </w:rPr>
              <w:t>に与えたと思われる</w:t>
            </w:r>
            <w:r w:rsidR="0089475A" w:rsidRPr="00303916">
              <w:rPr>
                <w:rFonts w:hint="eastAsia"/>
                <w:b/>
              </w:rPr>
              <w:t>影響</w:t>
            </w:r>
            <w:r w:rsidR="0014583B">
              <w:rPr>
                <w:rFonts w:hint="eastAsia"/>
                <w:b/>
              </w:rPr>
              <w:t>－各自の研究資料から</w:t>
            </w:r>
          </w:p>
        </w:tc>
        <w:tc>
          <w:tcPr>
            <w:tcW w:w="5606" w:type="dxa"/>
            <w:shd w:val="clear" w:color="auto" w:fill="BFBFBF" w:themeFill="background1" w:themeFillShade="BF"/>
          </w:tcPr>
          <w:p w:rsidR="00941150" w:rsidRPr="00303916" w:rsidRDefault="0089475A" w:rsidP="00941150">
            <w:pPr>
              <w:jc w:val="center"/>
              <w:rPr>
                <w:b/>
              </w:rPr>
            </w:pPr>
            <w:r w:rsidRPr="00303916">
              <w:rPr>
                <w:rFonts w:hint="eastAsia"/>
                <w:b/>
              </w:rPr>
              <w:t>日本人の倫理観の特徴</w:t>
            </w:r>
          </w:p>
        </w:tc>
      </w:tr>
      <w:tr w:rsidR="00941150" w:rsidTr="000B1F82">
        <w:tc>
          <w:tcPr>
            <w:tcW w:w="411" w:type="dxa"/>
            <w:shd w:val="clear" w:color="auto" w:fill="BFBFBF" w:themeFill="background1" w:themeFillShade="BF"/>
          </w:tcPr>
          <w:p w:rsidR="00941150" w:rsidRPr="00303916" w:rsidRDefault="0089475A" w:rsidP="00941150">
            <w:pPr>
              <w:rPr>
                <w:b/>
              </w:rPr>
            </w:pPr>
            <w:r w:rsidRPr="00303916">
              <w:rPr>
                <w:rFonts w:hint="eastAsia"/>
                <w:b/>
              </w:rPr>
              <w:t>仏教</w:t>
            </w:r>
          </w:p>
        </w:tc>
        <w:tc>
          <w:tcPr>
            <w:tcW w:w="8769" w:type="dxa"/>
          </w:tcPr>
          <w:p w:rsidR="00D2099E" w:rsidRDefault="00303916" w:rsidP="009C5058">
            <w:pPr>
              <w:pStyle w:val="a4"/>
              <w:numPr>
                <w:ilvl w:val="0"/>
                <w:numId w:val="2"/>
              </w:numPr>
              <w:ind w:leftChars="0" w:left="156" w:hanging="156"/>
            </w:pPr>
            <w:r>
              <w:rPr>
                <w:rFonts w:hint="eastAsia"/>
              </w:rPr>
              <w:t>ｴﾙﾄｩｰﾙﾙ号事件に際し日本人が見せたやさしさ・思いやり・自己犠牲。→</w:t>
            </w:r>
            <w:r w:rsidR="0089475A">
              <w:rPr>
                <w:rFonts w:hint="eastAsia"/>
              </w:rPr>
              <w:t>私見：情けは人の為ならず・因果応報という仏教の考え方の影響なのか。そうであれば、因果応報思想は不正を抑制する要因になるのであろう。</w:t>
            </w:r>
          </w:p>
          <w:p w:rsidR="00D2099E" w:rsidRDefault="00E96AB0" w:rsidP="00D2099E">
            <w:pPr>
              <w:pStyle w:val="a4"/>
              <w:numPr>
                <w:ilvl w:val="0"/>
                <w:numId w:val="2"/>
              </w:numPr>
              <w:ind w:leftChars="0" w:left="156" w:hanging="156"/>
            </w:pPr>
            <w:r>
              <w:rPr>
                <w:rFonts w:hint="eastAsia"/>
              </w:rPr>
              <w:t>仏教が重視する「</w:t>
            </w:r>
            <w:r w:rsidR="0089475A">
              <w:rPr>
                <w:rFonts w:hint="eastAsia"/>
              </w:rPr>
              <w:t>さとり</w:t>
            </w:r>
            <w:r>
              <w:rPr>
                <w:rFonts w:hint="eastAsia"/>
              </w:rPr>
              <w:t>」</w:t>
            </w:r>
            <w:r w:rsidR="0089475A">
              <w:rPr>
                <w:rFonts w:hint="eastAsia"/>
              </w:rPr>
              <w:t>は個人的な内心の出来事。日本仏教（特に禅宗）は他人への関心が薄いのか。これに対し、一神教は逆、価値観の押し売り的な性格が強い（ｷﾘｽﾄ教、ｲｽﾗﾑ教）。日本人の倫理観は他人への関心が薄いので「われ関せず」的な態度をとる傾向ありなのか。</w:t>
            </w:r>
          </w:p>
          <w:p w:rsidR="00D2099E" w:rsidRDefault="0089475A" w:rsidP="00D2099E">
            <w:pPr>
              <w:pStyle w:val="a4"/>
              <w:numPr>
                <w:ilvl w:val="0"/>
                <w:numId w:val="2"/>
              </w:numPr>
              <w:ind w:leftChars="0" w:left="156" w:hanging="156"/>
            </w:pPr>
            <w:r>
              <w:rPr>
                <w:rFonts w:hint="eastAsia"/>
              </w:rPr>
              <w:t>(1)</w:t>
            </w:r>
            <w:r>
              <w:rPr>
                <w:rFonts w:hint="eastAsia"/>
              </w:rPr>
              <w:t>仏教からの影響は、運命に任すという平静な感覚、不可避に対する静かな服従、危険災禍に直面してのｽﾄｲｯｸな沈着、生を賤しみ死に親しむ心。</w:t>
            </w:r>
            <w:r>
              <w:rPr>
                <w:rFonts w:hint="eastAsia"/>
              </w:rPr>
              <w:t>(2)</w:t>
            </w:r>
            <w:r>
              <w:rPr>
                <w:rFonts w:hint="eastAsia"/>
              </w:rPr>
              <w:t>神道からは、国王・祖父母等への忠孝の道。</w:t>
            </w:r>
            <w:r>
              <w:rPr>
                <w:rFonts w:hint="eastAsia"/>
              </w:rPr>
              <w:t>(3)</w:t>
            </w:r>
            <w:r>
              <w:rPr>
                <w:rFonts w:hint="eastAsia"/>
              </w:rPr>
              <w:t>儒教からは、政治的倫理を背景に武士道精神を形成した。</w:t>
            </w:r>
            <w:r w:rsidR="00D2099E">
              <w:rPr>
                <w:rFonts w:hint="eastAsia"/>
              </w:rPr>
              <w:t>→</w:t>
            </w:r>
            <w:r>
              <w:rPr>
                <w:rFonts w:hint="eastAsia"/>
              </w:rPr>
              <w:t>私見：仏教からの影響は、良い面がある一方で、あきらめの良さ（良心への執着が希薄）、大勢に流されやすい性格につながっているのではないか。すなわち、違法と知りつつ大勢に流され付和雷同しやすいのではないか。倫理観は高いのにその倫理観はもろさも持っている。神道の忠孝の道は、権威主義（つべこべ言わず部長の指示に従え！）につながりやすいと思われる。</w:t>
            </w:r>
          </w:p>
          <w:p w:rsidR="00D2099E" w:rsidRPr="00D2099E" w:rsidRDefault="0089475A" w:rsidP="00D2099E">
            <w:pPr>
              <w:pStyle w:val="a4"/>
              <w:numPr>
                <w:ilvl w:val="0"/>
                <w:numId w:val="2"/>
              </w:numPr>
              <w:ind w:leftChars="0" w:left="156" w:hanging="156"/>
            </w:pPr>
            <w:r>
              <w:rPr>
                <w:rFonts w:hint="eastAsia"/>
              </w:rPr>
              <w:t>近代仏教学は仏教の倫理性を軽んじてきたが、これを改めるべき。仏教には本来、社会倫理的な実践が大きな要素としてあった。</w:t>
            </w:r>
            <w:r w:rsidRPr="00D2099E">
              <w:rPr>
                <w:rFonts w:ascii="ＭＳ 明朝" w:eastAsia="ＭＳ 明朝" w:hAnsi="ＭＳ 明朝" w:cs="ＭＳ 明朝" w:hint="eastAsia"/>
              </w:rPr>
              <w:t>⇒</w:t>
            </w:r>
            <w:r w:rsidRPr="00D2099E">
              <w:rPr>
                <w:rFonts w:ascii="AR P明朝体L" w:hAnsi="AR P明朝体L" w:cs="ＭＳ 明朝" w:hint="eastAsia"/>
              </w:rPr>
              <w:t>仏教は現代のｺﾝﾌﾟﾗｲｱﾝｽに影響ありと考えられる。</w:t>
            </w:r>
            <w:r w:rsidR="00D2099E">
              <w:rPr>
                <w:rFonts w:ascii="AR P明朝体L" w:hAnsi="AR P明朝体L" w:cs="ＭＳ 明朝" w:hint="eastAsia"/>
              </w:rPr>
              <w:t>→</w:t>
            </w:r>
            <w:r w:rsidRPr="00D2099E">
              <w:rPr>
                <w:rFonts w:ascii="AR P明朝体L" w:hAnsi="AR P明朝体L" w:cs="ＭＳ 明朝" w:hint="eastAsia"/>
              </w:rPr>
              <w:t>私見</w:t>
            </w:r>
            <w:r w:rsidRPr="00D2099E">
              <w:rPr>
                <w:rFonts w:ascii="ＭＳ 明朝" w:eastAsia="ＭＳ 明朝" w:hAnsi="ＭＳ 明朝" w:cs="ＭＳ 明朝" w:hint="eastAsia"/>
              </w:rPr>
              <w:t>：</w:t>
            </w:r>
            <w:r w:rsidRPr="00D2099E">
              <w:rPr>
                <w:rFonts w:ascii="AR P明朝体L" w:hAnsi="AR P明朝体L" w:cs="ＭＳ 明朝" w:hint="eastAsia"/>
              </w:rPr>
              <w:t>仏教は6世紀以降国家による保護あり、江戸時代には仏教が強制されたので影響はいろいろとあるはず。そのうえで、課題は、仏教の功&amp;罪・ﾒﾘｯﾄ/ﾃﾞﾒﾘｯﾄを峻別すること。</w:t>
            </w:r>
          </w:p>
          <w:p w:rsidR="00D2099E" w:rsidRDefault="0089475A" w:rsidP="00D2099E">
            <w:pPr>
              <w:pStyle w:val="a4"/>
              <w:numPr>
                <w:ilvl w:val="0"/>
                <w:numId w:val="2"/>
              </w:numPr>
              <w:ind w:leftChars="0" w:left="156" w:hanging="156"/>
            </w:pPr>
            <w:r>
              <w:rPr>
                <w:rFonts w:hint="eastAsia"/>
              </w:rPr>
              <w:t>(1)</w:t>
            </w:r>
            <w:r>
              <w:rPr>
                <w:rFonts w:hint="eastAsia"/>
              </w:rPr>
              <w:t>日本で戒律を守っている僧侶はいない。日本仏教は常識的な宗教概念からはずれている。</w:t>
            </w:r>
          </w:p>
          <w:p w:rsidR="00D2099E" w:rsidRDefault="0089475A" w:rsidP="0089475A">
            <w:pPr>
              <w:pStyle w:val="a4"/>
              <w:numPr>
                <w:ilvl w:val="0"/>
                <w:numId w:val="2"/>
              </w:numPr>
              <w:ind w:leftChars="0" w:left="156" w:hanging="156"/>
            </w:pPr>
            <w:r>
              <w:rPr>
                <w:rFonts w:hint="eastAsia"/>
              </w:rPr>
              <w:t>(2)</w:t>
            </w:r>
            <w:r>
              <w:rPr>
                <w:rFonts w:hint="eastAsia"/>
              </w:rPr>
              <w:t>日本人は「無宗教」と自覚している者が多い。</w:t>
            </w:r>
          </w:p>
          <w:p w:rsidR="0089475A" w:rsidRPr="0089475A" w:rsidRDefault="0089475A" w:rsidP="0089475A">
            <w:pPr>
              <w:pStyle w:val="a4"/>
              <w:numPr>
                <w:ilvl w:val="0"/>
                <w:numId w:val="2"/>
              </w:numPr>
              <w:ind w:leftChars="0" w:left="156" w:hanging="156"/>
            </w:pPr>
            <w:r>
              <w:rPr>
                <w:rFonts w:hint="eastAsia"/>
              </w:rPr>
              <w:t>仏教に対する批判として、倫理性が欠如しているという批判あり。凡夫（一般人）は煩悩を持っていてもかまわないと現状肯定することから、向上の契機が失われる。これは、どのようなことをしてもかまわないという無節操、無批判な無倫理主義に陥ることになる。大乗仏教（日本、中台韓ベ）においては、煩悩を静めるために戒律にしたがう。これが仏教の倫理的性格を形づくるが、この倫理は個人単位の倫理であり集団生活のﾙｰﾙではない。「人と人の間」の倫理ではない。</w:t>
            </w:r>
          </w:p>
        </w:tc>
        <w:tc>
          <w:tcPr>
            <w:tcW w:w="5606" w:type="dxa"/>
          </w:tcPr>
          <w:p w:rsidR="00964304" w:rsidRDefault="006136DF" w:rsidP="00941150">
            <w:r>
              <w:rPr>
                <w:rFonts w:hint="eastAsia"/>
              </w:rPr>
              <w:t>仏教のさとりを追求する姿勢</w:t>
            </w:r>
            <w:r w:rsidR="006347AD">
              <w:rPr>
                <w:rFonts w:hint="eastAsia"/>
              </w:rPr>
              <w:t>や欲望にしばられない生き方</w:t>
            </w:r>
            <w:r w:rsidR="00F80058">
              <w:rPr>
                <w:rFonts w:hint="eastAsia"/>
              </w:rPr>
              <w:t>をよしとする考え方</w:t>
            </w:r>
            <w:r>
              <w:rPr>
                <w:rFonts w:hint="eastAsia"/>
              </w:rPr>
              <w:t>は、人間の</w:t>
            </w:r>
            <w:r w:rsidR="006C77EA">
              <w:rPr>
                <w:rFonts w:hint="eastAsia"/>
              </w:rPr>
              <w:t>人格</w:t>
            </w:r>
            <w:r w:rsidR="0014583B">
              <w:rPr>
                <w:rFonts w:hint="eastAsia"/>
              </w:rPr>
              <w:t>形成</w:t>
            </w:r>
            <w:r>
              <w:rPr>
                <w:rFonts w:hint="eastAsia"/>
              </w:rPr>
              <w:t>につながっているように思われる。</w:t>
            </w:r>
          </w:p>
          <w:p w:rsidR="006136DF" w:rsidRDefault="005604A9" w:rsidP="00941150">
            <w:r>
              <w:rPr>
                <w:rFonts w:hint="eastAsia"/>
              </w:rPr>
              <w:t>これ</w:t>
            </w:r>
            <w:r w:rsidR="00297718">
              <w:rPr>
                <w:rFonts w:hint="eastAsia"/>
              </w:rPr>
              <w:t>は</w:t>
            </w:r>
            <w:r w:rsidR="006C77EA">
              <w:rPr>
                <w:rFonts w:hint="eastAsia"/>
              </w:rPr>
              <w:t>ルール遵守</w:t>
            </w:r>
            <w:r w:rsidR="006D235E">
              <w:rPr>
                <w:rFonts w:hint="eastAsia"/>
              </w:rPr>
              <w:t>に対する倫理観（コンプライアンス意識）に</w:t>
            </w:r>
            <w:r w:rsidR="00964304">
              <w:rPr>
                <w:rFonts w:hint="eastAsia"/>
              </w:rPr>
              <w:t>プラスの影響を与えている可能性は</w:t>
            </w:r>
            <w:r w:rsidR="006C77EA">
              <w:rPr>
                <w:rFonts w:hint="eastAsia"/>
              </w:rPr>
              <w:t>あるが、これまでの研究では不明</w:t>
            </w:r>
            <w:r w:rsidR="006D235E">
              <w:rPr>
                <w:rFonts w:hint="eastAsia"/>
              </w:rPr>
              <w:t>。</w:t>
            </w:r>
          </w:p>
          <w:p w:rsidR="006136DF" w:rsidRDefault="006136DF" w:rsidP="00941150"/>
          <w:p w:rsidR="00203496" w:rsidRDefault="006136DF" w:rsidP="00941150">
            <w:r>
              <w:rPr>
                <w:rFonts w:hint="eastAsia"/>
              </w:rPr>
              <w:t>その一方で、</w:t>
            </w:r>
            <w:r w:rsidR="006D235E">
              <w:rPr>
                <w:rFonts w:hint="eastAsia"/>
              </w:rPr>
              <w:t>コンプライアンス意識</w:t>
            </w:r>
            <w:r w:rsidR="00DC6434">
              <w:rPr>
                <w:rFonts w:hint="eastAsia"/>
              </w:rPr>
              <w:t>に関する限りにおいては、</w:t>
            </w:r>
            <w:r>
              <w:rPr>
                <w:rFonts w:hint="eastAsia"/>
              </w:rPr>
              <w:t>仏教からの影響は</w:t>
            </w:r>
            <w:r w:rsidR="00FC320D">
              <w:rPr>
                <w:rFonts w:hint="eastAsia"/>
              </w:rPr>
              <w:t>ネガティブな面に</w:t>
            </w:r>
            <w:r w:rsidR="00C559AD">
              <w:rPr>
                <w:rFonts w:hint="eastAsia"/>
              </w:rPr>
              <w:t>も</w:t>
            </w:r>
            <w:r w:rsidR="00FC320D">
              <w:rPr>
                <w:rFonts w:hint="eastAsia"/>
              </w:rPr>
              <w:t>表れているように思われる。</w:t>
            </w:r>
          </w:p>
          <w:p w:rsidR="004D59C8" w:rsidRPr="00DC6434" w:rsidRDefault="00EC6B41" w:rsidP="00D721BA">
            <w:r>
              <w:rPr>
                <w:rFonts w:hint="eastAsia"/>
              </w:rPr>
              <w:t>たとえば</w:t>
            </w:r>
            <w:r w:rsidR="00DC6434">
              <w:rPr>
                <w:rFonts w:hint="eastAsia"/>
              </w:rPr>
              <w:t>、</w:t>
            </w:r>
            <w:r w:rsidR="0093588F">
              <w:rPr>
                <w:rFonts w:hint="eastAsia"/>
              </w:rPr>
              <w:t>日本人の倫理観の高さは、個人的な満足で終わり、他者の</w:t>
            </w:r>
            <w:r w:rsidR="006C77EA">
              <w:rPr>
                <w:rFonts w:hint="eastAsia"/>
              </w:rPr>
              <w:t>ルール違反</w:t>
            </w:r>
            <w:r w:rsidR="00964304">
              <w:rPr>
                <w:rFonts w:hint="eastAsia"/>
              </w:rPr>
              <w:t>に対して</w:t>
            </w:r>
            <w:r w:rsidR="0093588F">
              <w:rPr>
                <w:rFonts w:hint="eastAsia"/>
              </w:rPr>
              <w:t>われ関せず的な態度をとる</w:t>
            </w:r>
            <w:r>
              <w:rPr>
                <w:rFonts w:hint="eastAsia"/>
              </w:rPr>
              <w:t>のではないか</w:t>
            </w:r>
            <w:r w:rsidR="0093588F">
              <w:rPr>
                <w:rFonts w:hint="eastAsia"/>
              </w:rPr>
              <w:t>。これは、</w:t>
            </w:r>
            <w:r w:rsidR="00D545A7">
              <w:rPr>
                <w:rFonts w:hint="eastAsia"/>
              </w:rPr>
              <w:t>我執を捨てる・我を張らないことをよしとする考え</w:t>
            </w:r>
            <w:r w:rsidR="00BD0E32">
              <w:rPr>
                <w:rFonts w:hint="eastAsia"/>
              </w:rPr>
              <w:t>に</w:t>
            </w:r>
            <w:r w:rsidR="004D59C8">
              <w:rPr>
                <w:rFonts w:hint="eastAsia"/>
              </w:rPr>
              <w:t>通じ</w:t>
            </w:r>
            <w:r w:rsidR="00BD0E32">
              <w:rPr>
                <w:rFonts w:hint="eastAsia"/>
              </w:rPr>
              <w:t>てい</w:t>
            </w:r>
            <w:r w:rsidR="004D59C8">
              <w:rPr>
                <w:rFonts w:hint="eastAsia"/>
              </w:rPr>
              <w:t>る。また、われ関せず的な態度は和を尊ぶ考えか</w:t>
            </w:r>
            <w:r w:rsidR="00BD0E32">
              <w:rPr>
                <w:rFonts w:hint="eastAsia"/>
              </w:rPr>
              <w:t>ら合意をいそぐあまり</w:t>
            </w:r>
            <w:r w:rsidR="004D59C8">
              <w:rPr>
                <w:rFonts w:hint="eastAsia"/>
              </w:rPr>
              <w:t>ルール違反の意見にも付和雷同する傾向になりやすいのではないか。</w:t>
            </w:r>
          </w:p>
        </w:tc>
      </w:tr>
      <w:tr w:rsidR="00941150" w:rsidTr="000B1F82">
        <w:tc>
          <w:tcPr>
            <w:tcW w:w="411" w:type="dxa"/>
            <w:shd w:val="clear" w:color="auto" w:fill="BFBFBF" w:themeFill="background1" w:themeFillShade="BF"/>
          </w:tcPr>
          <w:p w:rsidR="00941150" w:rsidRPr="00303916" w:rsidRDefault="0089475A" w:rsidP="00941150">
            <w:pPr>
              <w:rPr>
                <w:b/>
              </w:rPr>
            </w:pPr>
            <w:r w:rsidRPr="00303916">
              <w:rPr>
                <w:rFonts w:hint="eastAsia"/>
                <w:b/>
              </w:rPr>
              <w:t>神道</w:t>
            </w:r>
          </w:p>
        </w:tc>
        <w:tc>
          <w:tcPr>
            <w:tcW w:w="8769" w:type="dxa"/>
          </w:tcPr>
          <w:p w:rsidR="00D2099E" w:rsidRDefault="00351A01" w:rsidP="00941150">
            <w:pPr>
              <w:pStyle w:val="a4"/>
              <w:numPr>
                <w:ilvl w:val="0"/>
                <w:numId w:val="3"/>
              </w:numPr>
              <w:ind w:leftChars="0" w:left="156" w:hanging="156"/>
            </w:pPr>
            <w:r>
              <w:rPr>
                <w:rFonts w:hint="eastAsia"/>
              </w:rPr>
              <w:t>西欧の契約社会に対して、日本の八百万の神と人間は一対一の関係になりにくい、こういう社会をまとめるには性悪説ではだめ、人間はそもそも信頼できると思うしかない、こういう社会・集団で最悪の行いは信頼を裏切る事。だから内部告発は機能しない。</w:t>
            </w:r>
          </w:p>
          <w:p w:rsidR="00E259E6" w:rsidRDefault="00351A01" w:rsidP="00E259E6">
            <w:pPr>
              <w:pStyle w:val="a4"/>
              <w:numPr>
                <w:ilvl w:val="0"/>
                <w:numId w:val="3"/>
              </w:numPr>
              <w:ind w:leftChars="0" w:left="156" w:hanging="156"/>
            </w:pPr>
            <w:r>
              <w:rPr>
                <w:rFonts w:hint="eastAsia"/>
              </w:rPr>
              <w:t>多神教の文化では神という絶対的存在も相対化され、善と悪も相対的なものと考えられている。家庭人と組織人の倫理観が異なる、清濁併せ呑むことが評価される、など。多神教の日本文化の特徴は、ﾃﾞﾒﾘｯﾄとしてポリシーがない、節操がない、メリットとして一つの考えにこだわらない、柔軟な思考。</w:t>
            </w:r>
          </w:p>
        </w:tc>
        <w:tc>
          <w:tcPr>
            <w:tcW w:w="5606" w:type="dxa"/>
          </w:tcPr>
          <w:p w:rsidR="00DE40B6" w:rsidRDefault="00DE40B6" w:rsidP="00941150">
            <w:r>
              <w:rPr>
                <w:rFonts w:hint="eastAsia"/>
              </w:rPr>
              <w:t>内部告発が</w:t>
            </w:r>
            <w:r w:rsidR="00E47477">
              <w:rPr>
                <w:rFonts w:hint="eastAsia"/>
              </w:rPr>
              <w:t>機能しないのは神道の影響があるうえに、</w:t>
            </w:r>
            <w:r w:rsidR="0022137C">
              <w:rPr>
                <w:rFonts w:hint="eastAsia"/>
              </w:rPr>
              <w:t>農耕文化にもとづく</w:t>
            </w:r>
            <w:r w:rsidR="00E47477">
              <w:rPr>
                <w:rFonts w:hint="eastAsia"/>
              </w:rPr>
              <w:t>ムラ社会の文化</w:t>
            </w:r>
            <w:r>
              <w:rPr>
                <w:rFonts w:hint="eastAsia"/>
              </w:rPr>
              <w:t>の影響も大きいのであろう</w:t>
            </w:r>
            <w:r w:rsidR="0022137C">
              <w:rPr>
                <w:rFonts w:hint="eastAsia"/>
              </w:rPr>
              <w:t>（排他的な内向きの社会で異分子を排斥、差別する）</w:t>
            </w:r>
            <w:r>
              <w:rPr>
                <w:rFonts w:hint="eastAsia"/>
              </w:rPr>
              <w:t>。</w:t>
            </w:r>
            <w:r w:rsidR="000678F6">
              <w:rPr>
                <w:rFonts w:hint="eastAsia"/>
              </w:rPr>
              <w:t>さらに、上記のわれ関せず的な倫理観も影響しているのではないか。</w:t>
            </w:r>
          </w:p>
          <w:p w:rsidR="00C31EF1" w:rsidRDefault="00C31EF1" w:rsidP="00941150"/>
          <w:p w:rsidR="000678F6" w:rsidRDefault="005172BE" w:rsidP="00941150">
            <w:r>
              <w:rPr>
                <w:rFonts w:hint="eastAsia"/>
              </w:rPr>
              <w:t>善悪の相対的な考え方</w:t>
            </w:r>
            <w:r w:rsidR="000F0A3F">
              <w:rPr>
                <w:rFonts w:hint="eastAsia"/>
              </w:rPr>
              <w:t>は、倫理・正義について融通がきくことをよしとする</w:t>
            </w:r>
            <w:r w:rsidR="0093093E">
              <w:rPr>
                <w:rFonts w:hint="eastAsia"/>
              </w:rPr>
              <w:t>日本人の考え方につながっているように思われる</w:t>
            </w:r>
            <w:r w:rsidR="00B472FD">
              <w:rPr>
                <w:rFonts w:hint="eastAsia"/>
              </w:rPr>
              <w:t>（悪も時と場合により必要）</w:t>
            </w:r>
            <w:r w:rsidR="0093093E">
              <w:rPr>
                <w:rFonts w:hint="eastAsia"/>
              </w:rPr>
              <w:t>。融通がき</w:t>
            </w:r>
            <w:r w:rsidR="000F0A3F">
              <w:rPr>
                <w:rFonts w:hint="eastAsia"/>
              </w:rPr>
              <w:t>かないことを石頭やしゃくし定規</w:t>
            </w:r>
            <w:r w:rsidR="0093093E">
              <w:rPr>
                <w:rFonts w:hint="eastAsia"/>
              </w:rPr>
              <w:t>と言うが、これは</w:t>
            </w:r>
            <w:r w:rsidR="000F0A3F">
              <w:rPr>
                <w:rFonts w:hint="eastAsia"/>
              </w:rPr>
              <w:t>ネガティブ</w:t>
            </w:r>
            <w:r w:rsidR="0093093E">
              <w:rPr>
                <w:rFonts w:hint="eastAsia"/>
              </w:rPr>
              <w:t>な意味で言われており、逆に清濁併せ呑むことが人格者の一要素になっていたりする。これは、</w:t>
            </w:r>
            <w:r w:rsidR="00A27529">
              <w:rPr>
                <w:rFonts w:hint="eastAsia"/>
              </w:rPr>
              <w:t>無意識のうちにコンプライアンス意識にマイナスの影響を与えているのではないか。</w:t>
            </w:r>
          </w:p>
        </w:tc>
      </w:tr>
      <w:tr w:rsidR="00941150" w:rsidTr="000B1F82">
        <w:tc>
          <w:tcPr>
            <w:tcW w:w="411" w:type="dxa"/>
            <w:shd w:val="clear" w:color="auto" w:fill="BFBFBF" w:themeFill="background1" w:themeFillShade="BF"/>
          </w:tcPr>
          <w:p w:rsidR="00941150" w:rsidRPr="00303916" w:rsidRDefault="0089475A" w:rsidP="00941150">
            <w:pPr>
              <w:rPr>
                <w:b/>
              </w:rPr>
            </w:pPr>
            <w:r w:rsidRPr="00303916">
              <w:rPr>
                <w:rFonts w:hint="eastAsia"/>
                <w:b/>
              </w:rPr>
              <w:lastRenderedPageBreak/>
              <w:t>武士道</w:t>
            </w:r>
          </w:p>
        </w:tc>
        <w:tc>
          <w:tcPr>
            <w:tcW w:w="8769" w:type="dxa"/>
          </w:tcPr>
          <w:p w:rsidR="00D2099E" w:rsidRPr="00D2099E" w:rsidRDefault="00351A01" w:rsidP="00351A01">
            <w:pPr>
              <w:pStyle w:val="a4"/>
              <w:numPr>
                <w:ilvl w:val="0"/>
                <w:numId w:val="4"/>
              </w:numPr>
              <w:ind w:leftChars="0" w:left="156" w:hanging="156"/>
              <w:jc w:val="left"/>
            </w:pPr>
            <w:r>
              <w:rPr>
                <w:rFonts w:hint="eastAsia"/>
              </w:rPr>
              <w:t>「刀」は自己責任を象徴するものとのこと。日本人は自己責任好きなのだろうか。</w:t>
            </w:r>
            <w:r w:rsidR="00D2099E">
              <w:rPr>
                <w:rFonts w:hint="eastAsia"/>
              </w:rPr>
              <w:t>→</w:t>
            </w:r>
            <w:r>
              <w:rPr>
                <w:rFonts w:hint="eastAsia"/>
              </w:rPr>
              <w:t>私見：最近、自主避難者の帰還は「自己責任」と言ってたたかれた大臣がいたが、確かに武士道の考え方は「自分でやったことの責任は自分でとる」なのであろう。しかし、やむなく自主避難した人の窮状に共感できないのは倫理観の欠如なのであろう。武士道の精神も</w:t>
            </w:r>
            <w:r w:rsidRPr="00D2099E">
              <w:rPr>
                <w:rFonts w:ascii="AR P明朝体L" w:hAnsi="AR P明朝体L" w:cs="ＭＳ 明朝" w:hint="eastAsia"/>
              </w:rPr>
              <w:t>功&amp;罪あり。発揮のし方を間違えば倫理観を疑われる。武士道にも「武士は相見互い」の精神あり。</w:t>
            </w:r>
          </w:p>
          <w:p w:rsidR="00D2099E" w:rsidRDefault="00351A01" w:rsidP="00351A01">
            <w:pPr>
              <w:pStyle w:val="a4"/>
              <w:numPr>
                <w:ilvl w:val="0"/>
                <w:numId w:val="4"/>
              </w:numPr>
              <w:ind w:leftChars="0" w:left="156" w:hanging="156"/>
              <w:jc w:val="left"/>
            </w:pPr>
            <w:r>
              <w:rPr>
                <w:rFonts w:hint="eastAsia"/>
              </w:rPr>
              <w:t>勇とは義（ただ）しき事をなすこと。卑劣な行動や振る舞いは嫌われる。がまんすることが美徳。その反面、儒教の影響から権威主義的で上位者への服従がよしとされる。</w:t>
            </w:r>
          </w:p>
          <w:p w:rsidR="00351A01" w:rsidRDefault="00351A01" w:rsidP="00351A01">
            <w:pPr>
              <w:pStyle w:val="a4"/>
              <w:numPr>
                <w:ilvl w:val="0"/>
                <w:numId w:val="4"/>
              </w:numPr>
              <w:ind w:leftChars="0" w:left="156" w:hanging="156"/>
              <w:jc w:val="left"/>
            </w:pPr>
            <w:r>
              <w:rPr>
                <w:rFonts w:hint="eastAsia"/>
              </w:rPr>
              <w:t>武士道の中心は名誉であり、自己の名誉を守るため卑怯なまねはしない。忠義を人倫の最高位にすえたのは日本人だけ。外見的ストイック主義。義を重んじ誠をもって率先垂範・実践する精神。</w:t>
            </w:r>
          </w:p>
          <w:p w:rsidR="00D2099E" w:rsidRDefault="00351A01" w:rsidP="00351A01">
            <w:pPr>
              <w:pStyle w:val="a4"/>
              <w:numPr>
                <w:ilvl w:val="0"/>
                <w:numId w:val="4"/>
              </w:numPr>
              <w:ind w:leftChars="0" w:left="156" w:hanging="156"/>
              <w:jc w:val="left"/>
            </w:pPr>
            <w:r>
              <w:rPr>
                <w:rFonts w:hint="eastAsia"/>
              </w:rPr>
              <w:t>卑怯者、臆病者といわれることを最も恥ずかしいと感じるのは武士道の影響。</w:t>
            </w:r>
            <w:r w:rsidR="00D2099E">
              <w:rPr>
                <w:rFonts w:hint="eastAsia"/>
              </w:rPr>
              <w:t>→</w:t>
            </w:r>
            <w:r>
              <w:rPr>
                <w:rFonts w:hint="eastAsia"/>
              </w:rPr>
              <w:t>私見：これは高い倫理観につながっている一方で、ムラ社会において内部通報を抑制する要因になり（卑怯者）、あるいは不正行為に反対しにくい空気につながっているのではないか（臆病者）。</w:t>
            </w:r>
          </w:p>
          <w:p w:rsidR="00D2099E" w:rsidRPr="00D2099E" w:rsidRDefault="00351A01" w:rsidP="00351A01">
            <w:pPr>
              <w:pStyle w:val="a4"/>
              <w:numPr>
                <w:ilvl w:val="0"/>
                <w:numId w:val="4"/>
              </w:numPr>
              <w:ind w:leftChars="0" w:left="156" w:hanging="156"/>
              <w:jc w:val="left"/>
            </w:pPr>
            <w:r w:rsidRPr="00D2099E">
              <w:rPr>
                <w:rFonts w:ascii="AR P明朝体L" w:hAnsi="AR P明朝体L" w:cs="ＭＳ 明朝" w:hint="eastAsia"/>
                <w:szCs w:val="20"/>
              </w:rPr>
              <w:t>日本開催の日本対韓国の野球の試合で、韓国選手のﾌｧｲﾝﾌﾟﾚｰに対して日本人が盛大な拍手を送ったことに韓国人はびっくりしたとのこと。</w:t>
            </w:r>
            <w:r w:rsidR="00D2099E">
              <w:rPr>
                <w:rFonts w:ascii="AR P明朝体L" w:hAnsi="AR P明朝体L" w:cs="ＭＳ 明朝" w:hint="eastAsia"/>
                <w:szCs w:val="20"/>
              </w:rPr>
              <w:t>→</w:t>
            </w:r>
            <w:r w:rsidRPr="00D2099E">
              <w:rPr>
                <w:rFonts w:ascii="AR P明朝体L" w:hAnsi="AR P明朝体L" w:cs="ＭＳ 明朝" w:hint="eastAsia"/>
                <w:szCs w:val="20"/>
              </w:rPr>
              <w:t>私見：武士道の精神か。敵に塩を送る。日本人は敵であっても優れた敵は尊敬してしまう。いさぎよさや卑怯な真似はしないという倫理観にむすびついているのであろう。</w:t>
            </w:r>
          </w:p>
          <w:p w:rsidR="00351A01" w:rsidRDefault="00351A01" w:rsidP="00351A01">
            <w:pPr>
              <w:pStyle w:val="a4"/>
              <w:numPr>
                <w:ilvl w:val="0"/>
                <w:numId w:val="4"/>
              </w:numPr>
              <w:ind w:leftChars="0" w:left="156" w:hanging="156"/>
              <w:jc w:val="left"/>
            </w:pPr>
            <w:r>
              <w:rPr>
                <w:rFonts w:hint="eastAsia"/>
              </w:rPr>
              <w:t>世間体を守ることが道徳の基盤であり、道徳から外れると体面を失い恥をかくことになる。（ﾍﾞﾈﾃﾞｨｸﾄと同趣旨の恥の文化）</w:t>
            </w:r>
          </w:p>
        </w:tc>
        <w:tc>
          <w:tcPr>
            <w:tcW w:w="5606" w:type="dxa"/>
          </w:tcPr>
          <w:p w:rsidR="002B5C69" w:rsidRDefault="0022137C" w:rsidP="00941150">
            <w:r>
              <w:rPr>
                <w:rFonts w:hint="eastAsia"/>
              </w:rPr>
              <w:t>左記を総合的に</w:t>
            </w:r>
            <w:r w:rsidR="00CD6B6D">
              <w:rPr>
                <w:rFonts w:hint="eastAsia"/>
              </w:rPr>
              <w:t>勘案し</w:t>
            </w:r>
            <w:r>
              <w:rPr>
                <w:rFonts w:hint="eastAsia"/>
              </w:rPr>
              <w:t>、</w:t>
            </w:r>
            <w:r w:rsidR="002B5C69">
              <w:rPr>
                <w:rFonts w:hint="eastAsia"/>
              </w:rPr>
              <w:t>武士道からの主要な影響は以下の</w:t>
            </w:r>
            <w:r w:rsidR="00227CE8">
              <w:rPr>
                <w:rFonts w:hint="eastAsia"/>
              </w:rPr>
              <w:t>四</w:t>
            </w:r>
            <w:r w:rsidR="002B5C69">
              <w:rPr>
                <w:rFonts w:hint="eastAsia"/>
              </w:rPr>
              <w:t>点かと思われる。</w:t>
            </w:r>
          </w:p>
          <w:p w:rsidR="00C01F8E" w:rsidRDefault="002B5C69" w:rsidP="00941150">
            <w:r>
              <w:rPr>
                <w:rFonts w:hint="eastAsia"/>
              </w:rPr>
              <w:t>①</w:t>
            </w:r>
            <w:r w:rsidR="00C01F8E">
              <w:rPr>
                <w:rFonts w:hint="eastAsia"/>
              </w:rPr>
              <w:t>上位者への服従</w:t>
            </w:r>
            <w:r w:rsidR="00D96D3D">
              <w:rPr>
                <w:rFonts w:hint="eastAsia"/>
              </w:rPr>
              <w:t>、序列を重んじる</w:t>
            </w:r>
          </w:p>
          <w:p w:rsidR="002B5C69" w:rsidRDefault="00C81981" w:rsidP="00514333">
            <w:pPr>
              <w:ind w:leftChars="96" w:left="173"/>
            </w:pPr>
            <w:r>
              <w:rPr>
                <w:rFonts w:hint="eastAsia"/>
              </w:rPr>
              <w:t>⇒</w:t>
            </w:r>
            <w:r w:rsidR="00227CE8">
              <w:rPr>
                <w:rFonts w:hint="eastAsia"/>
              </w:rPr>
              <w:t>権威主義におちいりやすい。</w:t>
            </w:r>
            <w:r w:rsidR="00CD6B6D">
              <w:rPr>
                <w:rFonts w:hint="eastAsia"/>
              </w:rPr>
              <w:t>不正と分かっていても命令に服従してしまう、あるいは</w:t>
            </w:r>
            <w:r w:rsidR="00E1136E">
              <w:rPr>
                <w:rFonts w:hint="eastAsia"/>
              </w:rPr>
              <w:t>命令への服従を強要する。</w:t>
            </w:r>
          </w:p>
          <w:p w:rsidR="00D96D3D" w:rsidRDefault="002B5C69" w:rsidP="00941150">
            <w:r>
              <w:rPr>
                <w:rFonts w:hint="eastAsia"/>
              </w:rPr>
              <w:t>②</w:t>
            </w:r>
            <w:r w:rsidR="00D96D3D">
              <w:rPr>
                <w:rFonts w:hint="eastAsia"/>
              </w:rPr>
              <w:t>卑怯・臆病なふるまいを</w:t>
            </w:r>
            <w:r>
              <w:rPr>
                <w:rFonts w:hint="eastAsia"/>
              </w:rPr>
              <w:t>嫌う</w:t>
            </w:r>
          </w:p>
          <w:p w:rsidR="002B5C69" w:rsidRDefault="00C81981" w:rsidP="00514333">
            <w:pPr>
              <w:ind w:leftChars="96" w:left="173"/>
            </w:pPr>
            <w:r>
              <w:rPr>
                <w:rFonts w:hint="eastAsia"/>
              </w:rPr>
              <w:t>⇒</w:t>
            </w:r>
            <w:r w:rsidR="00CD6B6D">
              <w:rPr>
                <w:rFonts w:hint="eastAsia"/>
              </w:rPr>
              <w:t>これは</w:t>
            </w:r>
            <w:r>
              <w:rPr>
                <w:rFonts w:hint="eastAsia"/>
              </w:rPr>
              <w:t>コンプライアンス意識を高める</w:t>
            </w:r>
            <w:r w:rsidR="0072490A">
              <w:rPr>
                <w:rFonts w:hint="eastAsia"/>
              </w:rPr>
              <w:t>。</w:t>
            </w:r>
            <w:r>
              <w:rPr>
                <w:rFonts w:hint="eastAsia"/>
              </w:rPr>
              <w:t>が、その一方で組織の中で不正行為に</w:t>
            </w:r>
            <w:r w:rsidR="0072490A">
              <w:rPr>
                <w:rFonts w:hint="eastAsia"/>
              </w:rPr>
              <w:t>反対すると卑怯者・臆病者と見られ、このような他人の評価を気にして不正を見過ごしてしまう傾向がある。</w:t>
            </w:r>
          </w:p>
          <w:p w:rsidR="00941150" w:rsidRDefault="002B5C69" w:rsidP="00941150">
            <w:r>
              <w:rPr>
                <w:rFonts w:hint="eastAsia"/>
              </w:rPr>
              <w:t>③</w:t>
            </w:r>
            <w:r w:rsidR="00C01F8E">
              <w:rPr>
                <w:rFonts w:hint="eastAsia"/>
              </w:rPr>
              <w:t>名誉を重んじる、</w:t>
            </w:r>
            <w:r w:rsidR="00D96D3D">
              <w:rPr>
                <w:rFonts w:hint="eastAsia"/>
              </w:rPr>
              <w:t>世間体を気にする</w:t>
            </w:r>
          </w:p>
          <w:p w:rsidR="00C01F8E" w:rsidRDefault="0072490A" w:rsidP="00514333">
            <w:pPr>
              <w:ind w:leftChars="96" w:left="173"/>
            </w:pPr>
            <w:r>
              <w:rPr>
                <w:rFonts w:hint="eastAsia"/>
              </w:rPr>
              <w:t>⇒</w:t>
            </w:r>
            <w:r w:rsidR="008E221C">
              <w:rPr>
                <w:rFonts w:hint="eastAsia"/>
              </w:rPr>
              <w:t>これは</w:t>
            </w:r>
            <w:r>
              <w:rPr>
                <w:rFonts w:hint="eastAsia"/>
              </w:rPr>
              <w:t>コンプライアンス意識を高める。</w:t>
            </w:r>
            <w:r w:rsidR="00E1136E">
              <w:rPr>
                <w:rFonts w:hint="eastAsia"/>
              </w:rPr>
              <w:t>ただし、個人が組織に埋没していると個人の名誉心は不正に対するブレーキになりにくい</w:t>
            </w:r>
            <w:r w:rsidR="00D23C41">
              <w:rPr>
                <w:rFonts w:hint="eastAsia"/>
              </w:rPr>
              <w:t>（日本人は組織に埋没しやすいのか）</w:t>
            </w:r>
            <w:r w:rsidR="00E1136E">
              <w:rPr>
                <w:rFonts w:hint="eastAsia"/>
              </w:rPr>
              <w:t>。</w:t>
            </w:r>
          </w:p>
          <w:p w:rsidR="00227CE8" w:rsidRDefault="00227CE8" w:rsidP="00514333">
            <w:pPr>
              <w:ind w:leftChars="18" w:left="32"/>
            </w:pPr>
            <w:r>
              <w:rPr>
                <w:rFonts w:hint="eastAsia"/>
              </w:rPr>
              <w:t>④いさぎよさを重んじる</w:t>
            </w:r>
            <w:r w:rsidR="0072490A">
              <w:rPr>
                <w:rFonts w:hint="eastAsia"/>
              </w:rPr>
              <w:t>（これは②と③からの派生か）</w:t>
            </w:r>
          </w:p>
          <w:p w:rsidR="00227CE8" w:rsidRPr="0072490A" w:rsidRDefault="0072490A" w:rsidP="00514333">
            <w:pPr>
              <w:ind w:leftChars="96" w:left="173"/>
            </w:pPr>
            <w:r>
              <w:rPr>
                <w:rFonts w:hint="eastAsia"/>
              </w:rPr>
              <w:t>⇒</w:t>
            </w:r>
            <w:r w:rsidR="008E221C">
              <w:rPr>
                <w:rFonts w:hint="eastAsia"/>
              </w:rPr>
              <w:t>これはフェアプレー</w:t>
            </w:r>
            <w:r w:rsidR="00061BB1">
              <w:rPr>
                <w:rFonts w:hint="eastAsia"/>
              </w:rPr>
              <w:t>精神として</w:t>
            </w:r>
            <w:r>
              <w:rPr>
                <w:rFonts w:hint="eastAsia"/>
              </w:rPr>
              <w:t>コンプライアンス意識を高め</w:t>
            </w:r>
            <w:r w:rsidR="00D03662">
              <w:rPr>
                <w:rFonts w:hint="eastAsia"/>
              </w:rPr>
              <w:t>てい</w:t>
            </w:r>
            <w:r>
              <w:rPr>
                <w:rFonts w:hint="eastAsia"/>
              </w:rPr>
              <w:t>る。</w:t>
            </w:r>
            <w:r w:rsidR="00061BB1">
              <w:rPr>
                <w:rFonts w:hint="eastAsia"/>
              </w:rPr>
              <w:t>ただし、個人が組織に埋没していると個人のいさぎよさは不正に対するブレーキになりにくい。</w:t>
            </w:r>
          </w:p>
        </w:tc>
      </w:tr>
      <w:tr w:rsidR="00941150" w:rsidTr="000B1F82">
        <w:tc>
          <w:tcPr>
            <w:tcW w:w="411" w:type="dxa"/>
            <w:shd w:val="clear" w:color="auto" w:fill="BFBFBF" w:themeFill="background1" w:themeFillShade="BF"/>
          </w:tcPr>
          <w:p w:rsidR="00941150" w:rsidRPr="00303916" w:rsidRDefault="00351A01" w:rsidP="00941150">
            <w:pPr>
              <w:rPr>
                <w:b/>
              </w:rPr>
            </w:pPr>
            <w:r w:rsidRPr="00303916">
              <w:rPr>
                <w:rFonts w:hint="eastAsia"/>
                <w:b/>
              </w:rPr>
              <w:t>恥の文化</w:t>
            </w:r>
          </w:p>
        </w:tc>
        <w:tc>
          <w:tcPr>
            <w:tcW w:w="8769" w:type="dxa"/>
          </w:tcPr>
          <w:p w:rsidR="00D2099E" w:rsidRDefault="008E221C" w:rsidP="002C7862">
            <w:pPr>
              <w:pStyle w:val="a4"/>
              <w:numPr>
                <w:ilvl w:val="0"/>
                <w:numId w:val="5"/>
              </w:numPr>
              <w:ind w:leftChars="0" w:left="156" w:hanging="156"/>
              <w:jc w:val="left"/>
            </w:pPr>
            <w:r>
              <w:rPr>
                <w:rFonts w:hint="eastAsia"/>
              </w:rPr>
              <w:t>ﾍﾞﾈﾃﾞｨｸﾄによれば西洋は罪の文化で日本は</w:t>
            </w:r>
            <w:r w:rsidR="00351A01">
              <w:rPr>
                <w:rFonts w:hint="eastAsia"/>
              </w:rPr>
              <w:t>恥の文化。</w:t>
            </w:r>
            <w:r>
              <w:rPr>
                <w:rFonts w:hint="eastAsia"/>
              </w:rPr>
              <w:t>日本人は</w:t>
            </w:r>
            <w:r w:rsidR="00351A01">
              <w:rPr>
                <w:rFonts w:hint="eastAsia"/>
              </w:rPr>
              <w:t>恥を恐れて不正をしない。その反面、人の目がない所では不正にはしる傾向あり。（ただし、このﾍﾞﾈﾃﾞｨｸﾄ説には反論あり－下記</w:t>
            </w:r>
            <w:r w:rsidR="00EE1E8D">
              <w:rPr>
                <w:rFonts w:hint="eastAsia"/>
              </w:rPr>
              <w:t>参照</w:t>
            </w:r>
            <w:r w:rsidR="00351A01">
              <w:rPr>
                <w:rFonts w:hint="eastAsia"/>
              </w:rPr>
              <w:t>）</w:t>
            </w:r>
            <w:r w:rsidR="00D2099E">
              <w:rPr>
                <w:rFonts w:hint="eastAsia"/>
              </w:rPr>
              <w:t>→</w:t>
            </w:r>
            <w:r w:rsidR="00351A01">
              <w:rPr>
                <w:rFonts w:hint="eastAsia"/>
              </w:rPr>
              <w:t>私見：ﾍﾞﾈﾃﾞｨｸﾄ説は一部正解だが、武士道等々の倫理観を考慮しておらず、そっちのほうがむしろ主要ではないか。人の目がなく</w:t>
            </w:r>
            <w:r w:rsidR="00D23C41">
              <w:rPr>
                <w:rFonts w:hint="eastAsia"/>
              </w:rPr>
              <w:t>ても不正を思い止まる倫理観を持っている。</w:t>
            </w:r>
          </w:p>
          <w:p w:rsidR="00D2099E" w:rsidRDefault="002C7862" w:rsidP="002C7862">
            <w:pPr>
              <w:pStyle w:val="a4"/>
              <w:numPr>
                <w:ilvl w:val="0"/>
                <w:numId w:val="5"/>
              </w:numPr>
              <w:ind w:leftChars="0" w:left="156" w:hanging="156"/>
              <w:jc w:val="left"/>
            </w:pPr>
            <w:r>
              <w:rPr>
                <w:rFonts w:hint="eastAsia"/>
              </w:rPr>
              <w:t>(1)</w:t>
            </w:r>
            <w:r>
              <w:rPr>
                <w:rFonts w:hint="eastAsia"/>
              </w:rPr>
              <w:t>ﾍﾞﾈﾃﾞｨｸﾄの日本は恥の文化なので他人の目がないところでは悪事に走る傾向にあるとの見方は画一的過ぎる。恥の文化だけで日本の犯罪率の低さは説明できない。</w:t>
            </w:r>
          </w:p>
          <w:p w:rsidR="00D2099E" w:rsidRDefault="002C7862" w:rsidP="002C7862">
            <w:pPr>
              <w:pStyle w:val="a4"/>
              <w:numPr>
                <w:ilvl w:val="0"/>
                <w:numId w:val="5"/>
              </w:numPr>
              <w:ind w:leftChars="0" w:left="156" w:hanging="156"/>
              <w:jc w:val="left"/>
            </w:pPr>
            <w:r>
              <w:rPr>
                <w:rFonts w:hint="eastAsia"/>
              </w:rPr>
              <w:t>(2)</w:t>
            </w:r>
            <w:r>
              <w:rPr>
                <w:rFonts w:hint="eastAsia"/>
              </w:rPr>
              <w:t>日本人の犯罪抑制力は、各自の心の中にやってはいけないという内面的強制力を持っているから。日本人も罪の意識を持っている、つまり他人に迷惑をかけてはいけないという意識。これに対して欧米人の罪の意識はキリスト教の教えに背いたら神から罰を受けるという意識。</w:t>
            </w:r>
          </w:p>
          <w:p w:rsidR="002C7862" w:rsidRDefault="002C7862" w:rsidP="00C31EF1">
            <w:pPr>
              <w:pStyle w:val="a4"/>
              <w:numPr>
                <w:ilvl w:val="0"/>
                <w:numId w:val="5"/>
              </w:numPr>
              <w:ind w:leftChars="0" w:left="156" w:hanging="156"/>
              <w:jc w:val="left"/>
            </w:pPr>
            <w:r>
              <w:rPr>
                <w:rFonts w:hint="eastAsia"/>
              </w:rPr>
              <w:t>(3)</w:t>
            </w:r>
            <w:r>
              <w:rPr>
                <w:rFonts w:hint="eastAsia"/>
              </w:rPr>
              <w:t>日本人の罪の意識は日常的なしつけで植え付けられる。子どもを押し入れに入れて「なぜ叱られたか考えなさい」と反省をうながし、してはいけない事に自分で気づくようにしむける。これに対して欧米では、お尻をたたいて罰を与える。これは神の代理人として罰を与えている。最近までフランスの学校にはムチが普通にあった。</w:t>
            </w:r>
            <w:r w:rsidR="00D2099E">
              <w:rPr>
                <w:rFonts w:hint="eastAsia"/>
              </w:rPr>
              <w:t>⇒</w:t>
            </w:r>
            <w:r>
              <w:rPr>
                <w:rFonts w:hint="eastAsia"/>
              </w:rPr>
              <w:t>私見：恥の文化は否定されるべきではないと思うが、日本人の倫理観は一つのもので説明しきれないように思う。日本人の倫理観は多層構造なのであろう。</w:t>
            </w:r>
          </w:p>
        </w:tc>
        <w:tc>
          <w:tcPr>
            <w:tcW w:w="5606" w:type="dxa"/>
          </w:tcPr>
          <w:p w:rsidR="00AF409E" w:rsidRDefault="00D03662" w:rsidP="00941150">
            <w:r>
              <w:rPr>
                <w:rFonts w:hint="eastAsia"/>
              </w:rPr>
              <w:t>恥の文化は日本人の倫理観の一面を説明するものであるが、日本人の倫理観は仏教や神道、武士道等々の</w:t>
            </w:r>
            <w:r w:rsidR="00F07D9C">
              <w:rPr>
                <w:rFonts w:hint="eastAsia"/>
              </w:rPr>
              <w:t>影響がからみあって作られたものなのであろう。</w:t>
            </w:r>
          </w:p>
          <w:p w:rsidR="00941150" w:rsidRDefault="00F07D9C" w:rsidP="00941150">
            <w:r>
              <w:rPr>
                <w:rFonts w:hint="eastAsia"/>
              </w:rPr>
              <w:t>日本人は人の目がない所では不正にはしる傾向ありとのﾍﾞﾈﾃﾞｨｸﾄ説は単純すぎる。</w:t>
            </w:r>
          </w:p>
        </w:tc>
      </w:tr>
      <w:tr w:rsidR="00351A01" w:rsidTr="000B1F82">
        <w:tc>
          <w:tcPr>
            <w:tcW w:w="411" w:type="dxa"/>
            <w:shd w:val="clear" w:color="auto" w:fill="BFBFBF" w:themeFill="background1" w:themeFillShade="BF"/>
          </w:tcPr>
          <w:p w:rsidR="00351A01" w:rsidRPr="00303916" w:rsidRDefault="00351A01" w:rsidP="00941150">
            <w:pPr>
              <w:rPr>
                <w:b/>
              </w:rPr>
            </w:pPr>
            <w:r w:rsidRPr="00303916">
              <w:rPr>
                <w:rFonts w:hint="eastAsia"/>
                <w:b/>
              </w:rPr>
              <w:t>和の文化</w:t>
            </w:r>
          </w:p>
        </w:tc>
        <w:tc>
          <w:tcPr>
            <w:tcW w:w="8769" w:type="dxa"/>
          </w:tcPr>
          <w:p w:rsidR="00D2099E" w:rsidRDefault="00351A01" w:rsidP="00351A01">
            <w:pPr>
              <w:pStyle w:val="a4"/>
              <w:numPr>
                <w:ilvl w:val="0"/>
                <w:numId w:val="6"/>
              </w:numPr>
              <w:ind w:leftChars="0" w:left="156" w:hanging="156"/>
              <w:jc w:val="left"/>
            </w:pPr>
            <w:r>
              <w:rPr>
                <w:rFonts w:hint="eastAsia"/>
              </w:rPr>
              <w:t>日本には、和を以て貴しとなす</w:t>
            </w:r>
            <w:r w:rsidR="00EE1E8D">
              <w:rPr>
                <w:rFonts w:hint="eastAsia"/>
              </w:rPr>
              <w:t>と</w:t>
            </w:r>
            <w:r>
              <w:rPr>
                <w:rFonts w:hint="eastAsia"/>
              </w:rPr>
              <w:t>の精神が生きている。</w:t>
            </w:r>
            <w:r w:rsidR="00D2099E">
              <w:rPr>
                <w:rFonts w:hint="eastAsia"/>
              </w:rPr>
              <w:t>→</w:t>
            </w:r>
            <w:r>
              <w:rPr>
                <w:rFonts w:hint="eastAsia"/>
              </w:rPr>
              <w:t>私見：和の精神は良いところあり。その反面、合意することを重んじ、違法と思っても反論しない姿勢につながっているのではないか。</w:t>
            </w:r>
          </w:p>
          <w:p w:rsidR="00351A01" w:rsidRDefault="00351A01" w:rsidP="00351A01">
            <w:pPr>
              <w:pStyle w:val="a4"/>
              <w:numPr>
                <w:ilvl w:val="0"/>
                <w:numId w:val="6"/>
              </w:numPr>
              <w:ind w:leftChars="0" w:left="156" w:hanging="156"/>
              <w:jc w:val="left"/>
            </w:pPr>
            <w:r>
              <w:rPr>
                <w:rFonts w:hint="eastAsia"/>
              </w:rPr>
              <w:t>日本人は人づきあいで他人に合わせる傾向が強い。</w:t>
            </w:r>
            <w:r w:rsidR="00D2099E">
              <w:rPr>
                <w:rFonts w:hint="eastAsia"/>
              </w:rPr>
              <w:t>→</w:t>
            </w:r>
            <w:r>
              <w:rPr>
                <w:rFonts w:hint="eastAsia"/>
              </w:rPr>
              <w:t>私見：</w:t>
            </w:r>
            <w:r w:rsidR="00D23C41">
              <w:rPr>
                <w:rFonts w:hint="eastAsia"/>
              </w:rPr>
              <w:t>これは</w:t>
            </w:r>
            <w:r>
              <w:rPr>
                <w:rFonts w:hint="eastAsia"/>
              </w:rPr>
              <w:t>和の精神か。この性</w:t>
            </w:r>
            <w:r w:rsidR="00D23C41">
              <w:rPr>
                <w:rFonts w:hint="eastAsia"/>
              </w:rPr>
              <w:t>格が違法と知っていても多数意見に付和雷同する態度になるのだろう</w:t>
            </w:r>
            <w:r>
              <w:rPr>
                <w:rFonts w:hint="eastAsia"/>
              </w:rPr>
              <w:t>。</w:t>
            </w:r>
          </w:p>
        </w:tc>
        <w:tc>
          <w:tcPr>
            <w:tcW w:w="5606" w:type="dxa"/>
          </w:tcPr>
          <w:p w:rsidR="00351A01" w:rsidRDefault="00AF409E" w:rsidP="00941150">
            <w:r>
              <w:rPr>
                <w:rFonts w:hint="eastAsia"/>
              </w:rPr>
              <w:t>和の文化はコンプライアンス意識に</w:t>
            </w:r>
            <w:r w:rsidR="00D23C41">
              <w:rPr>
                <w:rFonts w:hint="eastAsia"/>
              </w:rPr>
              <w:t>関するかぎりにおいて</w:t>
            </w:r>
            <w:r w:rsidR="00C31EF1">
              <w:rPr>
                <w:rFonts w:hint="eastAsia"/>
              </w:rPr>
              <w:t>は</w:t>
            </w:r>
            <w:r>
              <w:rPr>
                <w:rFonts w:hint="eastAsia"/>
              </w:rPr>
              <w:t>良い影響を与えているとは思われない。</w:t>
            </w:r>
          </w:p>
          <w:p w:rsidR="00AF409E" w:rsidRDefault="00AF409E" w:rsidP="00941150">
            <w:r>
              <w:rPr>
                <w:rFonts w:hint="eastAsia"/>
              </w:rPr>
              <w:t>悪い影響としては、合意することを重んじ、違法と思っても反論しない・他人の意見に付和雷同する姿勢につながっているのではないか。</w:t>
            </w:r>
          </w:p>
        </w:tc>
      </w:tr>
      <w:tr w:rsidR="00351A01" w:rsidTr="000B1F82">
        <w:tc>
          <w:tcPr>
            <w:tcW w:w="411" w:type="dxa"/>
            <w:shd w:val="clear" w:color="auto" w:fill="BFBFBF" w:themeFill="background1" w:themeFillShade="BF"/>
          </w:tcPr>
          <w:p w:rsidR="002C7862" w:rsidRPr="00303916" w:rsidRDefault="00351A01" w:rsidP="002C7862">
            <w:pPr>
              <w:rPr>
                <w:b/>
              </w:rPr>
            </w:pPr>
            <w:r w:rsidRPr="00303916">
              <w:rPr>
                <w:rFonts w:hint="eastAsia"/>
                <w:b/>
              </w:rPr>
              <w:lastRenderedPageBreak/>
              <w:t>その他</w:t>
            </w:r>
          </w:p>
        </w:tc>
        <w:tc>
          <w:tcPr>
            <w:tcW w:w="8769" w:type="dxa"/>
          </w:tcPr>
          <w:p w:rsidR="00D2099E" w:rsidRPr="00D2099E" w:rsidRDefault="002C7862" w:rsidP="00351A01">
            <w:pPr>
              <w:pStyle w:val="a4"/>
              <w:numPr>
                <w:ilvl w:val="0"/>
                <w:numId w:val="7"/>
              </w:numPr>
              <w:ind w:leftChars="0" w:left="156" w:hanging="156"/>
              <w:jc w:val="left"/>
              <w:rPr>
                <w:rFonts w:ascii="AR P明朝体L" w:hAnsi="AR P明朝体L" w:cs="ＭＳ 明朝"/>
              </w:rPr>
            </w:pPr>
            <w:r>
              <w:rPr>
                <w:rFonts w:hint="eastAsia"/>
              </w:rPr>
              <w:t>日本の集団は序列による</w:t>
            </w:r>
            <w:r w:rsidRPr="00D2099E">
              <w:rPr>
                <w:rFonts w:ascii="AR P明朝体L" w:hAnsi="AR P明朝体L" w:cs="ＭＳ 明朝" w:hint="eastAsia"/>
              </w:rPr>
              <w:t>タテ社会。序列によって集団を維持する意図が強まる。</w:t>
            </w:r>
            <w:r w:rsidR="00D2099E">
              <w:rPr>
                <w:rFonts w:ascii="AR P明朝体L" w:hAnsi="AR P明朝体L" w:cs="ＭＳ 明朝" w:hint="eastAsia"/>
              </w:rPr>
              <w:t>→</w:t>
            </w:r>
            <w:r>
              <w:rPr>
                <w:rFonts w:hint="eastAsia"/>
              </w:rPr>
              <w:t>私見：これはまさに権威主義におちいる傾向が強いということなのであろう。</w:t>
            </w:r>
          </w:p>
          <w:p w:rsidR="00D2099E" w:rsidRPr="00D2099E" w:rsidRDefault="002C7862" w:rsidP="00351A01">
            <w:pPr>
              <w:pStyle w:val="a4"/>
              <w:numPr>
                <w:ilvl w:val="0"/>
                <w:numId w:val="7"/>
              </w:numPr>
              <w:ind w:leftChars="0" w:left="156" w:hanging="156"/>
              <w:jc w:val="left"/>
              <w:rPr>
                <w:rFonts w:ascii="AR P明朝体L" w:hAnsi="AR P明朝体L" w:cs="ＭＳ 明朝"/>
              </w:rPr>
            </w:pPr>
            <w:r>
              <w:rPr>
                <w:rFonts w:hint="eastAsia"/>
              </w:rPr>
              <w:t>日本人の精神構造には甘えがあり、甘えの関係にある人どうしでは不正を見逃す</w:t>
            </w:r>
            <w:r w:rsidR="00BB48FC">
              <w:rPr>
                <w:rFonts w:hint="eastAsia"/>
              </w:rPr>
              <w:t>。</w:t>
            </w:r>
          </w:p>
          <w:p w:rsidR="00D2099E" w:rsidRPr="00D2099E" w:rsidRDefault="00EE1E8D" w:rsidP="00351A01">
            <w:pPr>
              <w:pStyle w:val="a4"/>
              <w:numPr>
                <w:ilvl w:val="0"/>
                <w:numId w:val="7"/>
              </w:numPr>
              <w:ind w:leftChars="0" w:left="156" w:hanging="156"/>
              <w:jc w:val="left"/>
              <w:rPr>
                <w:rFonts w:ascii="AR P明朝体L" w:hAnsi="AR P明朝体L" w:cs="ＭＳ 明朝"/>
              </w:rPr>
            </w:pPr>
            <w:r>
              <w:rPr>
                <w:rFonts w:hint="eastAsia"/>
              </w:rPr>
              <w:t>D.</w:t>
            </w:r>
            <w:r w:rsidR="00BB48FC">
              <w:rPr>
                <w:rFonts w:hint="eastAsia"/>
              </w:rPr>
              <w:t>キーンは日本人の道徳は儒教をベースにしており</w:t>
            </w:r>
            <w:r w:rsidR="00351A01">
              <w:rPr>
                <w:rFonts w:hint="eastAsia"/>
              </w:rPr>
              <w:t>、一方、司馬は恥やカッコ悪いという美意識が犯罪を抑制しているとの意見。</w:t>
            </w:r>
            <w:r w:rsidR="00D2099E">
              <w:rPr>
                <w:rFonts w:hint="eastAsia"/>
              </w:rPr>
              <w:t>→</w:t>
            </w:r>
            <w:r w:rsidR="00351A01">
              <w:rPr>
                <w:rFonts w:hint="eastAsia"/>
              </w:rPr>
              <w:t>私見：どっちかではなく、どっちもではないのか。さらに、それ以外もあるのだろう。</w:t>
            </w:r>
          </w:p>
          <w:p w:rsidR="00D2099E" w:rsidRPr="00D2099E" w:rsidRDefault="002C7862" w:rsidP="002C7862">
            <w:pPr>
              <w:pStyle w:val="a4"/>
              <w:numPr>
                <w:ilvl w:val="0"/>
                <w:numId w:val="7"/>
              </w:numPr>
              <w:ind w:leftChars="0" w:left="156" w:hanging="156"/>
              <w:jc w:val="left"/>
              <w:rPr>
                <w:rFonts w:ascii="AR P明朝体L" w:hAnsi="AR P明朝体L" w:cs="ＭＳ 明朝"/>
              </w:rPr>
            </w:pPr>
            <w:r>
              <w:rPr>
                <w:rFonts w:hint="eastAsia"/>
              </w:rPr>
              <w:t>日本では共同体への献身が美徳として重んじられ、ここから日本的道徳が生まれてくる。日本では、内と外の二重道徳があり、内が固有の内面性に向かって深まらないため、外に対して極端に防衛的にならざるを得ない。こうして体裁・外聞・世間体を重んじる恥の文化が開花し、内面的な良心にいたることがなかった。</w:t>
            </w:r>
          </w:p>
          <w:p w:rsidR="00D2099E" w:rsidRPr="00D2099E" w:rsidRDefault="002C7862" w:rsidP="002C7862">
            <w:pPr>
              <w:pStyle w:val="a4"/>
              <w:numPr>
                <w:ilvl w:val="0"/>
                <w:numId w:val="7"/>
              </w:numPr>
              <w:ind w:leftChars="0" w:left="156" w:hanging="156"/>
              <w:jc w:val="left"/>
              <w:rPr>
                <w:rFonts w:ascii="AR P明朝体L" w:hAnsi="AR P明朝体L" w:cs="ＭＳ 明朝"/>
              </w:rPr>
            </w:pPr>
            <w:r>
              <w:rPr>
                <w:rFonts w:hint="eastAsia"/>
              </w:rPr>
              <w:t>(1)</w:t>
            </w:r>
            <w:r>
              <w:rPr>
                <w:rFonts w:hint="eastAsia"/>
              </w:rPr>
              <w:t>日本人は人間関係をウチとソトに分けて身内の中では甘えの関係にあり、世間に対しては対立し無関心。主体的自我は身内の中に埋没して育ちにくい。自己が違法行為をした場合、身内がどのように思うかが最大の関心事になる。だから、犯罪者は「親に申し訳ない」など身内への謝罪の言葉がまず出てくる。本来、謝罪は被害者におこなうべきなのに。つまり、身内に迷惑をかけたという罪悪感であり、被害者に迷惑をかけたという罪悪感ではない。</w:t>
            </w:r>
          </w:p>
          <w:p w:rsidR="00D2099E" w:rsidRPr="00D2099E" w:rsidRDefault="002C7862" w:rsidP="002C7862">
            <w:pPr>
              <w:pStyle w:val="a4"/>
              <w:numPr>
                <w:ilvl w:val="0"/>
                <w:numId w:val="7"/>
              </w:numPr>
              <w:ind w:leftChars="0" w:left="156" w:hanging="156"/>
              <w:jc w:val="left"/>
              <w:rPr>
                <w:rFonts w:ascii="AR P明朝体L" w:hAnsi="AR P明朝体L" w:cs="ＭＳ 明朝"/>
              </w:rPr>
            </w:pPr>
            <w:r>
              <w:rPr>
                <w:rFonts w:hint="eastAsia"/>
              </w:rPr>
              <w:t>(2)</w:t>
            </w:r>
            <w:r w:rsidR="00E95047">
              <w:rPr>
                <w:rFonts w:hint="eastAsia"/>
              </w:rPr>
              <w:t>日本人の倫理観は和辻哲郎のいう関係性の倫理。</w:t>
            </w:r>
            <w:r>
              <w:rPr>
                <w:rFonts w:hint="eastAsia"/>
              </w:rPr>
              <w:t>自我が育ちにくい日本では無我の境地が理想とされ、倫理観のよりどころは他者との関係に置かれた。和とは他者との関係であり、これを乱すことに罪悪感を感じる。</w:t>
            </w:r>
          </w:p>
          <w:p w:rsidR="00D2099E" w:rsidRPr="00D2099E" w:rsidRDefault="002C7862" w:rsidP="002C7862">
            <w:pPr>
              <w:pStyle w:val="a4"/>
              <w:numPr>
                <w:ilvl w:val="0"/>
                <w:numId w:val="7"/>
              </w:numPr>
              <w:ind w:leftChars="0" w:left="156" w:hanging="156"/>
              <w:jc w:val="left"/>
              <w:rPr>
                <w:rFonts w:ascii="AR P明朝体L" w:hAnsi="AR P明朝体L" w:cs="ＭＳ 明朝"/>
              </w:rPr>
            </w:pPr>
            <w:r>
              <w:rPr>
                <w:rFonts w:hint="eastAsia"/>
              </w:rPr>
              <w:t>(3)</w:t>
            </w:r>
            <w:r>
              <w:rPr>
                <w:rFonts w:hint="eastAsia"/>
              </w:rPr>
              <w:t>日本人の道徳心を支えてきたのは恥の文化、罪悪感の</w:t>
            </w:r>
            <w:r w:rsidR="00E95047">
              <w:rPr>
                <w:rFonts w:hint="eastAsia"/>
              </w:rPr>
              <w:t>もと</w:t>
            </w:r>
            <w:r>
              <w:rPr>
                <w:rFonts w:hint="eastAsia"/>
              </w:rPr>
              <w:t>になるのは身内との情緒的結合、これらが希薄になってきた。会社等の集団への帰属意識も希薄化している。主体的自我を持たない人間は罪悪感をともなわない犯行に傾斜していく。</w:t>
            </w:r>
          </w:p>
          <w:p w:rsidR="00D2099E" w:rsidRPr="00D2099E" w:rsidRDefault="002C7862" w:rsidP="002C7862">
            <w:pPr>
              <w:pStyle w:val="a4"/>
              <w:numPr>
                <w:ilvl w:val="0"/>
                <w:numId w:val="7"/>
              </w:numPr>
              <w:ind w:leftChars="0" w:left="156" w:hanging="156"/>
              <w:jc w:val="left"/>
              <w:rPr>
                <w:rFonts w:ascii="AR P明朝体L" w:hAnsi="AR P明朝体L" w:cs="ＭＳ 明朝"/>
              </w:rPr>
            </w:pPr>
            <w:r>
              <w:rPr>
                <w:rFonts w:hint="eastAsia"/>
              </w:rPr>
              <w:t>ウチの人間どうしの連帯感が強化されやすく、その一方でソトの世界に対して関心が薄い。世間の目（世間の評価）は気にするが世間に対して関心が薄い。</w:t>
            </w:r>
            <w:r w:rsidR="00D2099E">
              <w:rPr>
                <w:rFonts w:hint="eastAsia"/>
              </w:rPr>
              <w:t>→</w:t>
            </w:r>
            <w:r>
              <w:rPr>
                <w:rFonts w:hint="eastAsia"/>
              </w:rPr>
              <w:t>私見：これは、会社の仲間どうしでは相手に迷惑をかけない・助け合うなど倫理的な行為につながり（日本企業のﾁｰﾑﾜｰｸ）、その一方で一般消費者</w:t>
            </w:r>
            <w:r>
              <w:rPr>
                <w:rFonts w:hint="eastAsia"/>
              </w:rPr>
              <w:t>=</w:t>
            </w:r>
            <w:r>
              <w:rPr>
                <w:rFonts w:hint="eastAsia"/>
              </w:rPr>
              <w:t>世間に対しては痛みを感じる心が希薄になり非倫理的な行為をおこなってしまう</w:t>
            </w:r>
            <w:r w:rsidR="00BB48FC">
              <w:rPr>
                <w:rFonts w:hint="eastAsia"/>
              </w:rPr>
              <w:t>、つまり</w:t>
            </w:r>
            <w:r>
              <w:rPr>
                <w:rFonts w:hint="eastAsia"/>
              </w:rPr>
              <w:t>倫理観の</w:t>
            </w:r>
            <w:r w:rsidR="00BB48FC">
              <w:rPr>
                <w:rFonts w:hint="eastAsia"/>
              </w:rPr>
              <w:t>ダブルスタンダード。三菱自動車の</w:t>
            </w:r>
            <w:r w:rsidR="00E95047">
              <w:rPr>
                <w:rFonts w:hint="eastAsia"/>
              </w:rPr>
              <w:t>ﾘｺｰﾙ</w:t>
            </w:r>
            <w:r w:rsidR="00BB48FC">
              <w:rPr>
                <w:rFonts w:hint="eastAsia"/>
              </w:rPr>
              <w:t>隠し、燃費</w:t>
            </w:r>
            <w:r w:rsidR="00E95047">
              <w:rPr>
                <w:rFonts w:hint="eastAsia"/>
              </w:rPr>
              <w:t>ﾃﾞｰﾀ</w:t>
            </w:r>
            <w:r w:rsidR="00BB48FC">
              <w:rPr>
                <w:rFonts w:hint="eastAsia"/>
              </w:rPr>
              <w:t>ねつ造</w:t>
            </w:r>
            <w:r>
              <w:rPr>
                <w:rFonts w:hint="eastAsia"/>
              </w:rPr>
              <w:t>などは、これが背景にあるのではないか。他の心理的要因もあるのだろうが。</w:t>
            </w:r>
          </w:p>
          <w:p w:rsidR="00303916" w:rsidRPr="00303916" w:rsidRDefault="002C7862" w:rsidP="002C7862">
            <w:pPr>
              <w:pStyle w:val="a4"/>
              <w:numPr>
                <w:ilvl w:val="0"/>
                <w:numId w:val="7"/>
              </w:numPr>
              <w:ind w:leftChars="0" w:left="156" w:hanging="156"/>
              <w:jc w:val="left"/>
              <w:rPr>
                <w:rFonts w:ascii="AR P明朝体L" w:hAnsi="AR P明朝体L" w:cs="ＭＳ 明朝"/>
              </w:rPr>
            </w:pPr>
            <w:r>
              <w:rPr>
                <w:rFonts w:hint="eastAsia"/>
              </w:rPr>
              <w:t>和辻哲郎の人と人の関係における倫理は仏教の縁起の思想から由来しており、縁起とはすべては他に依存しているという考え方。日本人の倫理観は他者に依存しており、他人に見られていなければ悪事をしてもかまわないという倫理観が出てくる。</w:t>
            </w:r>
            <w:r w:rsidR="00D2099E">
              <w:rPr>
                <w:rFonts w:hint="eastAsia"/>
              </w:rPr>
              <w:t>→</w:t>
            </w:r>
            <w:r>
              <w:rPr>
                <w:rFonts w:hint="eastAsia"/>
              </w:rPr>
              <w:t>私見：恥の文化を倫理学的に説明すると他者依存の倫理観ということになるのだろう。これは日本人の倫理観を説明する一つの考え方であることは確かなように思う。</w:t>
            </w:r>
            <w:r w:rsidR="00BB48FC">
              <w:rPr>
                <w:rFonts w:hint="eastAsia"/>
              </w:rPr>
              <w:t>ただし、それだけではないのであろう。</w:t>
            </w:r>
          </w:p>
          <w:p w:rsidR="002C7862" w:rsidRPr="00514333" w:rsidRDefault="002C7862" w:rsidP="00514333">
            <w:pPr>
              <w:pStyle w:val="a4"/>
              <w:numPr>
                <w:ilvl w:val="0"/>
                <w:numId w:val="7"/>
              </w:numPr>
              <w:ind w:leftChars="0" w:left="156" w:hanging="156"/>
              <w:jc w:val="left"/>
              <w:rPr>
                <w:rFonts w:ascii="AR P明朝体L" w:hAnsi="AR P明朝体L" w:cs="ＭＳ 明朝"/>
              </w:rPr>
            </w:pPr>
            <w:r>
              <w:rPr>
                <w:rFonts w:hint="eastAsia"/>
              </w:rPr>
              <w:t>日本語の特徴である対象依存の自己規定においては、父親が子どもに対して「パパの言う事を聞きなさい」と言う。これは父親が子どもの立場に立ち子どもと同化している。これは相手の気持ちを察する「察しの文化」「思いやりの文化」に通じる。日本人は自分の意見を主張するのが苦手、他人の意見と調和させることが得意。</w:t>
            </w:r>
            <w:r w:rsidR="00303916">
              <w:rPr>
                <w:rFonts w:hint="eastAsia"/>
              </w:rPr>
              <w:t xml:space="preserve"> </w:t>
            </w:r>
            <w:r w:rsidR="00303916">
              <w:rPr>
                <w:rFonts w:hint="eastAsia"/>
              </w:rPr>
              <w:t xml:space="preserve">　→</w:t>
            </w:r>
            <w:r>
              <w:rPr>
                <w:rFonts w:hint="eastAsia"/>
              </w:rPr>
              <w:t>私見：日本人は不正と分かっていても他人の意見に反論するのが苦手のように思われる。心理学でいうところの「同調」におちいりやすい。相手の立場を思いやる、和を乱すことを恐れるためか。</w:t>
            </w:r>
          </w:p>
        </w:tc>
        <w:tc>
          <w:tcPr>
            <w:tcW w:w="5606" w:type="dxa"/>
          </w:tcPr>
          <w:p w:rsidR="00351A01" w:rsidRPr="00914BA1" w:rsidRDefault="004412EF" w:rsidP="00941150">
            <w:pPr>
              <w:rPr>
                <w:rFonts w:ascii="AR P明朝体L" w:hAnsi="AR P明朝体L" w:cs="ＭＳ 明朝"/>
                <w:u w:val="single"/>
              </w:rPr>
            </w:pPr>
            <w:r w:rsidRPr="00914BA1">
              <w:rPr>
                <w:rFonts w:ascii="AR P明朝体L" w:hAnsi="AR P明朝体L" w:cs="ＭＳ 明朝" w:hint="eastAsia"/>
                <w:u w:val="single"/>
              </w:rPr>
              <w:t>タテ社会</w:t>
            </w:r>
          </w:p>
          <w:p w:rsidR="00416CCC" w:rsidRPr="00914BA1" w:rsidRDefault="00416CCC" w:rsidP="00914BA1">
            <w:pPr>
              <w:ind w:leftChars="96" w:left="173"/>
              <w:rPr>
                <w:rFonts w:ascii="AR P明朝体L" w:hAnsi="AR P明朝体L" w:cs="ＭＳ 明朝"/>
              </w:rPr>
            </w:pPr>
            <w:r>
              <w:rPr>
                <w:rFonts w:ascii="AR P明朝体L" w:hAnsi="AR P明朝体L" w:cs="ＭＳ 明朝" w:hint="eastAsia"/>
              </w:rPr>
              <w:t>⇒</w:t>
            </w:r>
            <w:r w:rsidR="00F6381C">
              <w:rPr>
                <w:rFonts w:hint="eastAsia"/>
              </w:rPr>
              <w:t>権威主義におちいる傾向が強い。</w:t>
            </w:r>
          </w:p>
          <w:p w:rsidR="004412EF" w:rsidRPr="00914BA1" w:rsidRDefault="004412EF" w:rsidP="00941150">
            <w:pPr>
              <w:rPr>
                <w:u w:val="single"/>
              </w:rPr>
            </w:pPr>
            <w:r w:rsidRPr="00914BA1">
              <w:rPr>
                <w:rFonts w:hint="eastAsia"/>
                <w:u w:val="single"/>
              </w:rPr>
              <w:t>甘え</w:t>
            </w:r>
            <w:r w:rsidR="00F6381C" w:rsidRPr="00914BA1">
              <w:rPr>
                <w:rFonts w:hint="eastAsia"/>
                <w:u w:val="single"/>
              </w:rPr>
              <w:t>の関係</w:t>
            </w:r>
          </w:p>
          <w:p w:rsidR="00416CCC" w:rsidRDefault="00416CCC" w:rsidP="00914BA1">
            <w:pPr>
              <w:ind w:leftChars="96" w:left="173"/>
            </w:pPr>
            <w:r>
              <w:rPr>
                <w:rFonts w:hint="eastAsia"/>
              </w:rPr>
              <w:t>⇒</w:t>
            </w:r>
            <w:r w:rsidR="00F6381C">
              <w:rPr>
                <w:rFonts w:hint="eastAsia"/>
              </w:rPr>
              <w:t>上司と部下の甘えの関係は軽微な不正を見逃す温床になり、清濁併せ呑むことをよしとする考えはこれを助長するおそれあり。</w:t>
            </w:r>
          </w:p>
          <w:p w:rsidR="004412EF" w:rsidRDefault="004412EF" w:rsidP="00941150">
            <w:r w:rsidRPr="00914BA1">
              <w:rPr>
                <w:rFonts w:hint="eastAsia"/>
                <w:u w:val="single"/>
              </w:rPr>
              <w:t>ウチとソトの文化</w:t>
            </w:r>
            <w:r>
              <w:rPr>
                <w:rFonts w:hint="eastAsia"/>
              </w:rPr>
              <w:t>：</w:t>
            </w:r>
          </w:p>
          <w:p w:rsidR="004412EF" w:rsidRDefault="00416CCC" w:rsidP="00941150">
            <w:r>
              <w:rPr>
                <w:rFonts w:hint="eastAsia"/>
              </w:rPr>
              <w:t>①</w:t>
            </w:r>
            <w:r w:rsidR="004412EF">
              <w:rPr>
                <w:rFonts w:hint="eastAsia"/>
              </w:rPr>
              <w:t>内と外の二重道徳</w:t>
            </w:r>
          </w:p>
          <w:p w:rsidR="00416CCC" w:rsidRDefault="00416CCC" w:rsidP="00514333">
            <w:pPr>
              <w:ind w:leftChars="96" w:left="173"/>
            </w:pPr>
            <w:r>
              <w:rPr>
                <w:rFonts w:hint="eastAsia"/>
              </w:rPr>
              <w:t>⇒</w:t>
            </w:r>
            <w:r w:rsidR="005172BE">
              <w:rPr>
                <w:rFonts w:hint="eastAsia"/>
              </w:rPr>
              <w:t>上記の善悪の相対的な考え方</w:t>
            </w:r>
            <w:r w:rsidR="00B472FD">
              <w:rPr>
                <w:rFonts w:hint="eastAsia"/>
              </w:rPr>
              <w:t>（悪も時と場合により必要）は、善良な家庭人が組織人としては不正も必要と考えることにつながる。</w:t>
            </w:r>
          </w:p>
          <w:p w:rsidR="004412EF" w:rsidRDefault="00416CCC" w:rsidP="00941150">
            <w:r>
              <w:rPr>
                <w:rFonts w:hint="eastAsia"/>
              </w:rPr>
              <w:t>②</w:t>
            </w:r>
            <w:r w:rsidR="004412EF">
              <w:rPr>
                <w:rFonts w:hint="eastAsia"/>
              </w:rPr>
              <w:t>ウチの人間どうしの連帯感が強化されやすく、その一方でソトの世界に対して関心が薄い</w:t>
            </w:r>
            <w:r w:rsidR="00617687">
              <w:rPr>
                <w:rFonts w:hint="eastAsia"/>
              </w:rPr>
              <w:t>。</w:t>
            </w:r>
            <w:r w:rsidR="001C24E2">
              <w:rPr>
                <w:rFonts w:hint="eastAsia"/>
              </w:rPr>
              <w:t>（ムラ社会）</w:t>
            </w:r>
          </w:p>
          <w:p w:rsidR="00416CCC" w:rsidRPr="00914BA1" w:rsidRDefault="00416CCC" w:rsidP="00914BA1">
            <w:pPr>
              <w:ind w:leftChars="96" w:left="173"/>
            </w:pPr>
            <w:r>
              <w:rPr>
                <w:rFonts w:hint="eastAsia"/>
              </w:rPr>
              <w:t>⇒</w:t>
            </w:r>
            <w:r w:rsidR="00224078">
              <w:rPr>
                <w:rFonts w:hint="eastAsia"/>
              </w:rPr>
              <w:t>内向きの組織がまさにこの状態。顧客・消費者というソトの世界への影響に無頓着。</w:t>
            </w:r>
            <w:r w:rsidR="00B472FD">
              <w:rPr>
                <w:rFonts w:hint="eastAsia"/>
              </w:rPr>
              <w:t>ﾘｺｰﾙ隠し、不正排ガスｿﾌﾄ、</w:t>
            </w:r>
            <w:r w:rsidR="004C1E8D">
              <w:rPr>
                <w:rFonts w:hint="eastAsia"/>
              </w:rPr>
              <w:t>消費期限切れ食材</w:t>
            </w:r>
            <w:r w:rsidR="00617687">
              <w:rPr>
                <w:rFonts w:hint="eastAsia"/>
              </w:rPr>
              <w:t>などの不祥事の要因になっている。</w:t>
            </w:r>
          </w:p>
          <w:p w:rsidR="00914BA1" w:rsidRPr="00914BA1" w:rsidRDefault="00914BA1" w:rsidP="00941150">
            <w:pPr>
              <w:rPr>
                <w:u w:val="single"/>
              </w:rPr>
            </w:pPr>
            <w:r w:rsidRPr="00914BA1">
              <w:rPr>
                <w:rFonts w:hint="eastAsia"/>
                <w:u w:val="single"/>
              </w:rPr>
              <w:t>人と人の関係における倫理</w:t>
            </w:r>
          </w:p>
          <w:p w:rsidR="00416CCC" w:rsidRDefault="00416CCC" w:rsidP="00941150">
            <w:r>
              <w:rPr>
                <w:rFonts w:hint="eastAsia"/>
              </w:rPr>
              <w:t>日本人の倫理観は他者に依存しており、他人に見られていなければ悪事をしてもかまわないという倫理観が出てくる。</w:t>
            </w:r>
          </w:p>
          <w:p w:rsidR="00F035CC" w:rsidRDefault="00416CCC" w:rsidP="00914BA1">
            <w:pPr>
              <w:ind w:leftChars="96" w:left="173"/>
            </w:pPr>
            <w:r>
              <w:rPr>
                <w:rFonts w:hint="eastAsia"/>
              </w:rPr>
              <w:t>⇒</w:t>
            </w:r>
            <w:r w:rsidR="00617687">
              <w:rPr>
                <w:rFonts w:hint="eastAsia"/>
              </w:rPr>
              <w:t>ﾍﾞﾈﾃﾞｨｸﾄの恥の文化と同趣旨。これは一面の真理はあるが、単純すぎる</w:t>
            </w:r>
            <w:r w:rsidR="004C1E8D">
              <w:rPr>
                <w:rFonts w:hint="eastAsia"/>
              </w:rPr>
              <w:t>。日本人の倫理観は、</w:t>
            </w:r>
            <w:r w:rsidR="00F035CC">
              <w:rPr>
                <w:rFonts w:hint="eastAsia"/>
              </w:rPr>
              <w:t>武士道等々の影響を受けている。他人に見られていなければ悪事をしてもかまわないと思っている日本人はほとんどいないはず</w:t>
            </w:r>
            <w:r w:rsidR="004C1E8D">
              <w:rPr>
                <w:rFonts w:hint="eastAsia"/>
              </w:rPr>
              <w:t>。</w:t>
            </w:r>
          </w:p>
          <w:p w:rsidR="0019737E" w:rsidRPr="00914BA1" w:rsidRDefault="0019737E" w:rsidP="00F035CC">
            <w:pPr>
              <w:rPr>
                <w:u w:val="single"/>
              </w:rPr>
            </w:pPr>
            <w:r w:rsidRPr="00914BA1">
              <w:rPr>
                <w:rFonts w:hint="eastAsia"/>
                <w:u w:val="single"/>
              </w:rPr>
              <w:t>「察しの文化」「思いやりの文化」</w:t>
            </w:r>
          </w:p>
          <w:p w:rsidR="0009008C" w:rsidRDefault="0009008C" w:rsidP="00514333">
            <w:pPr>
              <w:ind w:leftChars="96" w:left="173"/>
            </w:pPr>
            <w:r>
              <w:rPr>
                <w:rFonts w:hint="eastAsia"/>
              </w:rPr>
              <w:t>私見：日本語自体が察しの文化。主語・目的語等をぼやかす・省略する、曖昧な表現を多用して相手の「察し」を期待する。「おもてなし」は相手のしてもらいたいことを察してそれをしてあげること。これが思いやり。察し・思いやりは日本の文化の一つの重要な要素ではないか。</w:t>
            </w:r>
            <w:r w:rsidR="00617687">
              <w:rPr>
                <w:rFonts w:hint="eastAsia"/>
              </w:rPr>
              <w:t>さらなる研究必要。</w:t>
            </w:r>
          </w:p>
          <w:p w:rsidR="0019737E" w:rsidRDefault="0019737E" w:rsidP="00514333">
            <w:pPr>
              <w:ind w:leftChars="96" w:left="173"/>
            </w:pPr>
            <w:r>
              <w:rPr>
                <w:rFonts w:hint="eastAsia"/>
              </w:rPr>
              <w:t>⇒</w:t>
            </w:r>
            <w:r w:rsidR="0009008C">
              <w:rPr>
                <w:rFonts w:hint="eastAsia"/>
              </w:rPr>
              <w:t>左記のとおり</w:t>
            </w:r>
            <w:r>
              <w:rPr>
                <w:rFonts w:hint="eastAsia"/>
              </w:rPr>
              <w:t>日本人は自分の意見を主張するのが苦手、他人の意見と調和させることが得意。</w:t>
            </w:r>
          </w:p>
          <w:p w:rsidR="00914BA1" w:rsidRPr="00F035CC" w:rsidRDefault="0019737E" w:rsidP="0009008C">
            <w:pPr>
              <w:ind w:leftChars="96" w:left="173"/>
            </w:pPr>
            <w:r>
              <w:rPr>
                <w:rFonts w:hint="eastAsia"/>
              </w:rPr>
              <w:t>日本人は不正と分かっていても他人の意見に反論するのが苦手のように思われる。心理学でいうところの「同調」におちいりやすい。相手の立場を思いやる、和を乱すことを恐れるためか。</w:t>
            </w:r>
          </w:p>
        </w:tc>
      </w:tr>
    </w:tbl>
    <w:p w:rsidR="00590D3B" w:rsidRPr="00590D3B" w:rsidRDefault="00590D3B" w:rsidP="00C31EF1"/>
    <w:sectPr w:rsidR="00590D3B" w:rsidRPr="00590D3B" w:rsidSect="00514333">
      <w:pgSz w:w="16838" w:h="11906" w:orient="landscape" w:code="9"/>
      <w:pgMar w:top="1021" w:right="1021" w:bottom="1021" w:left="1021" w:header="851" w:footer="992" w:gutter="0"/>
      <w:cols w:space="425"/>
      <w:docGrid w:type="linesAndChars" w:linePitch="274" w:charSpace="-4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7D" w:rsidRDefault="00CD287D" w:rsidP="00BB48FC">
      <w:r>
        <w:separator/>
      </w:r>
    </w:p>
  </w:endnote>
  <w:endnote w:type="continuationSeparator" w:id="0">
    <w:p w:rsidR="00CD287D" w:rsidRDefault="00CD287D" w:rsidP="00BB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7D" w:rsidRDefault="00CD287D" w:rsidP="00BB48FC">
      <w:r>
        <w:separator/>
      </w:r>
    </w:p>
  </w:footnote>
  <w:footnote w:type="continuationSeparator" w:id="0">
    <w:p w:rsidR="00CD287D" w:rsidRDefault="00CD287D" w:rsidP="00BB4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BEC"/>
    <w:multiLevelType w:val="hybridMultilevel"/>
    <w:tmpl w:val="3A8C91B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580BFE"/>
    <w:multiLevelType w:val="hybridMultilevel"/>
    <w:tmpl w:val="6202810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C22393"/>
    <w:multiLevelType w:val="hybridMultilevel"/>
    <w:tmpl w:val="D29A06C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8F3F2F"/>
    <w:multiLevelType w:val="hybridMultilevel"/>
    <w:tmpl w:val="52560C5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F64B11"/>
    <w:multiLevelType w:val="hybridMultilevel"/>
    <w:tmpl w:val="0E505810"/>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nsid w:val="4E6009C3"/>
    <w:multiLevelType w:val="hybridMultilevel"/>
    <w:tmpl w:val="391C6C5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94D0B47"/>
    <w:multiLevelType w:val="hybridMultilevel"/>
    <w:tmpl w:val="C6D6AC6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0"/>
  <w:drawingGridVerticalSpacing w:val="13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66"/>
    <w:rsid w:val="00011049"/>
    <w:rsid w:val="00061BB1"/>
    <w:rsid w:val="000678F6"/>
    <w:rsid w:val="00081394"/>
    <w:rsid w:val="0009008C"/>
    <w:rsid w:val="000B1F82"/>
    <w:rsid w:val="000C16D5"/>
    <w:rsid w:val="000C61A8"/>
    <w:rsid w:val="000F0A3F"/>
    <w:rsid w:val="0014583B"/>
    <w:rsid w:val="0019737E"/>
    <w:rsid w:val="001B1616"/>
    <w:rsid w:val="001C24E2"/>
    <w:rsid w:val="00203496"/>
    <w:rsid w:val="0022137C"/>
    <w:rsid w:val="00224078"/>
    <w:rsid w:val="00227CE8"/>
    <w:rsid w:val="002828C8"/>
    <w:rsid w:val="00297718"/>
    <w:rsid w:val="002A6BCA"/>
    <w:rsid w:val="002B5C69"/>
    <w:rsid w:val="002C7862"/>
    <w:rsid w:val="00303916"/>
    <w:rsid w:val="00351A01"/>
    <w:rsid w:val="00416CCC"/>
    <w:rsid w:val="004412EF"/>
    <w:rsid w:val="004C1E8D"/>
    <w:rsid w:val="004D59C8"/>
    <w:rsid w:val="00514333"/>
    <w:rsid w:val="005172BE"/>
    <w:rsid w:val="00530597"/>
    <w:rsid w:val="005604A9"/>
    <w:rsid w:val="00561130"/>
    <w:rsid w:val="00590D3B"/>
    <w:rsid w:val="005A488A"/>
    <w:rsid w:val="005E379D"/>
    <w:rsid w:val="006136DF"/>
    <w:rsid w:val="00617687"/>
    <w:rsid w:val="006347AD"/>
    <w:rsid w:val="00694063"/>
    <w:rsid w:val="006C77EA"/>
    <w:rsid w:val="006D235E"/>
    <w:rsid w:val="0072490A"/>
    <w:rsid w:val="007E2B2B"/>
    <w:rsid w:val="0089475A"/>
    <w:rsid w:val="008E221C"/>
    <w:rsid w:val="00904BC0"/>
    <w:rsid w:val="00914BA1"/>
    <w:rsid w:val="0092197B"/>
    <w:rsid w:val="0093093E"/>
    <w:rsid w:val="0093588F"/>
    <w:rsid w:val="00941150"/>
    <w:rsid w:val="00955846"/>
    <w:rsid w:val="00964304"/>
    <w:rsid w:val="009C5058"/>
    <w:rsid w:val="00A27529"/>
    <w:rsid w:val="00A55DBA"/>
    <w:rsid w:val="00AF409E"/>
    <w:rsid w:val="00B472FD"/>
    <w:rsid w:val="00B913DA"/>
    <w:rsid w:val="00BB48FC"/>
    <w:rsid w:val="00BD0E32"/>
    <w:rsid w:val="00BF4D07"/>
    <w:rsid w:val="00C01F8E"/>
    <w:rsid w:val="00C24066"/>
    <w:rsid w:val="00C31EF1"/>
    <w:rsid w:val="00C559AD"/>
    <w:rsid w:val="00C67F7C"/>
    <w:rsid w:val="00C81981"/>
    <w:rsid w:val="00CD287D"/>
    <w:rsid w:val="00CD6B6D"/>
    <w:rsid w:val="00CF4CAB"/>
    <w:rsid w:val="00D03662"/>
    <w:rsid w:val="00D2099E"/>
    <w:rsid w:val="00D23C41"/>
    <w:rsid w:val="00D545A7"/>
    <w:rsid w:val="00D5783D"/>
    <w:rsid w:val="00D721BA"/>
    <w:rsid w:val="00D96D3D"/>
    <w:rsid w:val="00DC6434"/>
    <w:rsid w:val="00DE40B6"/>
    <w:rsid w:val="00E1136E"/>
    <w:rsid w:val="00E259E6"/>
    <w:rsid w:val="00E47477"/>
    <w:rsid w:val="00E95047"/>
    <w:rsid w:val="00E96AB0"/>
    <w:rsid w:val="00EC6B41"/>
    <w:rsid w:val="00EE1E8D"/>
    <w:rsid w:val="00F035CC"/>
    <w:rsid w:val="00F07D9C"/>
    <w:rsid w:val="00F47263"/>
    <w:rsid w:val="00F6381C"/>
    <w:rsid w:val="00F80058"/>
    <w:rsid w:val="00FC320D"/>
    <w:rsid w:val="00FD731C"/>
    <w:rsid w:val="00FF5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5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75A"/>
    <w:pPr>
      <w:ind w:leftChars="400" w:left="840"/>
    </w:pPr>
  </w:style>
  <w:style w:type="paragraph" w:styleId="a5">
    <w:name w:val="Balloon Text"/>
    <w:basedOn w:val="a"/>
    <w:link w:val="a6"/>
    <w:uiPriority w:val="99"/>
    <w:semiHidden/>
    <w:unhideWhenUsed/>
    <w:rsid w:val="003039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3916"/>
    <w:rPr>
      <w:rFonts w:asciiTheme="majorHAnsi" w:eastAsiaTheme="majorEastAsia" w:hAnsiTheme="majorHAnsi" w:cstheme="majorBidi"/>
      <w:sz w:val="18"/>
      <w:szCs w:val="18"/>
    </w:rPr>
  </w:style>
  <w:style w:type="paragraph" w:styleId="a7">
    <w:name w:val="header"/>
    <w:basedOn w:val="a"/>
    <w:link w:val="a8"/>
    <w:uiPriority w:val="99"/>
    <w:unhideWhenUsed/>
    <w:rsid w:val="00BB48FC"/>
    <w:pPr>
      <w:tabs>
        <w:tab w:val="center" w:pos="4252"/>
        <w:tab w:val="right" w:pos="8504"/>
      </w:tabs>
      <w:snapToGrid w:val="0"/>
    </w:pPr>
  </w:style>
  <w:style w:type="character" w:customStyle="1" w:styleId="a8">
    <w:name w:val="ヘッダー (文字)"/>
    <w:basedOn w:val="a0"/>
    <w:link w:val="a7"/>
    <w:uiPriority w:val="99"/>
    <w:rsid w:val="00BB48FC"/>
    <w:rPr>
      <w:rFonts w:ascii="Century" w:eastAsia="AR P明朝体L" w:hAnsi="Century"/>
      <w:sz w:val="20"/>
    </w:rPr>
  </w:style>
  <w:style w:type="paragraph" w:styleId="a9">
    <w:name w:val="footer"/>
    <w:basedOn w:val="a"/>
    <w:link w:val="aa"/>
    <w:uiPriority w:val="99"/>
    <w:unhideWhenUsed/>
    <w:rsid w:val="00BB48FC"/>
    <w:pPr>
      <w:tabs>
        <w:tab w:val="center" w:pos="4252"/>
        <w:tab w:val="right" w:pos="8504"/>
      </w:tabs>
      <w:snapToGrid w:val="0"/>
    </w:pPr>
  </w:style>
  <w:style w:type="character" w:customStyle="1" w:styleId="aa">
    <w:name w:val="フッター (文字)"/>
    <w:basedOn w:val="a0"/>
    <w:link w:val="a9"/>
    <w:uiPriority w:val="99"/>
    <w:rsid w:val="00BB48FC"/>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5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475A"/>
    <w:pPr>
      <w:ind w:leftChars="400" w:left="840"/>
    </w:pPr>
  </w:style>
  <w:style w:type="paragraph" w:styleId="a5">
    <w:name w:val="Balloon Text"/>
    <w:basedOn w:val="a"/>
    <w:link w:val="a6"/>
    <w:uiPriority w:val="99"/>
    <w:semiHidden/>
    <w:unhideWhenUsed/>
    <w:rsid w:val="003039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3916"/>
    <w:rPr>
      <w:rFonts w:asciiTheme="majorHAnsi" w:eastAsiaTheme="majorEastAsia" w:hAnsiTheme="majorHAnsi" w:cstheme="majorBidi"/>
      <w:sz w:val="18"/>
      <w:szCs w:val="18"/>
    </w:rPr>
  </w:style>
  <w:style w:type="paragraph" w:styleId="a7">
    <w:name w:val="header"/>
    <w:basedOn w:val="a"/>
    <w:link w:val="a8"/>
    <w:uiPriority w:val="99"/>
    <w:unhideWhenUsed/>
    <w:rsid w:val="00BB48FC"/>
    <w:pPr>
      <w:tabs>
        <w:tab w:val="center" w:pos="4252"/>
        <w:tab w:val="right" w:pos="8504"/>
      </w:tabs>
      <w:snapToGrid w:val="0"/>
    </w:pPr>
  </w:style>
  <w:style w:type="character" w:customStyle="1" w:styleId="a8">
    <w:name w:val="ヘッダー (文字)"/>
    <w:basedOn w:val="a0"/>
    <w:link w:val="a7"/>
    <w:uiPriority w:val="99"/>
    <w:rsid w:val="00BB48FC"/>
    <w:rPr>
      <w:rFonts w:ascii="Century" w:eastAsia="AR P明朝体L" w:hAnsi="Century"/>
      <w:sz w:val="20"/>
    </w:rPr>
  </w:style>
  <w:style w:type="paragraph" w:styleId="a9">
    <w:name w:val="footer"/>
    <w:basedOn w:val="a"/>
    <w:link w:val="aa"/>
    <w:uiPriority w:val="99"/>
    <w:unhideWhenUsed/>
    <w:rsid w:val="00BB48FC"/>
    <w:pPr>
      <w:tabs>
        <w:tab w:val="center" w:pos="4252"/>
        <w:tab w:val="right" w:pos="8504"/>
      </w:tabs>
      <w:snapToGrid w:val="0"/>
    </w:pPr>
  </w:style>
  <w:style w:type="character" w:customStyle="1" w:styleId="aa">
    <w:name w:val="フッター (文字)"/>
    <w:basedOn w:val="a0"/>
    <w:link w:val="a9"/>
    <w:uiPriority w:val="99"/>
    <w:rsid w:val="00BB48FC"/>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266F-D07C-4B32-9F97-5A09FF7F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14693</TotalTime>
  <Pages>3</Pages>
  <Words>943</Words>
  <Characters>5380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21</cp:revision>
  <dcterms:created xsi:type="dcterms:W3CDTF">2017-06-01T02:30:00Z</dcterms:created>
  <dcterms:modified xsi:type="dcterms:W3CDTF">2017-06-25T01:45:00Z</dcterms:modified>
</cp:coreProperties>
</file>